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92B" w:rsidRDefault="0024192B" w:rsidP="00D810F0">
      <w:pPr>
        <w:autoSpaceDE w:val="0"/>
        <w:autoSpaceDN w:val="0"/>
        <w:adjustRightInd w:val="0"/>
        <w:spacing w:after="0" w:line="240" w:lineRule="auto"/>
        <w:jc w:val="center"/>
        <w:rPr>
          <w:rFonts w:ascii="Univers Condensed" w:hAnsi="Univers Condensed" w:cs="Univers Condensed"/>
          <w:b/>
          <w:bCs/>
          <w:sz w:val="40"/>
          <w:szCs w:val="40"/>
          <w:lang w:val="en-US"/>
        </w:rPr>
      </w:pPr>
    </w:p>
    <w:p w:rsidR="00EB0DE5" w:rsidRPr="007C1689" w:rsidRDefault="007C1689" w:rsidP="007C1689">
      <w:pPr>
        <w:spacing w:line="240" w:lineRule="auto"/>
        <w:jc w:val="center"/>
        <w:rPr>
          <w:rFonts w:ascii="Univers Condensed" w:hAnsi="Univers Condensed" w:cs="Times New Roman"/>
          <w:sz w:val="40"/>
          <w:szCs w:val="40"/>
        </w:rPr>
      </w:pPr>
      <w:r w:rsidRPr="007C1689">
        <w:rPr>
          <w:rFonts w:ascii="Univers Condensed" w:hAnsi="Univers Condensed" w:cs="Times New Roman"/>
          <w:sz w:val="40"/>
          <w:szCs w:val="40"/>
        </w:rPr>
        <w:t>Syekh Mustofa Husein Nasution’s Tasawuf Thought In Political Development of Islam North Sumatra</w:t>
      </w:r>
    </w:p>
    <w:p w:rsidR="00EB0DE5" w:rsidRPr="0073643D" w:rsidRDefault="00EB0DE5" w:rsidP="00EB0DE5">
      <w:pPr>
        <w:autoSpaceDE w:val="0"/>
        <w:autoSpaceDN w:val="0"/>
        <w:adjustRightInd w:val="0"/>
        <w:spacing w:after="0" w:line="330" w:lineRule="atLeast"/>
        <w:jc w:val="both"/>
        <w:rPr>
          <w:rFonts w:ascii="Charter BT" w:hAnsi="Charter BT" w:cs="Charter BT"/>
          <w:sz w:val="23"/>
          <w:szCs w:val="23"/>
        </w:rPr>
      </w:pPr>
    </w:p>
    <w:p w:rsidR="007C1689" w:rsidRDefault="007C1689" w:rsidP="007C1689">
      <w:pPr>
        <w:autoSpaceDE w:val="0"/>
        <w:autoSpaceDN w:val="0"/>
        <w:adjustRightInd w:val="0"/>
        <w:spacing w:after="0" w:line="240" w:lineRule="auto"/>
        <w:jc w:val="center"/>
        <w:rPr>
          <w:rFonts w:ascii="Garamond" w:hAnsi="Garamond" w:cs="Times New Roman"/>
          <w:b/>
          <w:sz w:val="28"/>
          <w:szCs w:val="28"/>
        </w:rPr>
      </w:pPr>
      <w:r w:rsidRPr="007C1689">
        <w:rPr>
          <w:rFonts w:ascii="Garamond" w:hAnsi="Garamond" w:cs="Times New Roman"/>
          <w:b/>
          <w:sz w:val="28"/>
          <w:szCs w:val="28"/>
        </w:rPr>
        <w:t>Saipul Bahri</w:t>
      </w:r>
    </w:p>
    <w:p w:rsidR="007C1689" w:rsidRDefault="007C1689" w:rsidP="007C1689">
      <w:pPr>
        <w:autoSpaceDE w:val="0"/>
        <w:autoSpaceDN w:val="0"/>
        <w:adjustRightInd w:val="0"/>
        <w:spacing w:after="0" w:line="240" w:lineRule="auto"/>
        <w:jc w:val="center"/>
        <w:rPr>
          <w:rFonts w:ascii="Times New Roman" w:hAnsi="Times New Roman" w:cs="Times New Roman"/>
          <w:sz w:val="24"/>
          <w:szCs w:val="24"/>
        </w:rPr>
      </w:pPr>
      <w:bookmarkStart w:id="0" w:name="_Hlk200974396"/>
      <w:r w:rsidRPr="009554A5">
        <w:rPr>
          <w:rFonts w:ascii="Times New Roman" w:hAnsi="Times New Roman" w:cs="Times New Roman"/>
          <w:sz w:val="24"/>
          <w:szCs w:val="24"/>
        </w:rPr>
        <w:t>Centre for Islamic Development Management Studies (ISDEV), Universiti Sains Malaysia (USM), Minden, Penang, Malaysia</w:t>
      </w:r>
      <w:r>
        <w:rPr>
          <w:rFonts w:ascii="Times New Roman" w:hAnsi="Times New Roman" w:cs="Times New Roman"/>
          <w:sz w:val="24"/>
          <w:szCs w:val="24"/>
          <w:lang w:val="en-US"/>
        </w:rPr>
        <w:t xml:space="preserve">, </w:t>
      </w:r>
      <w:r w:rsidRPr="009554A5">
        <w:rPr>
          <w:rFonts w:ascii="Times New Roman" w:hAnsi="Times New Roman" w:cs="Times New Roman"/>
          <w:sz w:val="24"/>
          <w:szCs w:val="24"/>
        </w:rPr>
        <w:t>11800</w:t>
      </w:r>
    </w:p>
    <w:p w:rsidR="007C1689" w:rsidRPr="007C1689" w:rsidRDefault="007C1689" w:rsidP="007C1689">
      <w:pPr>
        <w:autoSpaceDE w:val="0"/>
        <w:autoSpaceDN w:val="0"/>
        <w:adjustRightInd w:val="0"/>
        <w:spacing w:after="0" w:line="240" w:lineRule="auto"/>
        <w:jc w:val="center"/>
        <w:rPr>
          <w:rFonts w:ascii="Garamond" w:hAnsi="Garamond" w:cs="Times New Roman"/>
          <w:sz w:val="28"/>
          <w:szCs w:val="28"/>
          <w:lang w:val="en-US"/>
        </w:rPr>
      </w:pPr>
      <w:r w:rsidRPr="007C1689">
        <w:rPr>
          <w:rFonts w:ascii="Garamond" w:hAnsi="Garamond" w:cs="Times New Roman"/>
          <w:sz w:val="28"/>
          <w:szCs w:val="28"/>
          <w:lang w:val="en-US"/>
        </w:rPr>
        <w:t>e-mail: saipulbahri@student.usm.my</w:t>
      </w:r>
    </w:p>
    <w:bookmarkEnd w:id="0"/>
    <w:p w:rsidR="007C1689" w:rsidRDefault="007C1689" w:rsidP="007C1689">
      <w:pPr>
        <w:autoSpaceDE w:val="0"/>
        <w:autoSpaceDN w:val="0"/>
        <w:adjustRightInd w:val="0"/>
        <w:spacing w:after="113" w:line="240" w:lineRule="auto"/>
        <w:rPr>
          <w:rFonts w:ascii="Garamond" w:hAnsi="Garamond" w:cs="Times New Roman"/>
          <w:sz w:val="28"/>
          <w:szCs w:val="28"/>
          <w:vertAlign w:val="superscript"/>
        </w:rPr>
      </w:pPr>
    </w:p>
    <w:p w:rsidR="007C1689" w:rsidRDefault="007C1689" w:rsidP="007C1689">
      <w:pPr>
        <w:autoSpaceDE w:val="0"/>
        <w:autoSpaceDN w:val="0"/>
        <w:adjustRightInd w:val="0"/>
        <w:spacing w:after="0" w:line="240" w:lineRule="auto"/>
        <w:jc w:val="center"/>
        <w:rPr>
          <w:rFonts w:ascii="Garamond" w:hAnsi="Garamond" w:cs="Times New Roman"/>
          <w:b/>
          <w:sz w:val="28"/>
          <w:szCs w:val="28"/>
        </w:rPr>
      </w:pPr>
      <w:r w:rsidRPr="007C1689">
        <w:rPr>
          <w:rFonts w:ascii="Garamond" w:hAnsi="Garamond" w:cs="Times New Roman"/>
          <w:b/>
          <w:sz w:val="28"/>
          <w:szCs w:val="28"/>
        </w:rPr>
        <w:t xml:space="preserve">Mohd Syakir Bin Mohd Rosdi </w:t>
      </w:r>
    </w:p>
    <w:p w:rsidR="007C1689" w:rsidRDefault="007C1689" w:rsidP="007C1689">
      <w:pPr>
        <w:autoSpaceDE w:val="0"/>
        <w:autoSpaceDN w:val="0"/>
        <w:adjustRightInd w:val="0"/>
        <w:spacing w:after="0" w:line="240" w:lineRule="auto"/>
        <w:jc w:val="center"/>
        <w:rPr>
          <w:rFonts w:ascii="Times New Roman" w:hAnsi="Times New Roman" w:cs="Times New Roman"/>
          <w:sz w:val="24"/>
          <w:szCs w:val="24"/>
        </w:rPr>
      </w:pPr>
      <w:r w:rsidRPr="009554A5">
        <w:rPr>
          <w:rFonts w:ascii="Times New Roman" w:hAnsi="Times New Roman" w:cs="Times New Roman"/>
          <w:sz w:val="24"/>
          <w:szCs w:val="24"/>
        </w:rPr>
        <w:t>Centre for Islamic Development Management Studies (ISDEV), Universiti Sains Malaysia (USM), Minden, Penang, Malaysia</w:t>
      </w:r>
      <w:r>
        <w:rPr>
          <w:rFonts w:ascii="Times New Roman" w:hAnsi="Times New Roman" w:cs="Times New Roman"/>
          <w:sz w:val="24"/>
          <w:szCs w:val="24"/>
          <w:lang w:val="en-US"/>
        </w:rPr>
        <w:t xml:space="preserve">, </w:t>
      </w:r>
      <w:r w:rsidRPr="009554A5">
        <w:rPr>
          <w:rFonts w:ascii="Times New Roman" w:hAnsi="Times New Roman" w:cs="Times New Roman"/>
          <w:sz w:val="24"/>
          <w:szCs w:val="24"/>
        </w:rPr>
        <w:t>11800</w:t>
      </w:r>
    </w:p>
    <w:p w:rsidR="007C1689" w:rsidRPr="007C1689" w:rsidRDefault="007C1689" w:rsidP="007C1689">
      <w:pPr>
        <w:autoSpaceDE w:val="0"/>
        <w:autoSpaceDN w:val="0"/>
        <w:adjustRightInd w:val="0"/>
        <w:spacing w:after="0" w:line="240" w:lineRule="auto"/>
        <w:jc w:val="center"/>
        <w:rPr>
          <w:rFonts w:ascii="Garamond" w:hAnsi="Garamond" w:cs="Times New Roman"/>
          <w:sz w:val="28"/>
          <w:szCs w:val="28"/>
          <w:lang w:val="en-US"/>
        </w:rPr>
      </w:pPr>
      <w:r w:rsidRPr="007C1689">
        <w:rPr>
          <w:rFonts w:ascii="Garamond" w:hAnsi="Garamond" w:cs="Times New Roman"/>
          <w:sz w:val="28"/>
          <w:szCs w:val="28"/>
          <w:lang w:val="en-US"/>
        </w:rPr>
        <w:t xml:space="preserve">e-mail: </w:t>
      </w:r>
      <w:r>
        <w:rPr>
          <w:rFonts w:ascii="Garamond" w:hAnsi="Garamond" w:cs="Times New Roman"/>
          <w:sz w:val="28"/>
          <w:szCs w:val="28"/>
          <w:lang w:val="en-US"/>
        </w:rPr>
        <w:t>mohdsyakir</w:t>
      </w:r>
      <w:r w:rsidRPr="007C1689">
        <w:rPr>
          <w:rFonts w:ascii="Garamond" w:hAnsi="Garamond" w:cs="Times New Roman"/>
          <w:sz w:val="28"/>
          <w:szCs w:val="28"/>
          <w:lang w:val="en-US"/>
        </w:rPr>
        <w:t>.usm.my</w:t>
      </w:r>
    </w:p>
    <w:p w:rsidR="007C1689" w:rsidRPr="007C1689" w:rsidRDefault="007C1689" w:rsidP="007C1689">
      <w:pPr>
        <w:autoSpaceDE w:val="0"/>
        <w:autoSpaceDN w:val="0"/>
        <w:adjustRightInd w:val="0"/>
        <w:spacing w:after="113" w:line="240" w:lineRule="auto"/>
        <w:rPr>
          <w:rFonts w:ascii="Garamond" w:hAnsi="Garamond" w:cs="Times New Roman"/>
          <w:b/>
          <w:sz w:val="28"/>
          <w:szCs w:val="28"/>
        </w:rPr>
      </w:pPr>
    </w:p>
    <w:p w:rsidR="007C1689" w:rsidRDefault="007C1689" w:rsidP="007C1689">
      <w:pPr>
        <w:autoSpaceDE w:val="0"/>
        <w:autoSpaceDN w:val="0"/>
        <w:adjustRightInd w:val="0"/>
        <w:spacing w:after="113" w:line="240" w:lineRule="auto"/>
        <w:jc w:val="center"/>
        <w:rPr>
          <w:rFonts w:ascii="Garamond" w:hAnsi="Garamond" w:cs="Times New Roman"/>
          <w:b/>
          <w:sz w:val="28"/>
          <w:szCs w:val="28"/>
        </w:rPr>
      </w:pPr>
      <w:r w:rsidRPr="007C1689">
        <w:rPr>
          <w:rFonts w:ascii="Garamond" w:hAnsi="Garamond" w:cs="Times New Roman"/>
          <w:b/>
          <w:sz w:val="28"/>
          <w:szCs w:val="28"/>
        </w:rPr>
        <w:t>Heri Kusmanto</w:t>
      </w:r>
    </w:p>
    <w:p w:rsidR="007C1689" w:rsidRDefault="007C1689" w:rsidP="007C1689">
      <w:pPr>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3</w:t>
      </w:r>
      <w:r w:rsidRPr="000A2AB4">
        <w:rPr>
          <w:rFonts w:ascii="Times New Roman" w:hAnsi="Times New Roman" w:cs="Times New Roman"/>
          <w:sz w:val="24"/>
          <w:szCs w:val="24"/>
        </w:rPr>
        <w:t>Faculty of Political and Social Science, Universitas Sumatera Utara, Medan, Indonesia</w:t>
      </w:r>
      <w:r>
        <w:rPr>
          <w:rFonts w:ascii="Times New Roman" w:hAnsi="Times New Roman" w:cs="Times New Roman"/>
          <w:sz w:val="24"/>
          <w:szCs w:val="24"/>
          <w:lang w:val="en-US"/>
        </w:rPr>
        <w:t xml:space="preserve">, </w:t>
      </w:r>
      <w:r w:rsidRPr="000A2AB4">
        <w:rPr>
          <w:rFonts w:ascii="Times New Roman" w:hAnsi="Times New Roman" w:cs="Times New Roman"/>
          <w:sz w:val="24"/>
          <w:szCs w:val="24"/>
        </w:rPr>
        <w:t>20155</w:t>
      </w:r>
    </w:p>
    <w:p w:rsidR="00EB0DE5" w:rsidRDefault="007C1689" w:rsidP="00BA081A">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7" w:history="1">
        <w:r w:rsidR="00BA081A" w:rsidRPr="00C2275D">
          <w:rPr>
            <w:rStyle w:val="Hyperlink"/>
            <w:rFonts w:ascii="Times New Roman" w:hAnsi="Times New Roman" w:cs="Times New Roman"/>
            <w:sz w:val="24"/>
            <w:szCs w:val="24"/>
            <w:lang w:val="en-US"/>
          </w:rPr>
          <w:t>herikusmanto@usu.ac.id</w:t>
        </w:r>
      </w:hyperlink>
    </w:p>
    <w:p w:rsidR="00BA081A" w:rsidRPr="00BA081A" w:rsidRDefault="00BA081A" w:rsidP="00BA081A">
      <w:pPr>
        <w:spacing w:after="0"/>
        <w:jc w:val="center"/>
        <w:rPr>
          <w:rFonts w:ascii="Times New Roman" w:hAnsi="Times New Roman" w:cs="Times New Roman"/>
          <w:sz w:val="24"/>
          <w:szCs w:val="24"/>
          <w:lang w:val="en-US"/>
        </w:rPr>
      </w:pPr>
    </w:p>
    <w:p w:rsidR="00EB0DE5" w:rsidRPr="00BA081A" w:rsidRDefault="00EB0DE5" w:rsidP="00BA081A">
      <w:pPr>
        <w:autoSpaceDE w:val="0"/>
        <w:autoSpaceDN w:val="0"/>
        <w:adjustRightInd w:val="0"/>
        <w:spacing w:before="96" w:after="0" w:line="280" w:lineRule="atLeast"/>
        <w:ind w:left="567" w:right="567"/>
        <w:jc w:val="both"/>
        <w:rPr>
          <w:rFonts w:ascii="Charter BT" w:hAnsi="Charter BT" w:cs="Charter BT"/>
          <w:b/>
          <w:bCs/>
          <w:sz w:val="21"/>
          <w:szCs w:val="21"/>
        </w:rPr>
      </w:pPr>
      <w:r w:rsidRPr="0073643D">
        <w:rPr>
          <w:rFonts w:ascii="Charter BT" w:hAnsi="Charter BT" w:cs="Charter BT"/>
          <w:b/>
          <w:bCs/>
          <w:sz w:val="21"/>
          <w:szCs w:val="21"/>
        </w:rPr>
        <w:t>Abstract:</w:t>
      </w:r>
      <w:r w:rsidR="00BA081A">
        <w:rPr>
          <w:rFonts w:ascii="Charter BT" w:hAnsi="Charter BT" w:cs="Charter BT"/>
          <w:b/>
          <w:bCs/>
          <w:sz w:val="21"/>
          <w:szCs w:val="21"/>
          <w:lang w:val="en-US"/>
        </w:rPr>
        <w:t xml:space="preserve"> </w:t>
      </w:r>
      <w:r w:rsidR="00BA081A" w:rsidRPr="00BA081A">
        <w:rPr>
          <w:rFonts w:ascii="Charter BT" w:hAnsi="Charter BT"/>
          <w:sz w:val="21"/>
          <w:szCs w:val="21"/>
        </w:rPr>
        <w:t xml:space="preserve">This research examines the Sufi thought of Syech Mustofa Husein Nasution within the framework of political Islamic development in North Sumatra. As an influential Sufi cleric from Mandailing Natal, Syech Mustofa Husein combines the teachings of Islamic spirituality with a socio-political vision orientated towards justice and the welfare of the people. His Sufi approach is not apolitical, but instead </w:t>
      </w:r>
      <w:proofErr w:type="spellStart"/>
      <w:r w:rsidR="00BA081A" w:rsidRPr="00BA081A">
        <w:rPr>
          <w:rFonts w:ascii="Charter BT" w:hAnsi="Charter BT"/>
          <w:sz w:val="21"/>
          <w:szCs w:val="21"/>
        </w:rPr>
        <w:t>emphasises</w:t>
      </w:r>
      <w:proofErr w:type="spellEnd"/>
      <w:r w:rsidR="00BA081A" w:rsidRPr="00BA081A">
        <w:rPr>
          <w:rFonts w:ascii="Charter BT" w:hAnsi="Charter BT"/>
          <w:sz w:val="21"/>
          <w:szCs w:val="21"/>
        </w:rPr>
        <w:t xml:space="preserve"> the importance of morality, honesty and divine responsibility</w:t>
      </w:r>
      <w:r w:rsidR="00BA081A" w:rsidRPr="00BA081A">
        <w:rPr>
          <w:rFonts w:ascii="Charter BT" w:hAnsi="Charter BT"/>
          <w:spacing w:val="-3"/>
          <w:sz w:val="21"/>
          <w:szCs w:val="21"/>
        </w:rPr>
        <w:t xml:space="preserve"> </w:t>
      </w:r>
      <w:r w:rsidR="00BA081A" w:rsidRPr="00BA081A">
        <w:rPr>
          <w:rFonts w:ascii="Charter BT" w:hAnsi="Charter BT"/>
          <w:sz w:val="21"/>
          <w:szCs w:val="21"/>
        </w:rPr>
        <w:t>in every</w:t>
      </w:r>
      <w:r w:rsidR="00BA081A" w:rsidRPr="00BA081A">
        <w:rPr>
          <w:rFonts w:ascii="Charter BT" w:hAnsi="Charter BT"/>
          <w:spacing w:val="-3"/>
          <w:sz w:val="21"/>
          <w:szCs w:val="21"/>
        </w:rPr>
        <w:t xml:space="preserve"> </w:t>
      </w:r>
      <w:r w:rsidR="00BA081A" w:rsidRPr="00BA081A">
        <w:rPr>
          <w:rFonts w:ascii="Charter BT" w:hAnsi="Charter BT"/>
          <w:sz w:val="21"/>
          <w:szCs w:val="21"/>
        </w:rPr>
        <w:t xml:space="preserve">development process. His thinking highlights the importance of </w:t>
      </w:r>
      <w:proofErr w:type="spellStart"/>
      <w:r w:rsidR="00BA081A" w:rsidRPr="00BA081A">
        <w:rPr>
          <w:rFonts w:ascii="Charter BT" w:hAnsi="Charter BT"/>
          <w:sz w:val="21"/>
          <w:szCs w:val="21"/>
        </w:rPr>
        <w:t>tazkiyah</w:t>
      </w:r>
      <w:proofErr w:type="spellEnd"/>
      <w:r w:rsidR="00BA081A" w:rsidRPr="00BA081A">
        <w:rPr>
          <w:rFonts w:ascii="Charter BT" w:hAnsi="Charter BT"/>
          <w:sz w:val="21"/>
          <w:szCs w:val="21"/>
        </w:rPr>
        <w:t xml:space="preserve"> al-</w:t>
      </w:r>
      <w:proofErr w:type="spellStart"/>
      <w:r w:rsidR="00BA081A" w:rsidRPr="00BA081A">
        <w:rPr>
          <w:rFonts w:ascii="Charter BT" w:hAnsi="Charter BT"/>
          <w:sz w:val="21"/>
          <w:szCs w:val="21"/>
        </w:rPr>
        <w:t>nafs</w:t>
      </w:r>
      <w:proofErr w:type="spellEnd"/>
      <w:r w:rsidR="00BA081A" w:rsidRPr="00BA081A">
        <w:rPr>
          <w:rFonts w:ascii="Charter BT" w:hAnsi="Charter BT"/>
          <w:sz w:val="21"/>
          <w:szCs w:val="21"/>
        </w:rPr>
        <w:t xml:space="preserve"> (purification of the soul) as a foundation for leaders and policy makers in carrying out development that is Islamic, </w:t>
      </w:r>
      <w:proofErr w:type="spellStart"/>
      <w:r w:rsidR="00BA081A" w:rsidRPr="00BA081A">
        <w:rPr>
          <w:rFonts w:ascii="Charter BT" w:hAnsi="Charter BT"/>
          <w:sz w:val="21"/>
          <w:szCs w:val="21"/>
        </w:rPr>
        <w:t>civilised</w:t>
      </w:r>
      <w:proofErr w:type="spellEnd"/>
      <w:r w:rsidR="00BA081A" w:rsidRPr="00BA081A">
        <w:rPr>
          <w:rFonts w:ascii="Charter BT" w:hAnsi="Charter BT"/>
          <w:sz w:val="21"/>
          <w:szCs w:val="21"/>
        </w:rPr>
        <w:t xml:space="preserve"> and in </w:t>
      </w:r>
      <w:proofErr w:type="spellStart"/>
      <w:r w:rsidR="00BA081A" w:rsidRPr="00BA081A">
        <w:rPr>
          <w:rFonts w:ascii="Charter BT" w:hAnsi="Charter BT"/>
          <w:sz w:val="21"/>
          <w:szCs w:val="21"/>
        </w:rPr>
        <w:t>favour</w:t>
      </w:r>
      <w:proofErr w:type="spellEnd"/>
      <w:r w:rsidR="00BA081A" w:rsidRPr="00BA081A">
        <w:rPr>
          <w:rFonts w:ascii="Charter BT" w:hAnsi="Charter BT"/>
          <w:sz w:val="21"/>
          <w:szCs w:val="21"/>
        </w:rPr>
        <w:t xml:space="preserve"> of the poor. Through a literature</w:t>
      </w:r>
      <w:r w:rsidR="00BA081A" w:rsidRPr="00BA081A">
        <w:rPr>
          <w:rFonts w:ascii="Charter BT" w:hAnsi="Charter BT"/>
          <w:spacing w:val="-15"/>
          <w:sz w:val="21"/>
          <w:szCs w:val="21"/>
        </w:rPr>
        <w:t xml:space="preserve"> </w:t>
      </w:r>
      <w:r w:rsidR="00BA081A" w:rsidRPr="00BA081A">
        <w:rPr>
          <w:rFonts w:ascii="Charter BT" w:hAnsi="Charter BT"/>
          <w:sz w:val="21"/>
          <w:szCs w:val="21"/>
        </w:rPr>
        <w:t>study</w:t>
      </w:r>
      <w:r w:rsidR="00BA081A" w:rsidRPr="00BA081A">
        <w:rPr>
          <w:rFonts w:ascii="Charter BT" w:hAnsi="Charter BT"/>
          <w:spacing w:val="-15"/>
          <w:sz w:val="21"/>
          <w:szCs w:val="21"/>
        </w:rPr>
        <w:t xml:space="preserve"> </w:t>
      </w:r>
      <w:r w:rsidR="00BA081A" w:rsidRPr="00BA081A">
        <w:rPr>
          <w:rFonts w:ascii="Charter BT" w:hAnsi="Charter BT"/>
          <w:sz w:val="21"/>
          <w:szCs w:val="21"/>
        </w:rPr>
        <w:t>and</w:t>
      </w:r>
      <w:r w:rsidR="00BA081A" w:rsidRPr="00BA081A">
        <w:rPr>
          <w:rFonts w:ascii="Charter BT" w:hAnsi="Charter BT"/>
          <w:spacing w:val="-15"/>
          <w:sz w:val="21"/>
          <w:szCs w:val="21"/>
        </w:rPr>
        <w:t xml:space="preserve"> </w:t>
      </w:r>
      <w:r w:rsidR="00BA081A" w:rsidRPr="00BA081A">
        <w:rPr>
          <w:rFonts w:ascii="Charter BT" w:hAnsi="Charter BT"/>
          <w:sz w:val="21"/>
          <w:szCs w:val="21"/>
        </w:rPr>
        <w:t>historical</w:t>
      </w:r>
      <w:r w:rsidR="00BA081A" w:rsidRPr="00BA081A">
        <w:rPr>
          <w:rFonts w:ascii="Charter BT" w:hAnsi="Charter BT"/>
          <w:spacing w:val="-15"/>
          <w:sz w:val="21"/>
          <w:szCs w:val="21"/>
        </w:rPr>
        <w:t xml:space="preserve"> </w:t>
      </w:r>
      <w:r w:rsidR="00BA081A" w:rsidRPr="00BA081A">
        <w:rPr>
          <w:rFonts w:ascii="Charter BT" w:hAnsi="Charter BT"/>
          <w:sz w:val="21"/>
          <w:szCs w:val="21"/>
        </w:rPr>
        <w:t>analysis</w:t>
      </w:r>
      <w:r w:rsidR="00BA081A" w:rsidRPr="00BA081A">
        <w:rPr>
          <w:rFonts w:ascii="Charter BT" w:hAnsi="Charter BT"/>
          <w:spacing w:val="-15"/>
          <w:sz w:val="21"/>
          <w:szCs w:val="21"/>
        </w:rPr>
        <w:t xml:space="preserve"> </w:t>
      </w:r>
      <w:r w:rsidR="00BA081A" w:rsidRPr="00BA081A">
        <w:rPr>
          <w:rFonts w:ascii="Charter BT" w:hAnsi="Charter BT"/>
          <w:sz w:val="21"/>
          <w:szCs w:val="21"/>
        </w:rPr>
        <w:t>of</w:t>
      </w:r>
      <w:r w:rsidR="00BA081A" w:rsidRPr="00BA081A">
        <w:rPr>
          <w:rFonts w:ascii="Charter BT" w:hAnsi="Charter BT"/>
          <w:spacing w:val="-15"/>
          <w:sz w:val="21"/>
          <w:szCs w:val="21"/>
        </w:rPr>
        <w:t xml:space="preserve"> </w:t>
      </w:r>
      <w:r w:rsidR="00BA081A" w:rsidRPr="00BA081A">
        <w:rPr>
          <w:rFonts w:ascii="Charter BT" w:hAnsi="Charter BT"/>
          <w:sz w:val="21"/>
          <w:szCs w:val="21"/>
        </w:rPr>
        <w:t>his</w:t>
      </w:r>
      <w:r w:rsidR="00BA081A" w:rsidRPr="00BA081A">
        <w:rPr>
          <w:rFonts w:ascii="Charter BT" w:hAnsi="Charter BT"/>
          <w:spacing w:val="-15"/>
          <w:sz w:val="21"/>
          <w:szCs w:val="21"/>
        </w:rPr>
        <w:t xml:space="preserve"> </w:t>
      </w:r>
      <w:r w:rsidR="00BA081A" w:rsidRPr="00BA081A">
        <w:rPr>
          <w:rFonts w:ascii="Charter BT" w:hAnsi="Charter BT"/>
          <w:sz w:val="21"/>
          <w:szCs w:val="21"/>
        </w:rPr>
        <w:t>role</w:t>
      </w:r>
      <w:r w:rsidR="00BA081A" w:rsidRPr="00BA081A">
        <w:rPr>
          <w:rFonts w:ascii="Charter BT" w:hAnsi="Charter BT"/>
          <w:spacing w:val="-15"/>
          <w:sz w:val="21"/>
          <w:szCs w:val="21"/>
        </w:rPr>
        <w:t xml:space="preserve"> </w:t>
      </w:r>
      <w:r w:rsidR="00BA081A" w:rsidRPr="00BA081A">
        <w:rPr>
          <w:rFonts w:ascii="Charter BT" w:hAnsi="Charter BT"/>
          <w:sz w:val="21"/>
          <w:szCs w:val="21"/>
        </w:rPr>
        <w:t>in</w:t>
      </w:r>
      <w:r w:rsidR="00BA081A" w:rsidRPr="00BA081A">
        <w:rPr>
          <w:rFonts w:ascii="Charter BT" w:hAnsi="Charter BT"/>
          <w:spacing w:val="-15"/>
          <w:sz w:val="21"/>
          <w:szCs w:val="21"/>
        </w:rPr>
        <w:t xml:space="preserve"> </w:t>
      </w:r>
      <w:r w:rsidR="00BA081A" w:rsidRPr="00BA081A">
        <w:rPr>
          <w:rFonts w:ascii="Charter BT" w:hAnsi="Charter BT"/>
          <w:sz w:val="21"/>
          <w:szCs w:val="21"/>
        </w:rPr>
        <w:t>society,</w:t>
      </w:r>
      <w:r w:rsidR="00BA081A" w:rsidRPr="00BA081A">
        <w:rPr>
          <w:rFonts w:ascii="Charter BT" w:hAnsi="Charter BT"/>
          <w:spacing w:val="-15"/>
          <w:sz w:val="21"/>
          <w:szCs w:val="21"/>
        </w:rPr>
        <w:t xml:space="preserve"> </w:t>
      </w:r>
      <w:r w:rsidR="00BA081A" w:rsidRPr="00BA081A">
        <w:rPr>
          <w:rFonts w:ascii="Charter BT" w:hAnsi="Charter BT"/>
          <w:sz w:val="21"/>
          <w:szCs w:val="21"/>
        </w:rPr>
        <w:t>this</w:t>
      </w:r>
      <w:r w:rsidR="00BA081A" w:rsidRPr="00BA081A">
        <w:rPr>
          <w:rFonts w:ascii="Charter BT" w:hAnsi="Charter BT"/>
          <w:spacing w:val="-15"/>
          <w:sz w:val="21"/>
          <w:szCs w:val="21"/>
        </w:rPr>
        <w:t xml:space="preserve"> </w:t>
      </w:r>
      <w:r w:rsidR="00BA081A" w:rsidRPr="00BA081A">
        <w:rPr>
          <w:rFonts w:ascii="Charter BT" w:hAnsi="Charter BT"/>
          <w:sz w:val="21"/>
          <w:szCs w:val="21"/>
        </w:rPr>
        <w:t>research</w:t>
      </w:r>
      <w:r w:rsidR="00BA081A" w:rsidRPr="00BA081A">
        <w:rPr>
          <w:rFonts w:ascii="Charter BT" w:hAnsi="Charter BT"/>
          <w:spacing w:val="-15"/>
          <w:sz w:val="21"/>
          <w:szCs w:val="21"/>
        </w:rPr>
        <w:t xml:space="preserve"> </w:t>
      </w:r>
      <w:r w:rsidR="00BA081A" w:rsidRPr="00BA081A">
        <w:rPr>
          <w:rFonts w:ascii="Charter BT" w:hAnsi="Charter BT"/>
          <w:sz w:val="21"/>
          <w:szCs w:val="21"/>
        </w:rPr>
        <w:t>shows</w:t>
      </w:r>
      <w:r w:rsidR="00BA081A" w:rsidRPr="00BA081A">
        <w:rPr>
          <w:rFonts w:ascii="Charter BT" w:hAnsi="Charter BT"/>
          <w:spacing w:val="-15"/>
          <w:sz w:val="21"/>
          <w:szCs w:val="21"/>
        </w:rPr>
        <w:t xml:space="preserve"> </w:t>
      </w:r>
      <w:r w:rsidR="00BA081A" w:rsidRPr="00BA081A">
        <w:rPr>
          <w:rFonts w:ascii="Charter BT" w:hAnsi="Charter BT"/>
          <w:sz w:val="21"/>
          <w:szCs w:val="21"/>
        </w:rPr>
        <w:t>that</w:t>
      </w:r>
      <w:r w:rsidR="00BA081A" w:rsidRPr="00BA081A">
        <w:rPr>
          <w:rFonts w:ascii="Charter BT" w:hAnsi="Charter BT"/>
          <w:spacing w:val="-15"/>
          <w:sz w:val="21"/>
          <w:szCs w:val="21"/>
        </w:rPr>
        <w:t xml:space="preserve"> </w:t>
      </w:r>
      <w:r w:rsidR="00BA081A" w:rsidRPr="00BA081A">
        <w:rPr>
          <w:rFonts w:ascii="Charter BT" w:hAnsi="Charter BT"/>
          <w:sz w:val="21"/>
          <w:szCs w:val="21"/>
        </w:rPr>
        <w:t>the</w:t>
      </w:r>
      <w:r w:rsidR="00BA081A" w:rsidRPr="00BA081A">
        <w:rPr>
          <w:rFonts w:ascii="Charter BT" w:hAnsi="Charter BT"/>
          <w:spacing w:val="-15"/>
          <w:sz w:val="21"/>
          <w:szCs w:val="21"/>
        </w:rPr>
        <w:t xml:space="preserve"> </w:t>
      </w:r>
      <w:r w:rsidR="00BA081A" w:rsidRPr="00BA081A">
        <w:rPr>
          <w:rFonts w:ascii="Charter BT" w:hAnsi="Charter BT"/>
          <w:sz w:val="21"/>
          <w:szCs w:val="21"/>
        </w:rPr>
        <w:t>concept of</w:t>
      </w:r>
      <w:r w:rsidR="00BA081A" w:rsidRPr="00BA081A">
        <w:rPr>
          <w:rFonts w:ascii="Charter BT" w:hAnsi="Charter BT"/>
          <w:spacing w:val="-3"/>
          <w:sz w:val="21"/>
          <w:szCs w:val="21"/>
        </w:rPr>
        <w:t xml:space="preserve"> </w:t>
      </w:r>
      <w:r w:rsidR="00BA081A" w:rsidRPr="00BA081A">
        <w:rPr>
          <w:rFonts w:ascii="Charter BT" w:hAnsi="Charter BT"/>
          <w:sz w:val="21"/>
          <w:szCs w:val="21"/>
        </w:rPr>
        <w:t>Islamic</w:t>
      </w:r>
      <w:r w:rsidR="00BA081A" w:rsidRPr="00BA081A">
        <w:rPr>
          <w:rFonts w:ascii="Charter BT" w:hAnsi="Charter BT"/>
          <w:spacing w:val="-7"/>
          <w:sz w:val="21"/>
          <w:szCs w:val="21"/>
        </w:rPr>
        <w:t xml:space="preserve"> </w:t>
      </w:r>
      <w:r w:rsidR="00BA081A" w:rsidRPr="00BA081A">
        <w:rPr>
          <w:rFonts w:ascii="Charter BT" w:hAnsi="Charter BT"/>
          <w:sz w:val="21"/>
          <w:szCs w:val="21"/>
        </w:rPr>
        <w:t>development</w:t>
      </w:r>
      <w:r w:rsidR="00BA081A" w:rsidRPr="00BA081A">
        <w:rPr>
          <w:rFonts w:ascii="Charter BT" w:hAnsi="Charter BT"/>
          <w:spacing w:val="-5"/>
          <w:sz w:val="21"/>
          <w:szCs w:val="21"/>
        </w:rPr>
        <w:t xml:space="preserve"> </w:t>
      </w:r>
      <w:r w:rsidR="00BA081A" w:rsidRPr="00BA081A">
        <w:rPr>
          <w:rFonts w:ascii="Charter BT" w:hAnsi="Charter BT"/>
          <w:sz w:val="21"/>
          <w:szCs w:val="21"/>
        </w:rPr>
        <w:t>according</w:t>
      </w:r>
      <w:r w:rsidR="00BA081A" w:rsidRPr="00BA081A">
        <w:rPr>
          <w:rFonts w:ascii="Charter BT" w:hAnsi="Charter BT"/>
          <w:spacing w:val="-7"/>
          <w:sz w:val="21"/>
          <w:szCs w:val="21"/>
        </w:rPr>
        <w:t xml:space="preserve"> </w:t>
      </w:r>
      <w:r w:rsidR="00BA081A" w:rsidRPr="00BA081A">
        <w:rPr>
          <w:rFonts w:ascii="Charter BT" w:hAnsi="Charter BT"/>
          <w:sz w:val="21"/>
          <w:szCs w:val="21"/>
        </w:rPr>
        <w:t>to</w:t>
      </w:r>
      <w:r w:rsidR="00BA081A" w:rsidRPr="00BA081A">
        <w:rPr>
          <w:rFonts w:ascii="Charter BT" w:hAnsi="Charter BT"/>
          <w:spacing w:val="-5"/>
          <w:sz w:val="21"/>
          <w:szCs w:val="21"/>
        </w:rPr>
        <w:t xml:space="preserve"> </w:t>
      </w:r>
      <w:proofErr w:type="spellStart"/>
      <w:r w:rsidR="00BA081A" w:rsidRPr="00BA081A">
        <w:rPr>
          <w:rFonts w:ascii="Charter BT" w:hAnsi="Charter BT"/>
          <w:sz w:val="21"/>
          <w:szCs w:val="21"/>
        </w:rPr>
        <w:t>Syech</w:t>
      </w:r>
      <w:proofErr w:type="spellEnd"/>
      <w:r w:rsidR="00BA081A" w:rsidRPr="00BA081A">
        <w:rPr>
          <w:rFonts w:ascii="Charter BT" w:hAnsi="Charter BT"/>
          <w:spacing w:val="-6"/>
          <w:sz w:val="21"/>
          <w:szCs w:val="21"/>
        </w:rPr>
        <w:t xml:space="preserve"> </w:t>
      </w:r>
      <w:proofErr w:type="spellStart"/>
      <w:r w:rsidR="00BA081A" w:rsidRPr="00BA081A">
        <w:rPr>
          <w:rFonts w:ascii="Charter BT" w:hAnsi="Charter BT"/>
          <w:sz w:val="21"/>
          <w:szCs w:val="21"/>
        </w:rPr>
        <w:t>Mustofa</w:t>
      </w:r>
      <w:proofErr w:type="spellEnd"/>
      <w:r w:rsidR="00BA081A" w:rsidRPr="00BA081A">
        <w:rPr>
          <w:rFonts w:ascii="Charter BT" w:hAnsi="Charter BT"/>
          <w:spacing w:val="-7"/>
          <w:sz w:val="21"/>
          <w:szCs w:val="21"/>
        </w:rPr>
        <w:t xml:space="preserve"> </w:t>
      </w:r>
      <w:proofErr w:type="spellStart"/>
      <w:r w:rsidR="00BA081A" w:rsidRPr="00BA081A">
        <w:rPr>
          <w:rFonts w:ascii="Charter BT" w:hAnsi="Charter BT"/>
          <w:sz w:val="21"/>
          <w:szCs w:val="21"/>
        </w:rPr>
        <w:t>Husein</w:t>
      </w:r>
      <w:proofErr w:type="spellEnd"/>
      <w:r w:rsidR="00BA081A" w:rsidRPr="00BA081A">
        <w:rPr>
          <w:rFonts w:ascii="Charter BT" w:hAnsi="Charter BT"/>
          <w:spacing w:val="-5"/>
          <w:sz w:val="21"/>
          <w:szCs w:val="21"/>
        </w:rPr>
        <w:t xml:space="preserve"> </w:t>
      </w:r>
      <w:r w:rsidR="00BA081A" w:rsidRPr="00BA081A">
        <w:rPr>
          <w:rFonts w:ascii="Charter BT" w:hAnsi="Charter BT"/>
          <w:sz w:val="21"/>
          <w:szCs w:val="21"/>
        </w:rPr>
        <w:t>is</w:t>
      </w:r>
      <w:r w:rsidR="00BA081A" w:rsidRPr="00BA081A">
        <w:rPr>
          <w:rFonts w:ascii="Charter BT" w:hAnsi="Charter BT"/>
          <w:spacing w:val="-5"/>
          <w:sz w:val="21"/>
          <w:szCs w:val="21"/>
        </w:rPr>
        <w:t xml:space="preserve"> </w:t>
      </w:r>
      <w:r w:rsidR="00BA081A" w:rsidRPr="00BA081A">
        <w:rPr>
          <w:rFonts w:ascii="Charter BT" w:hAnsi="Charter BT"/>
          <w:sz w:val="21"/>
          <w:szCs w:val="21"/>
        </w:rPr>
        <w:t>based</w:t>
      </w:r>
      <w:r w:rsidR="00BA081A" w:rsidRPr="00BA081A">
        <w:rPr>
          <w:rFonts w:ascii="Charter BT" w:hAnsi="Charter BT"/>
          <w:spacing w:val="-6"/>
          <w:sz w:val="21"/>
          <w:szCs w:val="21"/>
        </w:rPr>
        <w:t xml:space="preserve"> </w:t>
      </w:r>
      <w:r w:rsidR="00BA081A" w:rsidRPr="00BA081A">
        <w:rPr>
          <w:rFonts w:ascii="Charter BT" w:hAnsi="Charter BT"/>
          <w:sz w:val="21"/>
          <w:szCs w:val="21"/>
        </w:rPr>
        <w:t>on</w:t>
      </w:r>
      <w:r w:rsidR="00BA081A" w:rsidRPr="00BA081A">
        <w:rPr>
          <w:rFonts w:ascii="Charter BT" w:hAnsi="Charter BT"/>
          <w:spacing w:val="-6"/>
          <w:sz w:val="21"/>
          <w:szCs w:val="21"/>
        </w:rPr>
        <w:t xml:space="preserve"> </w:t>
      </w:r>
      <w:r w:rsidR="00BA081A" w:rsidRPr="00BA081A">
        <w:rPr>
          <w:rFonts w:ascii="Charter BT" w:hAnsi="Charter BT"/>
          <w:sz w:val="21"/>
          <w:szCs w:val="21"/>
        </w:rPr>
        <w:t>a</w:t>
      </w:r>
      <w:r w:rsidR="00BA081A" w:rsidRPr="00BA081A">
        <w:rPr>
          <w:rFonts w:ascii="Charter BT" w:hAnsi="Charter BT"/>
          <w:spacing w:val="-7"/>
          <w:sz w:val="21"/>
          <w:szCs w:val="21"/>
        </w:rPr>
        <w:t xml:space="preserve"> </w:t>
      </w:r>
      <w:r w:rsidR="00BA081A" w:rsidRPr="00BA081A">
        <w:rPr>
          <w:rFonts w:ascii="Charter BT" w:hAnsi="Charter BT"/>
          <w:sz w:val="21"/>
          <w:szCs w:val="21"/>
        </w:rPr>
        <w:t>balance</w:t>
      </w:r>
      <w:r w:rsidR="00BA081A" w:rsidRPr="00BA081A">
        <w:rPr>
          <w:rFonts w:ascii="Charter BT" w:hAnsi="Charter BT"/>
          <w:spacing w:val="-7"/>
          <w:sz w:val="21"/>
          <w:szCs w:val="21"/>
        </w:rPr>
        <w:t xml:space="preserve"> </w:t>
      </w:r>
      <w:r w:rsidR="00BA081A" w:rsidRPr="00BA081A">
        <w:rPr>
          <w:rFonts w:ascii="Charter BT" w:hAnsi="Charter BT"/>
          <w:sz w:val="21"/>
          <w:szCs w:val="21"/>
        </w:rPr>
        <w:t>between</w:t>
      </w:r>
      <w:r w:rsidR="00BA081A" w:rsidRPr="00BA081A">
        <w:rPr>
          <w:rFonts w:ascii="Charter BT" w:hAnsi="Charter BT"/>
          <w:spacing w:val="-6"/>
          <w:sz w:val="21"/>
          <w:szCs w:val="21"/>
        </w:rPr>
        <w:t xml:space="preserve"> </w:t>
      </w:r>
      <w:r w:rsidR="00BA081A" w:rsidRPr="00BA081A">
        <w:rPr>
          <w:rFonts w:ascii="Charter BT" w:hAnsi="Charter BT"/>
          <w:sz w:val="21"/>
          <w:szCs w:val="21"/>
        </w:rPr>
        <w:t>the spiritual and structural dimensions, between worship and social work. His ideas make an important contribution in shaping a value-based Islamic development paradigm, especially</w:t>
      </w:r>
      <w:r w:rsidR="00BA081A" w:rsidRPr="00BA081A">
        <w:rPr>
          <w:rFonts w:ascii="Charter BT" w:hAnsi="Charter BT"/>
          <w:spacing w:val="-1"/>
          <w:sz w:val="21"/>
          <w:szCs w:val="21"/>
        </w:rPr>
        <w:t xml:space="preserve"> </w:t>
      </w:r>
      <w:r w:rsidR="00BA081A" w:rsidRPr="00BA081A">
        <w:rPr>
          <w:rFonts w:ascii="Charter BT" w:hAnsi="Charter BT"/>
          <w:sz w:val="21"/>
          <w:szCs w:val="21"/>
        </w:rPr>
        <w:t>in the context of plural and dynamic North Sumatra.</w:t>
      </w:r>
    </w:p>
    <w:p w:rsidR="00A7620E" w:rsidRPr="00FE5B36" w:rsidRDefault="00A7620E" w:rsidP="00A7620E">
      <w:pPr>
        <w:autoSpaceDE w:val="0"/>
        <w:autoSpaceDN w:val="0"/>
        <w:adjustRightInd w:val="0"/>
        <w:spacing w:before="96" w:after="0" w:line="280" w:lineRule="atLeast"/>
        <w:ind w:left="567" w:right="567"/>
        <w:jc w:val="both"/>
        <w:rPr>
          <w:rFonts w:ascii="Charter BT" w:hAnsi="Charter BT" w:cs="Charter BT"/>
          <w:b/>
          <w:bCs/>
          <w:color w:val="FF0000"/>
          <w:sz w:val="21"/>
          <w:szCs w:val="21"/>
          <w:lang w:val="en-US"/>
        </w:rPr>
      </w:pPr>
    </w:p>
    <w:p w:rsidR="00EB0DE5" w:rsidRPr="00BA081A" w:rsidRDefault="00EB0DE5" w:rsidP="00BA081A">
      <w:pPr>
        <w:autoSpaceDE w:val="0"/>
        <w:autoSpaceDN w:val="0"/>
        <w:adjustRightInd w:val="0"/>
        <w:spacing w:before="96" w:after="0" w:line="280" w:lineRule="atLeast"/>
        <w:ind w:left="567" w:right="567"/>
        <w:jc w:val="both"/>
        <w:rPr>
          <w:rFonts w:ascii="Times New Roman" w:hAnsi="Times New Roman" w:cs="Times New Roman"/>
          <w:i/>
          <w:sz w:val="24"/>
          <w:szCs w:val="24"/>
        </w:rPr>
      </w:pPr>
      <w:r w:rsidRPr="0073643D">
        <w:rPr>
          <w:rFonts w:ascii="Charter BT" w:hAnsi="Charter BT" w:cs="Charter BT"/>
          <w:b/>
          <w:bCs/>
          <w:sz w:val="21"/>
          <w:szCs w:val="21"/>
        </w:rPr>
        <w:t>Keywords:</w:t>
      </w:r>
      <w:r w:rsidRPr="0073643D">
        <w:rPr>
          <w:rFonts w:ascii="Charter BT" w:hAnsi="Charter BT" w:cs="Charter BT"/>
          <w:sz w:val="21"/>
          <w:szCs w:val="21"/>
        </w:rPr>
        <w:t xml:space="preserve"> </w:t>
      </w:r>
      <w:r w:rsidR="00BA081A" w:rsidRPr="00BA081A">
        <w:rPr>
          <w:rFonts w:ascii="Charter BT" w:hAnsi="Charter BT" w:cs="Charter BT"/>
          <w:i/>
          <w:sz w:val="21"/>
          <w:szCs w:val="21"/>
          <w:lang w:val="en-US"/>
        </w:rPr>
        <w:t>Sufism</w:t>
      </w:r>
      <w:r w:rsidRPr="00BA081A">
        <w:rPr>
          <w:rFonts w:ascii="Charter BT" w:hAnsi="Charter BT" w:cs="Charter BT"/>
          <w:i/>
          <w:sz w:val="21"/>
          <w:szCs w:val="21"/>
        </w:rPr>
        <w:t>,</w:t>
      </w:r>
      <w:r w:rsidR="00BA081A" w:rsidRPr="00BA081A">
        <w:rPr>
          <w:rFonts w:ascii="Charter BT" w:hAnsi="Charter BT" w:cs="Charter BT"/>
          <w:i/>
          <w:sz w:val="21"/>
          <w:szCs w:val="21"/>
          <w:lang w:val="en-US"/>
        </w:rPr>
        <w:t xml:space="preserve"> Political Islamic Development, </w:t>
      </w:r>
      <w:proofErr w:type="spellStart"/>
      <w:r w:rsidR="00BA081A" w:rsidRPr="00BA081A">
        <w:rPr>
          <w:rFonts w:ascii="Charter BT" w:hAnsi="Charter BT" w:cs="Charter BT"/>
          <w:i/>
          <w:sz w:val="21"/>
          <w:szCs w:val="21"/>
          <w:lang w:val="en-US"/>
        </w:rPr>
        <w:t>Syech</w:t>
      </w:r>
      <w:proofErr w:type="spellEnd"/>
      <w:r w:rsidR="00BA081A" w:rsidRPr="00BA081A">
        <w:rPr>
          <w:rFonts w:ascii="Charter BT" w:hAnsi="Charter BT" w:cs="Charter BT"/>
          <w:i/>
          <w:sz w:val="21"/>
          <w:szCs w:val="21"/>
          <w:lang w:val="en-US"/>
        </w:rPr>
        <w:t xml:space="preserve"> </w:t>
      </w:r>
      <w:proofErr w:type="spellStart"/>
      <w:r w:rsidR="00BA081A" w:rsidRPr="00BA081A">
        <w:rPr>
          <w:rFonts w:ascii="Charter BT" w:hAnsi="Charter BT" w:cs="Charter BT"/>
          <w:i/>
          <w:sz w:val="21"/>
          <w:szCs w:val="21"/>
          <w:lang w:val="en-US"/>
        </w:rPr>
        <w:t>Mustofa</w:t>
      </w:r>
      <w:proofErr w:type="spellEnd"/>
      <w:r w:rsidR="00BA081A" w:rsidRPr="00BA081A">
        <w:rPr>
          <w:rFonts w:ascii="Charter BT" w:hAnsi="Charter BT" w:cs="Charter BT"/>
          <w:i/>
          <w:sz w:val="21"/>
          <w:szCs w:val="21"/>
          <w:lang w:val="en-US"/>
        </w:rPr>
        <w:t xml:space="preserve"> </w:t>
      </w:r>
      <w:proofErr w:type="spellStart"/>
      <w:r w:rsidR="00BA081A" w:rsidRPr="00BA081A">
        <w:rPr>
          <w:rFonts w:ascii="Charter BT" w:hAnsi="Charter BT" w:cs="Charter BT"/>
          <w:i/>
          <w:sz w:val="21"/>
          <w:szCs w:val="21"/>
          <w:lang w:val="en-US"/>
        </w:rPr>
        <w:t>Husein</w:t>
      </w:r>
      <w:proofErr w:type="spellEnd"/>
      <w:r w:rsidR="00BA081A" w:rsidRPr="00BA081A">
        <w:rPr>
          <w:rFonts w:ascii="Charter BT" w:hAnsi="Charter BT" w:cs="Charter BT"/>
          <w:i/>
          <w:sz w:val="21"/>
          <w:szCs w:val="21"/>
          <w:lang w:val="en-US"/>
        </w:rPr>
        <w:t xml:space="preserve"> </w:t>
      </w:r>
      <w:proofErr w:type="spellStart"/>
      <w:r w:rsidR="00BA081A" w:rsidRPr="00BA081A">
        <w:rPr>
          <w:rFonts w:ascii="Charter BT" w:hAnsi="Charter BT" w:cs="Charter BT"/>
          <w:i/>
          <w:sz w:val="21"/>
          <w:szCs w:val="21"/>
          <w:lang w:val="en-US"/>
        </w:rPr>
        <w:t>Nasution</w:t>
      </w:r>
      <w:proofErr w:type="spellEnd"/>
      <w:r w:rsidR="00BA081A" w:rsidRPr="00BA081A">
        <w:rPr>
          <w:rFonts w:ascii="Charter BT" w:hAnsi="Charter BT" w:cs="Charter BT"/>
          <w:i/>
          <w:sz w:val="21"/>
          <w:szCs w:val="21"/>
          <w:lang w:val="en-US"/>
        </w:rPr>
        <w:t>, Moral, Political Spiritual.</w:t>
      </w:r>
      <w:r w:rsidRPr="00BA081A">
        <w:rPr>
          <w:rFonts w:ascii="Charter BT" w:hAnsi="Charter BT" w:cs="Charter BT"/>
          <w:i/>
          <w:sz w:val="21"/>
          <w:szCs w:val="21"/>
        </w:rPr>
        <w:t xml:space="preserve"> </w:t>
      </w:r>
    </w:p>
    <w:p w:rsidR="00EB0DE5" w:rsidRDefault="00EB0DE5" w:rsidP="00EB0DE5">
      <w:pPr>
        <w:autoSpaceDE w:val="0"/>
        <w:autoSpaceDN w:val="0"/>
        <w:adjustRightInd w:val="0"/>
        <w:spacing w:after="0" w:line="240" w:lineRule="auto"/>
        <w:rPr>
          <w:rFonts w:ascii="Times New Roman" w:hAnsi="Times New Roman" w:cs="Times New Roman"/>
          <w:sz w:val="24"/>
          <w:szCs w:val="24"/>
        </w:rPr>
      </w:pPr>
    </w:p>
    <w:p w:rsidR="00BA081A" w:rsidRPr="0073643D" w:rsidRDefault="00BA081A" w:rsidP="00EB0DE5">
      <w:pPr>
        <w:autoSpaceDE w:val="0"/>
        <w:autoSpaceDN w:val="0"/>
        <w:adjustRightInd w:val="0"/>
        <w:spacing w:after="0" w:line="240" w:lineRule="auto"/>
        <w:rPr>
          <w:rFonts w:ascii="Times New Roman" w:hAnsi="Times New Roman" w:cs="Times New Roman"/>
          <w:sz w:val="24"/>
          <w:szCs w:val="24"/>
        </w:rPr>
      </w:pPr>
    </w:p>
    <w:p w:rsidR="00BA081A" w:rsidRDefault="00BA081A" w:rsidP="00EB0DE5">
      <w:pPr>
        <w:autoSpaceDE w:val="0"/>
        <w:autoSpaceDN w:val="0"/>
        <w:adjustRightInd w:val="0"/>
        <w:spacing w:before="85" w:after="0" w:line="240" w:lineRule="auto"/>
        <w:rPr>
          <w:rFonts w:ascii="Univers Condensed" w:hAnsi="Univers Condensed" w:cs="Univers Condensed"/>
          <w:b/>
          <w:bCs/>
          <w:sz w:val="32"/>
          <w:szCs w:val="32"/>
          <w:lang w:val="en-US"/>
        </w:rPr>
      </w:pPr>
    </w:p>
    <w:p w:rsidR="00EB0DE5" w:rsidRPr="00FE5B36" w:rsidRDefault="006563E5" w:rsidP="00EB0DE5">
      <w:pPr>
        <w:autoSpaceDE w:val="0"/>
        <w:autoSpaceDN w:val="0"/>
        <w:adjustRightInd w:val="0"/>
        <w:spacing w:before="85" w:after="0" w:line="240" w:lineRule="auto"/>
        <w:rPr>
          <w:rFonts w:ascii="Univers Condensed" w:hAnsi="Univers Condensed" w:cs="Univers Condensed"/>
          <w:sz w:val="32"/>
          <w:szCs w:val="32"/>
          <w:lang w:val="en-US"/>
        </w:rPr>
      </w:pPr>
      <w:r>
        <w:rPr>
          <w:rFonts w:ascii="Univers Condensed" w:hAnsi="Univers Condensed" w:cs="Univers Condensed"/>
          <w:b/>
          <w:bCs/>
          <w:sz w:val="32"/>
          <w:szCs w:val="32"/>
          <w:lang w:val="en-US"/>
        </w:rPr>
        <w:lastRenderedPageBreak/>
        <w:t>Introduction</w:t>
      </w:r>
    </w:p>
    <w:p w:rsidR="00BA081A" w:rsidRDefault="00BA081A" w:rsidP="00BA081A">
      <w:pPr>
        <w:autoSpaceDE w:val="0"/>
        <w:autoSpaceDN w:val="0"/>
        <w:adjustRightInd w:val="0"/>
        <w:spacing w:before="96" w:line="330" w:lineRule="atLeast"/>
        <w:ind w:firstLine="567"/>
        <w:jc w:val="both"/>
        <w:rPr>
          <w:rFonts w:ascii="Charter BT" w:hAnsi="Charter BT"/>
          <w:sz w:val="24"/>
          <w:szCs w:val="24"/>
          <w:lang w:val="en-US"/>
        </w:rPr>
      </w:pPr>
      <w:r w:rsidRPr="00BA081A">
        <w:rPr>
          <w:rFonts w:ascii="Charter BT" w:hAnsi="Charter BT"/>
          <w:sz w:val="24"/>
          <w:szCs w:val="24"/>
        </w:rPr>
        <w:t>Political development in</w:t>
      </w:r>
      <w:r w:rsidRPr="00BA081A">
        <w:rPr>
          <w:rFonts w:ascii="Charter BT" w:hAnsi="Charter BT"/>
          <w:spacing w:val="-2"/>
          <w:sz w:val="24"/>
          <w:szCs w:val="24"/>
        </w:rPr>
        <w:t xml:space="preserve"> </w:t>
      </w:r>
      <w:r w:rsidRPr="00BA081A">
        <w:rPr>
          <w:rFonts w:ascii="Charter BT" w:hAnsi="Charter BT"/>
          <w:sz w:val="24"/>
          <w:szCs w:val="24"/>
        </w:rPr>
        <w:t>an Islamic</w:t>
      </w:r>
      <w:r w:rsidRPr="00BA081A">
        <w:rPr>
          <w:rFonts w:ascii="Charter BT" w:hAnsi="Charter BT"/>
          <w:spacing w:val="-1"/>
          <w:sz w:val="24"/>
          <w:szCs w:val="24"/>
        </w:rPr>
        <w:t xml:space="preserve"> </w:t>
      </w:r>
      <w:r w:rsidRPr="00BA081A">
        <w:rPr>
          <w:rFonts w:ascii="Charter BT" w:hAnsi="Charter BT"/>
          <w:sz w:val="24"/>
          <w:szCs w:val="24"/>
        </w:rPr>
        <w:t>perspective</w:t>
      </w:r>
      <w:r w:rsidRPr="00BA081A">
        <w:rPr>
          <w:rFonts w:ascii="Charter BT" w:hAnsi="Charter BT"/>
          <w:spacing w:val="-1"/>
          <w:sz w:val="24"/>
          <w:szCs w:val="24"/>
        </w:rPr>
        <w:t xml:space="preserve"> </w:t>
      </w:r>
      <w:r w:rsidRPr="00BA081A">
        <w:rPr>
          <w:rFonts w:ascii="Charter BT" w:hAnsi="Charter BT"/>
          <w:sz w:val="24"/>
          <w:szCs w:val="24"/>
        </w:rPr>
        <w:t>is not only</w:t>
      </w:r>
      <w:r w:rsidRPr="00BA081A">
        <w:rPr>
          <w:rFonts w:ascii="Charter BT" w:hAnsi="Charter BT"/>
          <w:spacing w:val="-8"/>
          <w:sz w:val="24"/>
          <w:szCs w:val="24"/>
        </w:rPr>
        <w:t xml:space="preserve"> </w:t>
      </w:r>
      <w:r w:rsidRPr="00BA081A">
        <w:rPr>
          <w:rFonts w:ascii="Charter BT" w:hAnsi="Charter BT"/>
          <w:sz w:val="24"/>
          <w:szCs w:val="24"/>
        </w:rPr>
        <w:t>understood as an effort</w:t>
      </w:r>
      <w:r w:rsidRPr="00BA081A">
        <w:rPr>
          <w:rFonts w:ascii="Charter BT" w:hAnsi="Charter BT"/>
          <w:spacing w:val="-1"/>
          <w:sz w:val="24"/>
          <w:szCs w:val="24"/>
        </w:rPr>
        <w:t xml:space="preserve"> </w:t>
      </w:r>
      <w:r w:rsidRPr="00BA081A">
        <w:rPr>
          <w:rFonts w:ascii="Charter BT" w:hAnsi="Charter BT"/>
          <w:sz w:val="24"/>
          <w:szCs w:val="24"/>
        </w:rPr>
        <w:t>to improve material</w:t>
      </w:r>
      <w:r w:rsidRPr="00BA081A">
        <w:rPr>
          <w:rFonts w:ascii="Charter BT" w:hAnsi="Charter BT"/>
          <w:spacing w:val="-4"/>
          <w:sz w:val="24"/>
          <w:szCs w:val="24"/>
        </w:rPr>
        <w:t xml:space="preserve"> </w:t>
      </w:r>
      <w:r w:rsidRPr="00BA081A">
        <w:rPr>
          <w:rFonts w:ascii="Charter BT" w:hAnsi="Charter BT"/>
          <w:sz w:val="24"/>
          <w:szCs w:val="24"/>
        </w:rPr>
        <w:t>welfare,</w:t>
      </w:r>
      <w:r w:rsidRPr="00BA081A">
        <w:rPr>
          <w:rFonts w:ascii="Charter BT" w:hAnsi="Charter BT"/>
          <w:spacing w:val="-5"/>
          <w:sz w:val="24"/>
          <w:szCs w:val="24"/>
        </w:rPr>
        <w:t xml:space="preserve"> </w:t>
      </w:r>
      <w:r w:rsidRPr="00BA081A">
        <w:rPr>
          <w:rFonts w:ascii="Charter BT" w:hAnsi="Charter BT"/>
          <w:sz w:val="24"/>
          <w:szCs w:val="24"/>
        </w:rPr>
        <w:t>but</w:t>
      </w:r>
      <w:r w:rsidRPr="00BA081A">
        <w:rPr>
          <w:rFonts w:ascii="Charter BT" w:hAnsi="Charter BT"/>
          <w:spacing w:val="-2"/>
          <w:sz w:val="24"/>
          <w:szCs w:val="24"/>
        </w:rPr>
        <w:t xml:space="preserve"> </w:t>
      </w:r>
      <w:r w:rsidRPr="00BA081A">
        <w:rPr>
          <w:rFonts w:ascii="Charter BT" w:hAnsi="Charter BT"/>
          <w:sz w:val="24"/>
          <w:szCs w:val="24"/>
        </w:rPr>
        <w:t>also</w:t>
      </w:r>
      <w:r w:rsidRPr="00BA081A">
        <w:rPr>
          <w:rFonts w:ascii="Charter BT" w:hAnsi="Charter BT"/>
          <w:spacing w:val="-5"/>
          <w:sz w:val="24"/>
          <w:szCs w:val="24"/>
        </w:rPr>
        <w:t xml:space="preserve"> </w:t>
      </w:r>
      <w:r w:rsidRPr="00BA081A">
        <w:rPr>
          <w:rFonts w:ascii="Charter BT" w:hAnsi="Charter BT"/>
          <w:sz w:val="24"/>
          <w:szCs w:val="24"/>
        </w:rPr>
        <w:t>as</w:t>
      </w:r>
      <w:r w:rsidRPr="00BA081A">
        <w:rPr>
          <w:rFonts w:ascii="Charter BT" w:hAnsi="Charter BT"/>
          <w:spacing w:val="-5"/>
          <w:sz w:val="24"/>
          <w:szCs w:val="24"/>
        </w:rPr>
        <w:t xml:space="preserve"> </w:t>
      </w:r>
      <w:r w:rsidRPr="00BA081A">
        <w:rPr>
          <w:rFonts w:ascii="Charter BT" w:hAnsi="Charter BT"/>
          <w:sz w:val="24"/>
          <w:szCs w:val="24"/>
        </w:rPr>
        <w:t>a</w:t>
      </w:r>
      <w:r w:rsidRPr="00BA081A">
        <w:rPr>
          <w:rFonts w:ascii="Charter BT" w:hAnsi="Charter BT"/>
          <w:spacing w:val="-6"/>
          <w:sz w:val="24"/>
          <w:szCs w:val="24"/>
        </w:rPr>
        <w:t xml:space="preserve"> </w:t>
      </w:r>
      <w:r w:rsidRPr="00BA081A">
        <w:rPr>
          <w:rFonts w:ascii="Charter BT" w:hAnsi="Charter BT"/>
          <w:sz w:val="24"/>
          <w:szCs w:val="24"/>
        </w:rPr>
        <w:t>process</w:t>
      </w:r>
      <w:r w:rsidRPr="00BA081A">
        <w:rPr>
          <w:rFonts w:ascii="Charter BT" w:hAnsi="Charter BT"/>
          <w:spacing w:val="-4"/>
          <w:sz w:val="24"/>
          <w:szCs w:val="24"/>
        </w:rPr>
        <w:t xml:space="preserve"> </w:t>
      </w:r>
      <w:r w:rsidRPr="00BA081A">
        <w:rPr>
          <w:rFonts w:ascii="Charter BT" w:hAnsi="Charter BT"/>
          <w:sz w:val="24"/>
          <w:szCs w:val="24"/>
        </w:rPr>
        <w:t>of</w:t>
      </w:r>
      <w:r w:rsidRPr="00BA081A">
        <w:rPr>
          <w:rFonts w:ascii="Charter BT" w:hAnsi="Charter BT"/>
          <w:spacing w:val="-6"/>
          <w:sz w:val="24"/>
          <w:szCs w:val="24"/>
        </w:rPr>
        <w:t xml:space="preserve"> </w:t>
      </w:r>
      <w:r w:rsidRPr="00BA081A">
        <w:rPr>
          <w:rFonts w:ascii="Charter BT" w:hAnsi="Charter BT"/>
          <w:sz w:val="24"/>
          <w:szCs w:val="24"/>
        </w:rPr>
        <w:t>perfecting</w:t>
      </w:r>
      <w:r w:rsidRPr="00BA081A">
        <w:rPr>
          <w:rFonts w:ascii="Charter BT" w:hAnsi="Charter BT"/>
          <w:spacing w:val="-7"/>
          <w:sz w:val="24"/>
          <w:szCs w:val="24"/>
        </w:rPr>
        <w:t xml:space="preserve"> </w:t>
      </w:r>
      <w:r w:rsidRPr="00BA081A">
        <w:rPr>
          <w:rFonts w:ascii="Charter BT" w:hAnsi="Charter BT"/>
          <w:sz w:val="24"/>
          <w:szCs w:val="24"/>
        </w:rPr>
        <w:t>human</w:t>
      </w:r>
      <w:r w:rsidRPr="00BA081A">
        <w:rPr>
          <w:rFonts w:ascii="Charter BT" w:hAnsi="Charter BT"/>
          <w:spacing w:val="-5"/>
          <w:sz w:val="24"/>
          <w:szCs w:val="24"/>
        </w:rPr>
        <w:t xml:space="preserve"> </w:t>
      </w:r>
      <w:r w:rsidRPr="00BA081A">
        <w:rPr>
          <w:rFonts w:ascii="Charter BT" w:hAnsi="Charter BT"/>
          <w:sz w:val="24"/>
          <w:szCs w:val="24"/>
        </w:rPr>
        <w:t>life</w:t>
      </w:r>
      <w:r w:rsidRPr="00BA081A">
        <w:rPr>
          <w:rFonts w:ascii="Charter BT" w:hAnsi="Charter BT"/>
          <w:spacing w:val="-7"/>
          <w:sz w:val="24"/>
          <w:szCs w:val="24"/>
        </w:rPr>
        <w:t xml:space="preserve"> </w:t>
      </w:r>
      <w:r w:rsidRPr="00BA081A">
        <w:rPr>
          <w:rFonts w:ascii="Charter BT" w:hAnsi="Charter BT"/>
          <w:sz w:val="24"/>
          <w:szCs w:val="24"/>
        </w:rPr>
        <w:t>in</w:t>
      </w:r>
      <w:r w:rsidRPr="00BA081A">
        <w:rPr>
          <w:rFonts w:ascii="Charter BT" w:hAnsi="Charter BT"/>
          <w:spacing w:val="-2"/>
          <w:sz w:val="24"/>
          <w:szCs w:val="24"/>
        </w:rPr>
        <w:t xml:space="preserve"> </w:t>
      </w:r>
      <w:r w:rsidRPr="00BA081A">
        <w:rPr>
          <w:rFonts w:ascii="Charter BT" w:hAnsi="Charter BT"/>
          <w:sz w:val="24"/>
          <w:szCs w:val="24"/>
        </w:rPr>
        <w:t>all</w:t>
      </w:r>
      <w:r w:rsidRPr="00BA081A">
        <w:rPr>
          <w:rFonts w:ascii="Charter BT" w:hAnsi="Charter BT"/>
          <w:spacing w:val="-4"/>
          <w:sz w:val="24"/>
          <w:szCs w:val="24"/>
        </w:rPr>
        <w:t xml:space="preserve"> </w:t>
      </w:r>
      <w:r w:rsidRPr="00BA081A">
        <w:rPr>
          <w:rFonts w:ascii="Charter BT" w:hAnsi="Charter BT"/>
          <w:sz w:val="24"/>
          <w:szCs w:val="24"/>
        </w:rPr>
        <w:t>its</w:t>
      </w:r>
      <w:r w:rsidRPr="00BA081A">
        <w:rPr>
          <w:rFonts w:ascii="Charter BT" w:hAnsi="Charter BT"/>
          <w:spacing w:val="-5"/>
          <w:sz w:val="24"/>
          <w:szCs w:val="24"/>
        </w:rPr>
        <w:t xml:space="preserve"> </w:t>
      </w:r>
      <w:r w:rsidRPr="00BA081A">
        <w:rPr>
          <w:rFonts w:ascii="Charter BT" w:hAnsi="Charter BT"/>
          <w:sz w:val="24"/>
          <w:szCs w:val="24"/>
        </w:rPr>
        <w:t>dimensions -</w:t>
      </w:r>
      <w:r w:rsidRPr="00BA081A">
        <w:rPr>
          <w:rFonts w:ascii="Charter BT" w:hAnsi="Charter BT"/>
          <w:spacing w:val="-6"/>
          <w:sz w:val="24"/>
          <w:szCs w:val="24"/>
        </w:rPr>
        <w:t xml:space="preserve"> </w:t>
      </w:r>
      <w:r w:rsidRPr="00BA081A">
        <w:rPr>
          <w:rFonts w:ascii="Charter BT" w:hAnsi="Charter BT"/>
          <w:sz w:val="24"/>
          <w:szCs w:val="24"/>
        </w:rPr>
        <w:t>spiritual, moral,</w:t>
      </w:r>
      <w:r w:rsidRPr="00BA081A">
        <w:rPr>
          <w:rFonts w:ascii="Charter BT" w:hAnsi="Charter BT"/>
          <w:spacing w:val="-15"/>
          <w:sz w:val="24"/>
          <w:szCs w:val="24"/>
        </w:rPr>
        <w:t xml:space="preserve"> </w:t>
      </w:r>
      <w:r w:rsidRPr="00BA081A">
        <w:rPr>
          <w:rFonts w:ascii="Charter BT" w:hAnsi="Charter BT"/>
          <w:sz w:val="24"/>
          <w:szCs w:val="24"/>
        </w:rPr>
        <w:t>social,</w:t>
      </w:r>
      <w:r w:rsidRPr="00BA081A">
        <w:rPr>
          <w:rFonts w:ascii="Charter BT" w:hAnsi="Charter BT"/>
          <w:spacing w:val="-15"/>
          <w:sz w:val="24"/>
          <w:szCs w:val="24"/>
        </w:rPr>
        <w:t xml:space="preserve"> </w:t>
      </w:r>
      <w:r w:rsidRPr="00BA081A">
        <w:rPr>
          <w:rFonts w:ascii="Charter BT" w:hAnsi="Charter BT"/>
          <w:sz w:val="24"/>
          <w:szCs w:val="24"/>
        </w:rPr>
        <w:t>and</w:t>
      </w:r>
      <w:r w:rsidRPr="00BA081A">
        <w:rPr>
          <w:rFonts w:ascii="Charter BT" w:hAnsi="Charter BT"/>
          <w:spacing w:val="-15"/>
          <w:sz w:val="24"/>
          <w:szCs w:val="24"/>
        </w:rPr>
        <w:t xml:space="preserve"> </w:t>
      </w:r>
      <w:r w:rsidRPr="00BA081A">
        <w:rPr>
          <w:rFonts w:ascii="Charter BT" w:hAnsi="Charter BT"/>
          <w:sz w:val="24"/>
          <w:szCs w:val="24"/>
        </w:rPr>
        <w:t>economic.</w:t>
      </w:r>
      <w:r w:rsidRPr="00BA081A">
        <w:rPr>
          <w:rFonts w:ascii="Charter BT" w:hAnsi="Charter BT"/>
          <w:spacing w:val="-15"/>
          <w:sz w:val="24"/>
          <w:szCs w:val="24"/>
        </w:rPr>
        <w:t xml:space="preserve"> </w:t>
      </w:r>
      <w:r w:rsidRPr="00BA081A">
        <w:rPr>
          <w:rFonts w:ascii="Charter BT" w:hAnsi="Charter BT"/>
          <w:sz w:val="24"/>
          <w:szCs w:val="24"/>
        </w:rPr>
        <w:t>In</w:t>
      </w:r>
      <w:r w:rsidRPr="00BA081A">
        <w:rPr>
          <w:rFonts w:ascii="Charter BT" w:hAnsi="Charter BT"/>
          <w:spacing w:val="-15"/>
          <w:sz w:val="24"/>
          <w:szCs w:val="24"/>
        </w:rPr>
        <w:t xml:space="preserve"> </w:t>
      </w:r>
      <w:r w:rsidRPr="00BA081A">
        <w:rPr>
          <w:rFonts w:ascii="Charter BT" w:hAnsi="Charter BT"/>
          <w:sz w:val="24"/>
          <w:szCs w:val="24"/>
        </w:rPr>
        <w:t>this</w:t>
      </w:r>
      <w:r w:rsidRPr="00BA081A">
        <w:rPr>
          <w:rFonts w:ascii="Charter BT" w:hAnsi="Charter BT"/>
          <w:spacing w:val="-15"/>
          <w:sz w:val="24"/>
          <w:szCs w:val="24"/>
        </w:rPr>
        <w:t xml:space="preserve"> </w:t>
      </w:r>
      <w:r w:rsidRPr="00BA081A">
        <w:rPr>
          <w:rFonts w:ascii="Charter BT" w:hAnsi="Charter BT"/>
          <w:sz w:val="24"/>
          <w:szCs w:val="24"/>
        </w:rPr>
        <w:t>case,</w:t>
      </w:r>
      <w:r w:rsidRPr="00BA081A">
        <w:rPr>
          <w:rFonts w:ascii="Charter BT" w:hAnsi="Charter BT"/>
          <w:spacing w:val="-15"/>
          <w:sz w:val="24"/>
          <w:szCs w:val="24"/>
        </w:rPr>
        <w:t xml:space="preserve"> </w:t>
      </w:r>
      <w:r w:rsidRPr="00BA081A">
        <w:rPr>
          <w:rFonts w:ascii="Charter BT" w:hAnsi="Charter BT"/>
          <w:sz w:val="24"/>
          <w:szCs w:val="24"/>
        </w:rPr>
        <w:t>Islamic</w:t>
      </w:r>
      <w:r w:rsidRPr="00BA081A">
        <w:rPr>
          <w:rFonts w:ascii="Charter BT" w:hAnsi="Charter BT"/>
          <w:spacing w:val="-15"/>
          <w:sz w:val="24"/>
          <w:szCs w:val="24"/>
        </w:rPr>
        <w:t xml:space="preserve"> </w:t>
      </w:r>
      <w:r w:rsidRPr="00BA081A">
        <w:rPr>
          <w:rFonts w:ascii="Charter BT" w:hAnsi="Charter BT"/>
          <w:sz w:val="24"/>
          <w:szCs w:val="24"/>
        </w:rPr>
        <w:t>development</w:t>
      </w:r>
      <w:r w:rsidRPr="00BA081A">
        <w:rPr>
          <w:rFonts w:ascii="Charter BT" w:hAnsi="Charter BT"/>
          <w:spacing w:val="-15"/>
          <w:sz w:val="24"/>
          <w:szCs w:val="24"/>
        </w:rPr>
        <w:t xml:space="preserve"> </w:t>
      </w:r>
      <w:r w:rsidRPr="00BA081A">
        <w:rPr>
          <w:rFonts w:ascii="Charter BT" w:hAnsi="Charter BT"/>
          <w:sz w:val="24"/>
          <w:szCs w:val="24"/>
        </w:rPr>
        <w:t>aims</w:t>
      </w:r>
      <w:r w:rsidRPr="00BA081A">
        <w:rPr>
          <w:rFonts w:ascii="Charter BT" w:hAnsi="Charter BT"/>
          <w:spacing w:val="-15"/>
          <w:sz w:val="24"/>
          <w:szCs w:val="24"/>
        </w:rPr>
        <w:t xml:space="preserve"> </w:t>
      </w:r>
      <w:r w:rsidRPr="00BA081A">
        <w:rPr>
          <w:rFonts w:ascii="Charter BT" w:hAnsi="Charter BT"/>
          <w:sz w:val="24"/>
          <w:szCs w:val="24"/>
        </w:rPr>
        <w:t>to</w:t>
      </w:r>
      <w:r w:rsidRPr="00BA081A">
        <w:rPr>
          <w:rFonts w:ascii="Charter BT" w:hAnsi="Charter BT"/>
          <w:spacing w:val="-15"/>
          <w:sz w:val="24"/>
          <w:szCs w:val="24"/>
        </w:rPr>
        <w:t xml:space="preserve"> </w:t>
      </w:r>
      <w:r w:rsidRPr="00BA081A">
        <w:rPr>
          <w:rFonts w:ascii="Charter BT" w:hAnsi="Charter BT"/>
          <w:sz w:val="24"/>
          <w:szCs w:val="24"/>
        </w:rPr>
        <w:t>create</w:t>
      </w:r>
      <w:r w:rsidRPr="00BA081A">
        <w:rPr>
          <w:rFonts w:ascii="Charter BT" w:hAnsi="Charter BT"/>
          <w:spacing w:val="-15"/>
          <w:sz w:val="24"/>
          <w:szCs w:val="24"/>
        </w:rPr>
        <w:t xml:space="preserve"> </w:t>
      </w:r>
      <w:r w:rsidRPr="00BA081A">
        <w:rPr>
          <w:rFonts w:ascii="Charter BT" w:hAnsi="Charter BT"/>
          <w:sz w:val="24"/>
          <w:szCs w:val="24"/>
        </w:rPr>
        <w:t>a</w:t>
      </w:r>
      <w:r w:rsidRPr="00BA081A">
        <w:rPr>
          <w:rFonts w:ascii="Charter BT" w:hAnsi="Charter BT"/>
          <w:spacing w:val="-15"/>
          <w:sz w:val="24"/>
          <w:szCs w:val="24"/>
        </w:rPr>
        <w:t xml:space="preserve"> </w:t>
      </w:r>
      <w:r w:rsidRPr="00BA081A">
        <w:rPr>
          <w:rFonts w:ascii="Charter BT" w:hAnsi="Charter BT"/>
          <w:sz w:val="24"/>
          <w:szCs w:val="24"/>
        </w:rPr>
        <w:t>just,</w:t>
      </w:r>
      <w:r w:rsidRPr="00BA081A">
        <w:rPr>
          <w:rFonts w:ascii="Charter BT" w:hAnsi="Charter BT"/>
          <w:spacing w:val="-15"/>
          <w:sz w:val="24"/>
          <w:szCs w:val="24"/>
        </w:rPr>
        <w:t xml:space="preserve"> </w:t>
      </w:r>
      <w:r w:rsidRPr="00BA081A">
        <w:rPr>
          <w:rFonts w:ascii="Charter BT" w:hAnsi="Charter BT"/>
          <w:sz w:val="24"/>
          <w:szCs w:val="24"/>
        </w:rPr>
        <w:t xml:space="preserve">prosperous, and noble society, as exemplified by the Prophet Muhammad in building the community of Medina. According to </w:t>
      </w:r>
      <w:proofErr w:type="spellStart"/>
      <w:r w:rsidRPr="00BA081A">
        <w:rPr>
          <w:rFonts w:ascii="Charter BT" w:hAnsi="Charter BT"/>
          <w:sz w:val="24"/>
          <w:szCs w:val="24"/>
        </w:rPr>
        <w:t>Nasution</w:t>
      </w:r>
      <w:proofErr w:type="spellEnd"/>
      <w:r w:rsidRPr="00BA081A">
        <w:rPr>
          <w:rFonts w:ascii="Charter BT" w:hAnsi="Charter BT"/>
          <w:sz w:val="24"/>
          <w:szCs w:val="24"/>
        </w:rPr>
        <w:t xml:space="preserve"> (2001), Islamic development is a process of human transformation</w:t>
      </w:r>
      <w:r w:rsidRPr="00BA081A">
        <w:rPr>
          <w:rFonts w:ascii="Charter BT" w:hAnsi="Charter BT"/>
          <w:spacing w:val="-5"/>
          <w:sz w:val="24"/>
          <w:szCs w:val="24"/>
        </w:rPr>
        <w:t xml:space="preserve"> </w:t>
      </w:r>
      <w:r w:rsidRPr="00BA081A">
        <w:rPr>
          <w:rFonts w:ascii="Charter BT" w:hAnsi="Charter BT"/>
          <w:sz w:val="24"/>
          <w:szCs w:val="24"/>
        </w:rPr>
        <w:t>based</w:t>
      </w:r>
      <w:r w:rsidRPr="00BA081A">
        <w:rPr>
          <w:rFonts w:ascii="Charter BT" w:hAnsi="Charter BT"/>
          <w:spacing w:val="-6"/>
          <w:sz w:val="24"/>
          <w:szCs w:val="24"/>
        </w:rPr>
        <w:t xml:space="preserve"> </w:t>
      </w:r>
      <w:r w:rsidRPr="00BA081A">
        <w:rPr>
          <w:rFonts w:ascii="Charter BT" w:hAnsi="Charter BT"/>
          <w:sz w:val="24"/>
          <w:szCs w:val="24"/>
        </w:rPr>
        <w:t>on</w:t>
      </w:r>
      <w:r w:rsidRPr="00BA081A">
        <w:rPr>
          <w:rFonts w:ascii="Charter BT" w:hAnsi="Charter BT"/>
          <w:spacing w:val="-6"/>
          <w:sz w:val="24"/>
          <w:szCs w:val="24"/>
        </w:rPr>
        <w:t xml:space="preserve"> </w:t>
      </w:r>
      <w:r w:rsidRPr="00BA081A">
        <w:rPr>
          <w:rFonts w:ascii="Charter BT" w:hAnsi="Charter BT"/>
          <w:sz w:val="24"/>
          <w:szCs w:val="24"/>
        </w:rPr>
        <w:t>tawhid,</w:t>
      </w:r>
      <w:r w:rsidRPr="00BA081A">
        <w:rPr>
          <w:rFonts w:ascii="Charter BT" w:hAnsi="Charter BT"/>
          <w:spacing w:val="-5"/>
          <w:sz w:val="24"/>
          <w:szCs w:val="24"/>
        </w:rPr>
        <w:t xml:space="preserve"> </w:t>
      </w:r>
      <w:r w:rsidRPr="00BA081A">
        <w:rPr>
          <w:rFonts w:ascii="Charter BT" w:hAnsi="Charter BT"/>
          <w:sz w:val="24"/>
          <w:szCs w:val="24"/>
        </w:rPr>
        <w:t>with</w:t>
      </w:r>
      <w:r w:rsidRPr="00BA081A">
        <w:rPr>
          <w:rFonts w:ascii="Charter BT" w:hAnsi="Charter BT"/>
          <w:spacing w:val="-5"/>
          <w:sz w:val="24"/>
          <w:szCs w:val="24"/>
        </w:rPr>
        <w:t xml:space="preserve"> </w:t>
      </w:r>
      <w:r w:rsidRPr="00BA081A">
        <w:rPr>
          <w:rFonts w:ascii="Charter BT" w:hAnsi="Charter BT"/>
          <w:sz w:val="24"/>
          <w:szCs w:val="24"/>
        </w:rPr>
        <w:t>an</w:t>
      </w:r>
      <w:r w:rsidRPr="00BA081A">
        <w:rPr>
          <w:rFonts w:ascii="Charter BT" w:hAnsi="Charter BT"/>
          <w:spacing w:val="-6"/>
          <w:sz w:val="24"/>
          <w:szCs w:val="24"/>
        </w:rPr>
        <w:t xml:space="preserve"> </w:t>
      </w:r>
      <w:r w:rsidRPr="00BA081A">
        <w:rPr>
          <w:rFonts w:ascii="Charter BT" w:hAnsi="Charter BT"/>
          <w:sz w:val="24"/>
          <w:szCs w:val="24"/>
        </w:rPr>
        <w:t>orientation</w:t>
      </w:r>
      <w:r w:rsidRPr="00BA081A">
        <w:rPr>
          <w:rFonts w:ascii="Charter BT" w:hAnsi="Charter BT"/>
          <w:spacing w:val="-4"/>
          <w:sz w:val="24"/>
          <w:szCs w:val="24"/>
        </w:rPr>
        <w:t xml:space="preserve"> </w:t>
      </w:r>
      <w:r w:rsidRPr="00BA081A">
        <w:rPr>
          <w:rFonts w:ascii="Charter BT" w:hAnsi="Charter BT"/>
          <w:sz w:val="24"/>
          <w:szCs w:val="24"/>
        </w:rPr>
        <w:t>of</w:t>
      </w:r>
      <w:r w:rsidRPr="00BA081A">
        <w:rPr>
          <w:rFonts w:ascii="Charter BT" w:hAnsi="Charter BT"/>
          <w:spacing w:val="-7"/>
          <w:sz w:val="24"/>
          <w:szCs w:val="24"/>
        </w:rPr>
        <w:t xml:space="preserve"> </w:t>
      </w:r>
      <w:r w:rsidRPr="00BA081A">
        <w:rPr>
          <w:rFonts w:ascii="Charter BT" w:hAnsi="Charter BT"/>
          <w:sz w:val="24"/>
          <w:szCs w:val="24"/>
        </w:rPr>
        <w:t>balance</w:t>
      </w:r>
      <w:r w:rsidRPr="00BA081A">
        <w:rPr>
          <w:rFonts w:ascii="Charter BT" w:hAnsi="Charter BT"/>
          <w:spacing w:val="-7"/>
          <w:sz w:val="24"/>
          <w:szCs w:val="24"/>
        </w:rPr>
        <w:t xml:space="preserve"> </w:t>
      </w:r>
      <w:r w:rsidRPr="00BA081A">
        <w:rPr>
          <w:rFonts w:ascii="Charter BT" w:hAnsi="Charter BT"/>
          <w:sz w:val="24"/>
          <w:szCs w:val="24"/>
        </w:rPr>
        <w:t>between</w:t>
      </w:r>
      <w:r w:rsidRPr="00BA081A">
        <w:rPr>
          <w:rFonts w:ascii="Charter BT" w:hAnsi="Charter BT"/>
          <w:spacing w:val="-6"/>
          <w:sz w:val="24"/>
          <w:szCs w:val="24"/>
        </w:rPr>
        <w:t xml:space="preserve"> </w:t>
      </w:r>
      <w:r w:rsidRPr="00BA081A">
        <w:rPr>
          <w:rFonts w:ascii="Charter BT" w:hAnsi="Charter BT"/>
          <w:sz w:val="24"/>
          <w:szCs w:val="24"/>
        </w:rPr>
        <w:t>the</w:t>
      </w:r>
      <w:r w:rsidRPr="00BA081A">
        <w:rPr>
          <w:rFonts w:ascii="Charter BT" w:hAnsi="Charter BT"/>
          <w:spacing w:val="-6"/>
          <w:sz w:val="24"/>
          <w:szCs w:val="24"/>
        </w:rPr>
        <w:t xml:space="preserve"> </w:t>
      </w:r>
      <w:r w:rsidRPr="00BA081A">
        <w:rPr>
          <w:rFonts w:ascii="Charter BT" w:hAnsi="Charter BT"/>
          <w:sz w:val="24"/>
          <w:szCs w:val="24"/>
        </w:rPr>
        <w:t>needs</w:t>
      </w:r>
      <w:r w:rsidRPr="00BA081A">
        <w:rPr>
          <w:rFonts w:ascii="Charter BT" w:hAnsi="Charter BT"/>
          <w:spacing w:val="-6"/>
          <w:sz w:val="24"/>
          <w:szCs w:val="24"/>
        </w:rPr>
        <w:t xml:space="preserve"> </w:t>
      </w:r>
      <w:r w:rsidRPr="00BA081A">
        <w:rPr>
          <w:rFonts w:ascii="Charter BT" w:hAnsi="Charter BT"/>
          <w:sz w:val="24"/>
          <w:szCs w:val="24"/>
        </w:rPr>
        <w:t>of</w:t>
      </w:r>
      <w:r w:rsidRPr="00BA081A">
        <w:rPr>
          <w:rFonts w:ascii="Charter BT" w:hAnsi="Charter BT"/>
          <w:spacing w:val="-7"/>
          <w:sz w:val="24"/>
          <w:szCs w:val="24"/>
        </w:rPr>
        <w:t xml:space="preserve"> </w:t>
      </w:r>
      <w:r w:rsidRPr="00BA081A">
        <w:rPr>
          <w:rFonts w:ascii="Charter BT" w:hAnsi="Charter BT"/>
          <w:sz w:val="24"/>
          <w:szCs w:val="24"/>
        </w:rPr>
        <w:t>the</w:t>
      </w:r>
      <w:r w:rsidRPr="00BA081A">
        <w:rPr>
          <w:rFonts w:ascii="Charter BT" w:hAnsi="Charter BT"/>
          <w:spacing w:val="-6"/>
          <w:sz w:val="24"/>
          <w:szCs w:val="24"/>
        </w:rPr>
        <w:t xml:space="preserve"> </w:t>
      </w:r>
      <w:r w:rsidRPr="00BA081A">
        <w:rPr>
          <w:rFonts w:ascii="Charter BT" w:hAnsi="Charter BT"/>
          <w:sz w:val="24"/>
          <w:szCs w:val="24"/>
        </w:rPr>
        <w:t>world and the hereafter. Therefore, Islamic development requires a strong value foundation, namely the integration between the outer and inner aspects, between structural policies and strengthening</w:t>
      </w:r>
      <w:r w:rsidRPr="00BA081A">
        <w:rPr>
          <w:rFonts w:ascii="Charter BT" w:hAnsi="Charter BT"/>
          <w:spacing w:val="55"/>
          <w:sz w:val="24"/>
          <w:szCs w:val="24"/>
        </w:rPr>
        <w:t xml:space="preserve"> </w:t>
      </w:r>
      <w:r w:rsidRPr="00BA081A">
        <w:rPr>
          <w:rFonts w:ascii="Charter BT" w:hAnsi="Charter BT"/>
          <w:sz w:val="24"/>
          <w:szCs w:val="24"/>
        </w:rPr>
        <w:t>the</w:t>
      </w:r>
      <w:r w:rsidRPr="00BA081A">
        <w:rPr>
          <w:rFonts w:ascii="Charter BT" w:hAnsi="Charter BT"/>
          <w:spacing w:val="56"/>
          <w:sz w:val="24"/>
          <w:szCs w:val="24"/>
        </w:rPr>
        <w:t xml:space="preserve"> </w:t>
      </w:r>
      <w:r w:rsidRPr="00BA081A">
        <w:rPr>
          <w:rFonts w:ascii="Charter BT" w:hAnsi="Charter BT"/>
          <w:sz w:val="24"/>
          <w:szCs w:val="24"/>
        </w:rPr>
        <w:t>spirituality</w:t>
      </w:r>
      <w:r w:rsidRPr="00BA081A">
        <w:rPr>
          <w:rFonts w:ascii="Charter BT" w:hAnsi="Charter BT"/>
          <w:spacing w:val="52"/>
          <w:sz w:val="24"/>
          <w:szCs w:val="24"/>
        </w:rPr>
        <w:t xml:space="preserve"> </w:t>
      </w:r>
      <w:r w:rsidRPr="00BA081A">
        <w:rPr>
          <w:rFonts w:ascii="Charter BT" w:hAnsi="Charter BT"/>
          <w:sz w:val="24"/>
          <w:szCs w:val="24"/>
        </w:rPr>
        <w:t>of</w:t>
      </w:r>
      <w:r w:rsidRPr="00BA081A">
        <w:rPr>
          <w:rFonts w:ascii="Charter BT" w:hAnsi="Charter BT"/>
          <w:spacing w:val="58"/>
          <w:sz w:val="24"/>
          <w:szCs w:val="24"/>
        </w:rPr>
        <w:t xml:space="preserve"> </w:t>
      </w:r>
      <w:r w:rsidRPr="00BA081A">
        <w:rPr>
          <w:rFonts w:ascii="Charter BT" w:hAnsi="Charter BT"/>
          <w:sz w:val="24"/>
          <w:szCs w:val="24"/>
        </w:rPr>
        <w:t>individuals</w:t>
      </w:r>
      <w:r w:rsidRPr="00BA081A">
        <w:rPr>
          <w:rFonts w:ascii="Charter BT" w:hAnsi="Charter BT"/>
          <w:spacing w:val="58"/>
          <w:sz w:val="24"/>
          <w:szCs w:val="24"/>
        </w:rPr>
        <w:t xml:space="preserve"> </w:t>
      </w:r>
      <w:r w:rsidRPr="00BA081A">
        <w:rPr>
          <w:rFonts w:ascii="Charter BT" w:hAnsi="Charter BT"/>
          <w:sz w:val="24"/>
          <w:szCs w:val="24"/>
        </w:rPr>
        <w:t>and</w:t>
      </w:r>
      <w:r w:rsidRPr="00BA081A">
        <w:rPr>
          <w:rFonts w:ascii="Charter BT" w:hAnsi="Charter BT"/>
          <w:spacing w:val="59"/>
          <w:sz w:val="24"/>
          <w:szCs w:val="24"/>
        </w:rPr>
        <w:t xml:space="preserve"> </w:t>
      </w:r>
      <w:r w:rsidRPr="00BA081A">
        <w:rPr>
          <w:rFonts w:ascii="Charter BT" w:hAnsi="Charter BT"/>
          <w:sz w:val="24"/>
          <w:szCs w:val="24"/>
        </w:rPr>
        <w:t>communities.</w:t>
      </w:r>
      <w:r w:rsidRPr="00BA081A">
        <w:rPr>
          <w:rFonts w:ascii="Charter BT" w:hAnsi="Charter BT"/>
          <w:spacing w:val="59"/>
          <w:sz w:val="24"/>
          <w:szCs w:val="24"/>
        </w:rPr>
        <w:t xml:space="preserve"> </w:t>
      </w:r>
      <w:r w:rsidRPr="00BA081A">
        <w:rPr>
          <w:rFonts w:ascii="Charter BT" w:hAnsi="Charter BT"/>
          <w:sz w:val="24"/>
          <w:szCs w:val="24"/>
        </w:rPr>
        <w:t>In</w:t>
      </w:r>
      <w:r w:rsidRPr="00BA081A">
        <w:rPr>
          <w:rFonts w:ascii="Charter BT" w:hAnsi="Charter BT"/>
          <w:spacing w:val="57"/>
          <w:sz w:val="24"/>
          <w:szCs w:val="24"/>
        </w:rPr>
        <w:t xml:space="preserve"> </w:t>
      </w:r>
      <w:r w:rsidRPr="00BA081A">
        <w:rPr>
          <w:rFonts w:ascii="Charter BT" w:hAnsi="Charter BT"/>
          <w:sz w:val="24"/>
          <w:szCs w:val="24"/>
        </w:rPr>
        <w:t>the</w:t>
      </w:r>
      <w:r w:rsidRPr="00BA081A">
        <w:rPr>
          <w:rFonts w:ascii="Charter BT" w:hAnsi="Charter BT"/>
          <w:spacing w:val="56"/>
          <w:sz w:val="24"/>
          <w:szCs w:val="24"/>
        </w:rPr>
        <w:t xml:space="preserve"> </w:t>
      </w:r>
      <w:r w:rsidRPr="00BA081A">
        <w:rPr>
          <w:rFonts w:ascii="Charter BT" w:hAnsi="Charter BT"/>
          <w:sz w:val="24"/>
          <w:szCs w:val="24"/>
        </w:rPr>
        <w:t>treasury</w:t>
      </w:r>
      <w:r w:rsidRPr="00BA081A">
        <w:rPr>
          <w:rFonts w:ascii="Charter BT" w:hAnsi="Charter BT"/>
          <w:spacing w:val="52"/>
          <w:sz w:val="24"/>
          <w:szCs w:val="24"/>
        </w:rPr>
        <w:t xml:space="preserve"> </w:t>
      </w:r>
      <w:r w:rsidRPr="00BA081A">
        <w:rPr>
          <w:rFonts w:ascii="Charter BT" w:hAnsi="Charter BT"/>
          <w:sz w:val="24"/>
          <w:szCs w:val="24"/>
        </w:rPr>
        <w:t>of</w:t>
      </w:r>
      <w:r w:rsidRPr="00BA081A">
        <w:rPr>
          <w:rFonts w:ascii="Charter BT" w:hAnsi="Charter BT"/>
          <w:spacing w:val="60"/>
          <w:sz w:val="24"/>
          <w:szCs w:val="24"/>
        </w:rPr>
        <w:t xml:space="preserve"> </w:t>
      </w:r>
      <w:r w:rsidRPr="00BA081A">
        <w:rPr>
          <w:rFonts w:ascii="Charter BT" w:hAnsi="Charter BT"/>
          <w:spacing w:val="-2"/>
          <w:sz w:val="24"/>
          <w:szCs w:val="24"/>
        </w:rPr>
        <w:t>Islamic</w:t>
      </w:r>
      <w:r>
        <w:rPr>
          <w:rFonts w:ascii="Charter BT" w:hAnsi="Charter BT"/>
          <w:spacing w:val="-2"/>
          <w:sz w:val="24"/>
          <w:szCs w:val="24"/>
          <w:lang w:val="en-US"/>
        </w:rPr>
        <w:t xml:space="preserve"> </w:t>
      </w:r>
      <w:r w:rsidRPr="00BA081A">
        <w:rPr>
          <w:rFonts w:ascii="Charter BT" w:hAnsi="Charter BT"/>
          <w:sz w:val="24"/>
          <w:szCs w:val="24"/>
        </w:rPr>
        <w:t>thought, Sufism occupies an important position as a discipline that emphasises the inner dimension and purification of</w:t>
      </w:r>
      <w:r w:rsidRPr="00BA081A">
        <w:rPr>
          <w:rFonts w:ascii="Charter BT" w:hAnsi="Charter BT"/>
          <w:spacing w:val="-1"/>
          <w:sz w:val="24"/>
          <w:szCs w:val="24"/>
        </w:rPr>
        <w:t xml:space="preserve"> </w:t>
      </w:r>
      <w:r w:rsidRPr="00BA081A">
        <w:rPr>
          <w:rFonts w:ascii="Charter BT" w:hAnsi="Charter BT"/>
          <w:sz w:val="24"/>
          <w:szCs w:val="24"/>
        </w:rPr>
        <w:t>the</w:t>
      </w:r>
      <w:r w:rsidRPr="00BA081A">
        <w:rPr>
          <w:rFonts w:ascii="Charter BT" w:hAnsi="Charter BT"/>
          <w:spacing w:val="-1"/>
          <w:sz w:val="24"/>
          <w:szCs w:val="24"/>
        </w:rPr>
        <w:t xml:space="preserve"> </w:t>
      </w:r>
      <w:r w:rsidRPr="00BA081A">
        <w:rPr>
          <w:rFonts w:ascii="Charter BT" w:hAnsi="Charter BT"/>
          <w:sz w:val="24"/>
          <w:szCs w:val="24"/>
        </w:rPr>
        <w:t>soul (</w:t>
      </w:r>
      <w:proofErr w:type="spellStart"/>
      <w:r w:rsidRPr="00BA081A">
        <w:rPr>
          <w:rFonts w:ascii="Charter BT" w:hAnsi="Charter BT"/>
          <w:sz w:val="24"/>
          <w:szCs w:val="24"/>
        </w:rPr>
        <w:t>tazkiyatun</w:t>
      </w:r>
      <w:proofErr w:type="spellEnd"/>
      <w:r w:rsidRPr="00BA081A">
        <w:rPr>
          <w:rFonts w:ascii="Charter BT" w:hAnsi="Charter BT"/>
          <w:sz w:val="24"/>
          <w:szCs w:val="24"/>
        </w:rPr>
        <w:t xml:space="preserve"> </w:t>
      </w:r>
      <w:proofErr w:type="spellStart"/>
      <w:r w:rsidRPr="00BA081A">
        <w:rPr>
          <w:rFonts w:ascii="Charter BT" w:hAnsi="Charter BT"/>
          <w:sz w:val="24"/>
          <w:szCs w:val="24"/>
        </w:rPr>
        <w:t>nafs</w:t>
      </w:r>
      <w:proofErr w:type="spellEnd"/>
      <w:r w:rsidRPr="00BA081A">
        <w:rPr>
          <w:rFonts w:ascii="Charter BT" w:hAnsi="Charter BT"/>
          <w:sz w:val="24"/>
          <w:szCs w:val="24"/>
        </w:rPr>
        <w:t>). Al-</w:t>
      </w:r>
      <w:proofErr w:type="spellStart"/>
      <w:r w:rsidRPr="00BA081A">
        <w:rPr>
          <w:rFonts w:ascii="Charter BT" w:hAnsi="Charter BT"/>
          <w:sz w:val="24"/>
          <w:szCs w:val="24"/>
        </w:rPr>
        <w:t>Attas</w:t>
      </w:r>
      <w:proofErr w:type="spellEnd"/>
      <w:r w:rsidRPr="00BA081A">
        <w:rPr>
          <w:rFonts w:ascii="Charter BT" w:hAnsi="Charter BT"/>
          <w:spacing w:val="-1"/>
          <w:sz w:val="24"/>
          <w:szCs w:val="24"/>
        </w:rPr>
        <w:t xml:space="preserve"> </w:t>
      </w:r>
      <w:r w:rsidRPr="00BA081A">
        <w:rPr>
          <w:rFonts w:ascii="Charter BT" w:hAnsi="Charter BT"/>
          <w:sz w:val="24"/>
          <w:szCs w:val="24"/>
        </w:rPr>
        <w:t xml:space="preserve">(1977) </w:t>
      </w:r>
      <w:proofErr w:type="spellStart"/>
      <w:r w:rsidRPr="00BA081A">
        <w:rPr>
          <w:rFonts w:ascii="Charter BT" w:hAnsi="Charter BT"/>
          <w:sz w:val="24"/>
          <w:szCs w:val="24"/>
        </w:rPr>
        <w:t>emphasises</w:t>
      </w:r>
      <w:proofErr w:type="spellEnd"/>
      <w:r w:rsidRPr="00BA081A">
        <w:rPr>
          <w:rFonts w:ascii="Charter BT" w:hAnsi="Charter BT"/>
          <w:spacing w:val="-1"/>
          <w:sz w:val="24"/>
          <w:szCs w:val="24"/>
        </w:rPr>
        <w:t xml:space="preserve"> </w:t>
      </w:r>
      <w:r w:rsidRPr="00BA081A">
        <w:rPr>
          <w:rFonts w:ascii="Charter BT" w:hAnsi="Charter BT"/>
          <w:sz w:val="24"/>
          <w:szCs w:val="24"/>
        </w:rPr>
        <w:t>that true Sufism</w:t>
      </w:r>
      <w:r w:rsidRPr="00BA081A">
        <w:rPr>
          <w:rFonts w:ascii="Charter BT" w:hAnsi="Charter BT"/>
          <w:spacing w:val="-9"/>
          <w:sz w:val="24"/>
          <w:szCs w:val="24"/>
        </w:rPr>
        <w:t xml:space="preserve"> </w:t>
      </w:r>
      <w:r w:rsidRPr="00BA081A">
        <w:rPr>
          <w:rFonts w:ascii="Charter BT" w:hAnsi="Charter BT"/>
          <w:sz w:val="24"/>
          <w:szCs w:val="24"/>
        </w:rPr>
        <w:t>is</w:t>
      </w:r>
      <w:r w:rsidRPr="00BA081A">
        <w:rPr>
          <w:rFonts w:ascii="Charter BT" w:hAnsi="Charter BT"/>
          <w:spacing w:val="-9"/>
          <w:sz w:val="24"/>
          <w:szCs w:val="24"/>
        </w:rPr>
        <w:t xml:space="preserve"> </w:t>
      </w:r>
      <w:r w:rsidRPr="00BA081A">
        <w:rPr>
          <w:rFonts w:ascii="Charter BT" w:hAnsi="Charter BT"/>
          <w:sz w:val="24"/>
          <w:szCs w:val="24"/>
        </w:rPr>
        <w:t>the</w:t>
      </w:r>
      <w:r w:rsidRPr="00BA081A">
        <w:rPr>
          <w:rFonts w:ascii="Charter BT" w:hAnsi="Charter BT"/>
          <w:spacing w:val="-10"/>
          <w:sz w:val="24"/>
          <w:szCs w:val="24"/>
        </w:rPr>
        <w:t xml:space="preserve"> </w:t>
      </w:r>
      <w:r w:rsidRPr="00BA081A">
        <w:rPr>
          <w:rFonts w:ascii="Charter BT" w:hAnsi="Charter BT"/>
          <w:sz w:val="24"/>
          <w:szCs w:val="24"/>
        </w:rPr>
        <w:t>process</w:t>
      </w:r>
      <w:r w:rsidRPr="00BA081A">
        <w:rPr>
          <w:rFonts w:ascii="Charter BT" w:hAnsi="Charter BT"/>
          <w:spacing w:val="-9"/>
          <w:sz w:val="24"/>
          <w:szCs w:val="24"/>
        </w:rPr>
        <w:t xml:space="preserve"> </w:t>
      </w:r>
      <w:r w:rsidRPr="00BA081A">
        <w:rPr>
          <w:rFonts w:ascii="Charter BT" w:hAnsi="Charter BT"/>
          <w:sz w:val="24"/>
          <w:szCs w:val="24"/>
        </w:rPr>
        <w:t>of</w:t>
      </w:r>
      <w:r w:rsidRPr="00BA081A">
        <w:rPr>
          <w:rFonts w:ascii="Charter BT" w:hAnsi="Charter BT"/>
          <w:spacing w:val="-10"/>
          <w:sz w:val="24"/>
          <w:szCs w:val="24"/>
        </w:rPr>
        <w:t xml:space="preserve"> </w:t>
      </w:r>
      <w:proofErr w:type="spellStart"/>
      <w:r w:rsidRPr="00BA081A">
        <w:rPr>
          <w:rFonts w:ascii="Charter BT" w:hAnsi="Charter BT"/>
          <w:sz w:val="24"/>
          <w:szCs w:val="24"/>
        </w:rPr>
        <w:t>internalising</w:t>
      </w:r>
      <w:proofErr w:type="spellEnd"/>
      <w:r w:rsidRPr="00BA081A">
        <w:rPr>
          <w:rFonts w:ascii="Charter BT" w:hAnsi="Charter BT"/>
          <w:spacing w:val="-11"/>
          <w:sz w:val="24"/>
          <w:szCs w:val="24"/>
        </w:rPr>
        <w:t xml:space="preserve"> </w:t>
      </w:r>
      <w:r w:rsidRPr="00BA081A">
        <w:rPr>
          <w:rFonts w:ascii="Charter BT" w:hAnsi="Charter BT"/>
          <w:sz w:val="24"/>
          <w:szCs w:val="24"/>
        </w:rPr>
        <w:t>divine</w:t>
      </w:r>
      <w:r w:rsidRPr="00BA081A">
        <w:rPr>
          <w:rFonts w:ascii="Charter BT" w:hAnsi="Charter BT"/>
          <w:spacing w:val="-8"/>
          <w:sz w:val="24"/>
          <w:szCs w:val="24"/>
        </w:rPr>
        <w:t xml:space="preserve"> </w:t>
      </w:r>
      <w:r w:rsidRPr="00BA081A">
        <w:rPr>
          <w:rFonts w:ascii="Charter BT" w:hAnsi="Charter BT"/>
          <w:sz w:val="24"/>
          <w:szCs w:val="24"/>
        </w:rPr>
        <w:t>values</w:t>
      </w:r>
      <w:r w:rsidRPr="00BA081A">
        <w:rPr>
          <w:rFonts w:ascii="Charter BT" w:hAnsi="Charter BT"/>
          <w:spacing w:val="-8"/>
          <w:sz w:val="24"/>
          <w:szCs w:val="24"/>
        </w:rPr>
        <w:t xml:space="preserve"> </w:t>
      </w:r>
      <w:r w:rsidRPr="00BA081A">
        <w:rPr>
          <w:rFonts w:ascii="Charter BT" w:hAnsi="Charter BT"/>
          <w:sz w:val="24"/>
          <w:szCs w:val="24"/>
        </w:rPr>
        <w:t>into</w:t>
      </w:r>
      <w:r w:rsidRPr="00BA081A">
        <w:rPr>
          <w:rFonts w:ascii="Charter BT" w:hAnsi="Charter BT"/>
          <w:spacing w:val="-10"/>
          <w:sz w:val="24"/>
          <w:szCs w:val="24"/>
        </w:rPr>
        <w:t xml:space="preserve"> </w:t>
      </w:r>
      <w:r w:rsidRPr="00BA081A">
        <w:rPr>
          <w:rFonts w:ascii="Charter BT" w:hAnsi="Charter BT"/>
          <w:sz w:val="24"/>
          <w:szCs w:val="24"/>
        </w:rPr>
        <w:t>the</w:t>
      </w:r>
      <w:r w:rsidRPr="00BA081A">
        <w:rPr>
          <w:rFonts w:ascii="Charter BT" w:hAnsi="Charter BT"/>
          <w:spacing w:val="-10"/>
          <w:sz w:val="24"/>
          <w:szCs w:val="24"/>
        </w:rPr>
        <w:t xml:space="preserve"> </w:t>
      </w:r>
      <w:r w:rsidRPr="00BA081A">
        <w:rPr>
          <w:rFonts w:ascii="Charter BT" w:hAnsi="Charter BT"/>
          <w:sz w:val="24"/>
          <w:szCs w:val="24"/>
        </w:rPr>
        <w:t>human</w:t>
      </w:r>
      <w:r w:rsidRPr="00BA081A">
        <w:rPr>
          <w:rFonts w:ascii="Charter BT" w:hAnsi="Charter BT"/>
          <w:spacing w:val="-10"/>
          <w:sz w:val="24"/>
          <w:szCs w:val="24"/>
        </w:rPr>
        <w:t xml:space="preserve"> </w:t>
      </w:r>
      <w:r w:rsidRPr="00BA081A">
        <w:rPr>
          <w:rFonts w:ascii="Charter BT" w:hAnsi="Charter BT"/>
          <w:sz w:val="24"/>
          <w:szCs w:val="24"/>
        </w:rPr>
        <w:t>soul</w:t>
      </w:r>
      <w:r w:rsidRPr="00BA081A">
        <w:rPr>
          <w:rFonts w:ascii="Charter BT" w:hAnsi="Charter BT"/>
          <w:spacing w:val="-9"/>
          <w:sz w:val="24"/>
          <w:szCs w:val="24"/>
        </w:rPr>
        <w:t xml:space="preserve"> </w:t>
      </w:r>
      <w:r w:rsidRPr="00BA081A">
        <w:rPr>
          <w:rFonts w:ascii="Charter BT" w:hAnsi="Charter BT"/>
          <w:sz w:val="24"/>
          <w:szCs w:val="24"/>
        </w:rPr>
        <w:t>so</w:t>
      </w:r>
      <w:r w:rsidRPr="00BA081A">
        <w:rPr>
          <w:rFonts w:ascii="Charter BT" w:hAnsi="Charter BT"/>
          <w:spacing w:val="-9"/>
          <w:sz w:val="24"/>
          <w:szCs w:val="24"/>
        </w:rPr>
        <w:t xml:space="preserve"> </w:t>
      </w:r>
      <w:r w:rsidRPr="00BA081A">
        <w:rPr>
          <w:rFonts w:ascii="Charter BT" w:hAnsi="Charter BT"/>
          <w:sz w:val="24"/>
          <w:szCs w:val="24"/>
        </w:rPr>
        <w:t>as</w:t>
      </w:r>
      <w:r w:rsidRPr="00BA081A">
        <w:rPr>
          <w:rFonts w:ascii="Charter BT" w:hAnsi="Charter BT"/>
          <w:spacing w:val="-7"/>
          <w:sz w:val="24"/>
          <w:szCs w:val="24"/>
        </w:rPr>
        <w:t xml:space="preserve"> </w:t>
      </w:r>
      <w:r w:rsidRPr="00BA081A">
        <w:rPr>
          <w:rFonts w:ascii="Charter BT" w:hAnsi="Charter BT"/>
          <w:sz w:val="24"/>
          <w:szCs w:val="24"/>
        </w:rPr>
        <w:t>to</w:t>
      </w:r>
      <w:r w:rsidRPr="00BA081A">
        <w:rPr>
          <w:rFonts w:ascii="Charter BT" w:hAnsi="Charter BT"/>
          <w:spacing w:val="-9"/>
          <w:sz w:val="24"/>
          <w:szCs w:val="24"/>
        </w:rPr>
        <w:t xml:space="preserve"> </w:t>
      </w:r>
      <w:r w:rsidRPr="00BA081A">
        <w:rPr>
          <w:rFonts w:ascii="Charter BT" w:hAnsi="Charter BT"/>
          <w:sz w:val="24"/>
          <w:szCs w:val="24"/>
        </w:rPr>
        <w:t>create</w:t>
      </w:r>
      <w:r w:rsidRPr="00BA081A">
        <w:rPr>
          <w:rFonts w:ascii="Charter BT" w:hAnsi="Charter BT"/>
          <w:spacing w:val="-8"/>
          <w:sz w:val="24"/>
          <w:szCs w:val="24"/>
        </w:rPr>
        <w:t xml:space="preserve"> </w:t>
      </w:r>
      <w:proofErr w:type="spellStart"/>
      <w:r w:rsidRPr="00BA081A">
        <w:rPr>
          <w:rFonts w:ascii="Charter BT" w:hAnsi="Charter BT"/>
          <w:sz w:val="24"/>
          <w:szCs w:val="24"/>
        </w:rPr>
        <w:t>civilised</w:t>
      </w:r>
      <w:proofErr w:type="spellEnd"/>
      <w:r w:rsidRPr="00BA081A">
        <w:rPr>
          <w:rFonts w:ascii="Charter BT" w:hAnsi="Charter BT"/>
          <w:sz w:val="24"/>
          <w:szCs w:val="24"/>
        </w:rPr>
        <w:t xml:space="preserve"> and</w:t>
      </w:r>
      <w:r w:rsidRPr="00BA081A">
        <w:rPr>
          <w:rFonts w:ascii="Charter BT" w:hAnsi="Charter BT"/>
          <w:spacing w:val="-2"/>
          <w:sz w:val="24"/>
          <w:szCs w:val="24"/>
        </w:rPr>
        <w:t xml:space="preserve"> </w:t>
      </w:r>
      <w:r w:rsidRPr="00BA081A">
        <w:rPr>
          <w:rFonts w:ascii="Charter BT" w:hAnsi="Charter BT"/>
          <w:sz w:val="24"/>
          <w:szCs w:val="24"/>
        </w:rPr>
        <w:t>highly</w:t>
      </w:r>
      <w:r w:rsidRPr="00BA081A">
        <w:rPr>
          <w:rFonts w:ascii="Charter BT" w:hAnsi="Charter BT"/>
          <w:spacing w:val="-5"/>
          <w:sz w:val="24"/>
          <w:szCs w:val="24"/>
        </w:rPr>
        <w:t xml:space="preserve"> </w:t>
      </w:r>
      <w:r w:rsidRPr="00BA081A">
        <w:rPr>
          <w:rFonts w:ascii="Charter BT" w:hAnsi="Charter BT"/>
          <w:sz w:val="24"/>
          <w:szCs w:val="24"/>
        </w:rPr>
        <w:t>ethical</w:t>
      </w:r>
      <w:r w:rsidRPr="00BA081A">
        <w:rPr>
          <w:rFonts w:ascii="Charter BT" w:hAnsi="Charter BT"/>
          <w:spacing w:val="-2"/>
          <w:sz w:val="24"/>
          <w:szCs w:val="24"/>
        </w:rPr>
        <w:t xml:space="preserve"> </w:t>
      </w:r>
      <w:r w:rsidRPr="00BA081A">
        <w:rPr>
          <w:rFonts w:ascii="Charter BT" w:hAnsi="Charter BT"/>
          <w:sz w:val="24"/>
          <w:szCs w:val="24"/>
        </w:rPr>
        <w:t>individuals.</w:t>
      </w:r>
      <w:r w:rsidRPr="00BA081A">
        <w:rPr>
          <w:rFonts w:ascii="Charter BT" w:hAnsi="Charter BT"/>
          <w:spacing w:val="-2"/>
          <w:sz w:val="24"/>
          <w:szCs w:val="24"/>
        </w:rPr>
        <w:t xml:space="preserve"> </w:t>
      </w:r>
      <w:proofErr w:type="spellStart"/>
      <w:r w:rsidRPr="00BA081A">
        <w:rPr>
          <w:rFonts w:ascii="Charter BT" w:hAnsi="Charter BT"/>
          <w:sz w:val="24"/>
          <w:szCs w:val="24"/>
        </w:rPr>
        <w:t>Tasawwuf</w:t>
      </w:r>
      <w:proofErr w:type="spellEnd"/>
      <w:r w:rsidRPr="00BA081A">
        <w:rPr>
          <w:rFonts w:ascii="Charter BT" w:hAnsi="Charter BT"/>
          <w:spacing w:val="-4"/>
          <w:sz w:val="24"/>
          <w:szCs w:val="24"/>
        </w:rPr>
        <w:t xml:space="preserve"> </w:t>
      </w:r>
      <w:r w:rsidRPr="00BA081A">
        <w:rPr>
          <w:rFonts w:ascii="Charter BT" w:hAnsi="Charter BT"/>
          <w:sz w:val="24"/>
          <w:szCs w:val="24"/>
        </w:rPr>
        <w:t>not</w:t>
      </w:r>
      <w:r w:rsidRPr="00BA081A">
        <w:rPr>
          <w:rFonts w:ascii="Charter BT" w:hAnsi="Charter BT"/>
          <w:spacing w:val="-2"/>
          <w:sz w:val="24"/>
          <w:szCs w:val="24"/>
        </w:rPr>
        <w:t xml:space="preserve"> </w:t>
      </w:r>
      <w:r w:rsidRPr="00BA081A">
        <w:rPr>
          <w:rFonts w:ascii="Charter BT" w:hAnsi="Charter BT"/>
          <w:sz w:val="24"/>
          <w:szCs w:val="24"/>
        </w:rPr>
        <w:t>only</w:t>
      </w:r>
      <w:r w:rsidRPr="00BA081A">
        <w:rPr>
          <w:rFonts w:ascii="Charter BT" w:hAnsi="Charter BT"/>
          <w:spacing w:val="-5"/>
          <w:sz w:val="24"/>
          <w:szCs w:val="24"/>
        </w:rPr>
        <w:t xml:space="preserve"> </w:t>
      </w:r>
      <w:r w:rsidRPr="00BA081A">
        <w:rPr>
          <w:rFonts w:ascii="Charter BT" w:hAnsi="Charter BT"/>
          <w:sz w:val="24"/>
          <w:szCs w:val="24"/>
        </w:rPr>
        <w:t>teaches</w:t>
      </w:r>
      <w:r w:rsidRPr="00BA081A">
        <w:rPr>
          <w:rFonts w:ascii="Charter BT" w:hAnsi="Charter BT"/>
          <w:spacing w:val="-2"/>
          <w:sz w:val="24"/>
          <w:szCs w:val="24"/>
        </w:rPr>
        <w:t xml:space="preserve"> </w:t>
      </w:r>
      <w:r w:rsidRPr="00BA081A">
        <w:rPr>
          <w:rFonts w:ascii="Charter BT" w:hAnsi="Charter BT"/>
          <w:sz w:val="24"/>
          <w:szCs w:val="24"/>
        </w:rPr>
        <w:t>personal</w:t>
      </w:r>
      <w:r w:rsidRPr="00BA081A">
        <w:rPr>
          <w:rFonts w:ascii="Charter BT" w:hAnsi="Charter BT"/>
          <w:spacing w:val="-2"/>
          <w:sz w:val="24"/>
          <w:szCs w:val="24"/>
        </w:rPr>
        <w:t xml:space="preserve"> </w:t>
      </w:r>
      <w:r w:rsidRPr="00BA081A">
        <w:rPr>
          <w:rFonts w:ascii="Charter BT" w:hAnsi="Charter BT"/>
          <w:sz w:val="24"/>
          <w:szCs w:val="24"/>
        </w:rPr>
        <w:t>closeness</w:t>
      </w:r>
      <w:r w:rsidRPr="00BA081A">
        <w:rPr>
          <w:rFonts w:ascii="Charter BT" w:hAnsi="Charter BT"/>
          <w:spacing w:val="-2"/>
          <w:sz w:val="24"/>
          <w:szCs w:val="24"/>
        </w:rPr>
        <w:t xml:space="preserve"> </w:t>
      </w:r>
      <w:r w:rsidRPr="00BA081A">
        <w:rPr>
          <w:rFonts w:ascii="Charter BT" w:hAnsi="Charter BT"/>
          <w:sz w:val="24"/>
          <w:szCs w:val="24"/>
        </w:rPr>
        <w:t>to</w:t>
      </w:r>
      <w:r w:rsidRPr="00BA081A">
        <w:rPr>
          <w:rFonts w:ascii="Charter BT" w:hAnsi="Charter BT"/>
          <w:spacing w:val="-2"/>
          <w:sz w:val="24"/>
          <w:szCs w:val="24"/>
        </w:rPr>
        <w:t xml:space="preserve"> </w:t>
      </w:r>
      <w:r w:rsidRPr="00BA081A">
        <w:rPr>
          <w:rFonts w:ascii="Charter BT" w:hAnsi="Charter BT"/>
          <w:sz w:val="24"/>
          <w:szCs w:val="24"/>
        </w:rPr>
        <w:t>God,</w:t>
      </w:r>
      <w:r w:rsidRPr="00BA081A">
        <w:rPr>
          <w:rFonts w:ascii="Charter BT" w:hAnsi="Charter BT"/>
          <w:spacing w:val="-2"/>
          <w:sz w:val="24"/>
          <w:szCs w:val="24"/>
        </w:rPr>
        <w:t xml:space="preserve"> </w:t>
      </w:r>
      <w:r w:rsidRPr="00BA081A">
        <w:rPr>
          <w:rFonts w:ascii="Charter BT" w:hAnsi="Charter BT"/>
          <w:sz w:val="24"/>
          <w:szCs w:val="24"/>
        </w:rPr>
        <w:t>but</w:t>
      </w:r>
      <w:r w:rsidRPr="00BA081A">
        <w:rPr>
          <w:rFonts w:ascii="Charter BT" w:hAnsi="Charter BT"/>
          <w:spacing w:val="-2"/>
          <w:sz w:val="24"/>
          <w:szCs w:val="24"/>
        </w:rPr>
        <w:t xml:space="preserve"> </w:t>
      </w:r>
      <w:r w:rsidRPr="00BA081A">
        <w:rPr>
          <w:rFonts w:ascii="Charter BT" w:hAnsi="Charter BT"/>
          <w:sz w:val="24"/>
          <w:szCs w:val="24"/>
        </w:rPr>
        <w:t>also contains teachings that form social awareness, moral responsibility, and leadership based on divine values. This makes Sufism a great potential in providing ethical and spiritual direction for the development movement, especially in the context of contemporary Muslim societies that face a crisis of values and moral decadence (Hassan, 2010)</w:t>
      </w:r>
      <w:r>
        <w:rPr>
          <w:rFonts w:ascii="Charter BT" w:hAnsi="Charter BT"/>
          <w:sz w:val="24"/>
          <w:szCs w:val="24"/>
          <w:lang w:val="en-US"/>
        </w:rPr>
        <w:t>.</w:t>
      </w:r>
    </w:p>
    <w:p w:rsidR="00BA081A" w:rsidRDefault="00BA081A" w:rsidP="00BA081A">
      <w:pPr>
        <w:autoSpaceDE w:val="0"/>
        <w:autoSpaceDN w:val="0"/>
        <w:adjustRightInd w:val="0"/>
        <w:spacing w:before="96" w:line="330" w:lineRule="atLeast"/>
        <w:ind w:firstLine="567"/>
        <w:jc w:val="both"/>
        <w:rPr>
          <w:rFonts w:ascii="Charter BT" w:hAnsi="Charter BT"/>
          <w:sz w:val="24"/>
          <w:szCs w:val="24"/>
        </w:rPr>
      </w:pPr>
      <w:r w:rsidRPr="00BA081A">
        <w:rPr>
          <w:rFonts w:ascii="Charter BT" w:hAnsi="Charter BT"/>
          <w:sz w:val="24"/>
          <w:szCs w:val="24"/>
        </w:rPr>
        <w:t>One of the important figures who brought the idea of Sufism into the socio-political and developmental</w:t>
      </w:r>
      <w:r w:rsidRPr="00BA081A">
        <w:rPr>
          <w:rFonts w:ascii="Charter BT" w:hAnsi="Charter BT"/>
          <w:spacing w:val="-13"/>
          <w:sz w:val="24"/>
          <w:szCs w:val="24"/>
        </w:rPr>
        <w:t xml:space="preserve"> </w:t>
      </w:r>
      <w:r w:rsidRPr="00BA081A">
        <w:rPr>
          <w:rFonts w:ascii="Charter BT" w:hAnsi="Charter BT"/>
          <w:sz w:val="24"/>
          <w:szCs w:val="24"/>
        </w:rPr>
        <w:t>realms</w:t>
      </w:r>
      <w:r w:rsidRPr="00BA081A">
        <w:rPr>
          <w:rFonts w:ascii="Charter BT" w:hAnsi="Charter BT"/>
          <w:spacing w:val="-13"/>
          <w:sz w:val="24"/>
          <w:szCs w:val="24"/>
        </w:rPr>
        <w:t xml:space="preserve"> </w:t>
      </w:r>
      <w:r w:rsidRPr="00BA081A">
        <w:rPr>
          <w:rFonts w:ascii="Charter BT" w:hAnsi="Charter BT"/>
          <w:sz w:val="24"/>
          <w:szCs w:val="24"/>
        </w:rPr>
        <w:t>of</w:t>
      </w:r>
      <w:r w:rsidRPr="00BA081A">
        <w:rPr>
          <w:rFonts w:ascii="Charter BT" w:hAnsi="Charter BT"/>
          <w:spacing w:val="-11"/>
          <w:sz w:val="24"/>
          <w:szCs w:val="24"/>
        </w:rPr>
        <w:t xml:space="preserve"> </w:t>
      </w:r>
      <w:r w:rsidRPr="00BA081A">
        <w:rPr>
          <w:rFonts w:ascii="Charter BT" w:hAnsi="Charter BT"/>
          <w:sz w:val="24"/>
          <w:szCs w:val="24"/>
        </w:rPr>
        <w:t>Islam</w:t>
      </w:r>
      <w:r w:rsidRPr="00BA081A">
        <w:rPr>
          <w:rFonts w:ascii="Charter BT" w:hAnsi="Charter BT"/>
          <w:spacing w:val="-10"/>
          <w:sz w:val="24"/>
          <w:szCs w:val="24"/>
        </w:rPr>
        <w:t xml:space="preserve"> </w:t>
      </w:r>
      <w:r w:rsidRPr="00BA081A">
        <w:rPr>
          <w:rFonts w:ascii="Charter BT" w:hAnsi="Charter BT"/>
          <w:sz w:val="24"/>
          <w:szCs w:val="24"/>
        </w:rPr>
        <w:t>was</w:t>
      </w:r>
      <w:r w:rsidRPr="00BA081A">
        <w:rPr>
          <w:rFonts w:ascii="Charter BT" w:hAnsi="Charter BT"/>
          <w:spacing w:val="-13"/>
          <w:sz w:val="24"/>
          <w:szCs w:val="24"/>
        </w:rPr>
        <w:t xml:space="preserve"> </w:t>
      </w:r>
      <w:proofErr w:type="spellStart"/>
      <w:r w:rsidRPr="00BA081A">
        <w:rPr>
          <w:rFonts w:ascii="Charter BT" w:hAnsi="Charter BT"/>
          <w:sz w:val="24"/>
          <w:szCs w:val="24"/>
        </w:rPr>
        <w:t>Syech</w:t>
      </w:r>
      <w:proofErr w:type="spellEnd"/>
      <w:r w:rsidRPr="00BA081A">
        <w:rPr>
          <w:rFonts w:ascii="Charter BT" w:hAnsi="Charter BT"/>
          <w:spacing w:val="-13"/>
          <w:sz w:val="24"/>
          <w:szCs w:val="24"/>
        </w:rPr>
        <w:t xml:space="preserve"> </w:t>
      </w:r>
      <w:proofErr w:type="spellStart"/>
      <w:r w:rsidRPr="00BA081A">
        <w:rPr>
          <w:rFonts w:ascii="Charter BT" w:hAnsi="Charter BT"/>
          <w:sz w:val="24"/>
          <w:szCs w:val="24"/>
        </w:rPr>
        <w:t>Mustofa</w:t>
      </w:r>
      <w:proofErr w:type="spellEnd"/>
      <w:r w:rsidRPr="00BA081A">
        <w:rPr>
          <w:rFonts w:ascii="Charter BT" w:hAnsi="Charter BT"/>
          <w:spacing w:val="-13"/>
          <w:sz w:val="24"/>
          <w:szCs w:val="24"/>
        </w:rPr>
        <w:t xml:space="preserve"> </w:t>
      </w:r>
      <w:proofErr w:type="spellStart"/>
      <w:r w:rsidRPr="00BA081A">
        <w:rPr>
          <w:rFonts w:ascii="Charter BT" w:hAnsi="Charter BT"/>
          <w:sz w:val="24"/>
          <w:szCs w:val="24"/>
        </w:rPr>
        <w:t>Husein</w:t>
      </w:r>
      <w:proofErr w:type="spellEnd"/>
      <w:r w:rsidRPr="00BA081A">
        <w:rPr>
          <w:rFonts w:ascii="Charter BT" w:hAnsi="Charter BT"/>
          <w:spacing w:val="-13"/>
          <w:sz w:val="24"/>
          <w:szCs w:val="24"/>
        </w:rPr>
        <w:t xml:space="preserve"> </w:t>
      </w:r>
      <w:proofErr w:type="spellStart"/>
      <w:r w:rsidRPr="00BA081A">
        <w:rPr>
          <w:rFonts w:ascii="Charter BT" w:hAnsi="Charter BT"/>
          <w:sz w:val="24"/>
          <w:szCs w:val="24"/>
        </w:rPr>
        <w:t>Nasution</w:t>
      </w:r>
      <w:proofErr w:type="spellEnd"/>
      <w:r w:rsidRPr="00BA081A">
        <w:rPr>
          <w:rFonts w:ascii="Charter BT" w:hAnsi="Charter BT"/>
          <w:sz w:val="24"/>
          <w:szCs w:val="24"/>
        </w:rPr>
        <w:t>,</w:t>
      </w:r>
      <w:r w:rsidRPr="00BA081A">
        <w:rPr>
          <w:rFonts w:ascii="Charter BT" w:hAnsi="Charter BT"/>
          <w:spacing w:val="-13"/>
          <w:sz w:val="24"/>
          <w:szCs w:val="24"/>
        </w:rPr>
        <w:t xml:space="preserve"> </w:t>
      </w:r>
      <w:r w:rsidRPr="00BA081A">
        <w:rPr>
          <w:rFonts w:ascii="Charter BT" w:hAnsi="Charter BT"/>
          <w:sz w:val="24"/>
          <w:szCs w:val="24"/>
        </w:rPr>
        <w:t>a</w:t>
      </w:r>
      <w:r w:rsidRPr="00BA081A">
        <w:rPr>
          <w:rFonts w:ascii="Charter BT" w:hAnsi="Charter BT"/>
          <w:spacing w:val="-12"/>
          <w:sz w:val="24"/>
          <w:szCs w:val="24"/>
        </w:rPr>
        <w:t xml:space="preserve"> </w:t>
      </w:r>
      <w:r w:rsidRPr="00BA081A">
        <w:rPr>
          <w:rFonts w:ascii="Charter BT" w:hAnsi="Charter BT"/>
          <w:sz w:val="24"/>
          <w:szCs w:val="24"/>
        </w:rPr>
        <w:t>Sufi</w:t>
      </w:r>
      <w:r w:rsidRPr="00BA081A">
        <w:rPr>
          <w:rFonts w:ascii="Charter BT" w:hAnsi="Charter BT"/>
          <w:spacing w:val="-11"/>
          <w:sz w:val="24"/>
          <w:szCs w:val="24"/>
        </w:rPr>
        <w:t xml:space="preserve"> </w:t>
      </w:r>
      <w:r w:rsidRPr="00BA081A">
        <w:rPr>
          <w:rFonts w:ascii="Charter BT" w:hAnsi="Charter BT"/>
          <w:sz w:val="24"/>
          <w:szCs w:val="24"/>
        </w:rPr>
        <w:t>scholar</w:t>
      </w:r>
      <w:r w:rsidRPr="00BA081A">
        <w:rPr>
          <w:rFonts w:ascii="Charter BT" w:hAnsi="Charter BT"/>
          <w:spacing w:val="-14"/>
          <w:sz w:val="24"/>
          <w:szCs w:val="24"/>
        </w:rPr>
        <w:t xml:space="preserve"> </w:t>
      </w:r>
      <w:r w:rsidRPr="00BA081A">
        <w:rPr>
          <w:rFonts w:ascii="Charter BT" w:hAnsi="Charter BT"/>
          <w:sz w:val="24"/>
          <w:szCs w:val="24"/>
        </w:rPr>
        <w:t>and</w:t>
      </w:r>
      <w:r w:rsidRPr="00BA081A">
        <w:rPr>
          <w:rFonts w:ascii="Charter BT" w:hAnsi="Charter BT"/>
          <w:spacing w:val="-11"/>
          <w:sz w:val="24"/>
          <w:szCs w:val="24"/>
        </w:rPr>
        <w:t xml:space="preserve"> </w:t>
      </w:r>
      <w:proofErr w:type="spellStart"/>
      <w:r w:rsidRPr="00BA081A">
        <w:rPr>
          <w:rFonts w:ascii="Charter BT" w:hAnsi="Charter BT"/>
          <w:sz w:val="24"/>
          <w:szCs w:val="24"/>
        </w:rPr>
        <w:t>tariqah</w:t>
      </w:r>
      <w:proofErr w:type="spellEnd"/>
      <w:r w:rsidRPr="00BA081A">
        <w:rPr>
          <w:rFonts w:ascii="Charter BT" w:hAnsi="Charter BT"/>
          <w:sz w:val="24"/>
          <w:szCs w:val="24"/>
        </w:rPr>
        <w:t xml:space="preserve"> leader from </w:t>
      </w:r>
      <w:proofErr w:type="spellStart"/>
      <w:r w:rsidRPr="00BA081A">
        <w:rPr>
          <w:rFonts w:ascii="Charter BT" w:hAnsi="Charter BT"/>
          <w:sz w:val="24"/>
          <w:szCs w:val="24"/>
        </w:rPr>
        <w:t>Mandailing</w:t>
      </w:r>
      <w:proofErr w:type="spellEnd"/>
      <w:r w:rsidRPr="00BA081A">
        <w:rPr>
          <w:rFonts w:ascii="Charter BT" w:hAnsi="Charter BT"/>
          <w:sz w:val="24"/>
          <w:szCs w:val="24"/>
        </w:rPr>
        <w:t xml:space="preserve"> Natal, North Sumatra. As a spiritual figure as well as a social figure, </w:t>
      </w:r>
      <w:proofErr w:type="spellStart"/>
      <w:r w:rsidRPr="00BA081A">
        <w:rPr>
          <w:rFonts w:ascii="Charter BT" w:hAnsi="Charter BT"/>
          <w:sz w:val="24"/>
          <w:szCs w:val="24"/>
        </w:rPr>
        <w:t>Syech</w:t>
      </w:r>
      <w:proofErr w:type="spellEnd"/>
      <w:r w:rsidRPr="00BA081A">
        <w:rPr>
          <w:rFonts w:ascii="Charter BT" w:hAnsi="Charter BT"/>
          <w:sz w:val="24"/>
          <w:szCs w:val="24"/>
        </w:rPr>
        <w:t xml:space="preserve"> </w:t>
      </w:r>
      <w:proofErr w:type="spellStart"/>
      <w:r w:rsidRPr="00BA081A">
        <w:rPr>
          <w:rFonts w:ascii="Charter BT" w:hAnsi="Charter BT"/>
          <w:sz w:val="24"/>
          <w:szCs w:val="24"/>
        </w:rPr>
        <w:t>Mustofa</w:t>
      </w:r>
      <w:proofErr w:type="spellEnd"/>
      <w:r w:rsidRPr="00BA081A">
        <w:rPr>
          <w:rFonts w:ascii="Charter BT" w:hAnsi="Charter BT"/>
          <w:sz w:val="24"/>
          <w:szCs w:val="24"/>
        </w:rPr>
        <w:t xml:space="preserve"> </w:t>
      </w:r>
      <w:proofErr w:type="spellStart"/>
      <w:r w:rsidRPr="00BA081A">
        <w:rPr>
          <w:rFonts w:ascii="Charter BT" w:hAnsi="Charter BT"/>
          <w:sz w:val="24"/>
          <w:szCs w:val="24"/>
        </w:rPr>
        <w:t>Husein</w:t>
      </w:r>
      <w:proofErr w:type="spellEnd"/>
      <w:r w:rsidRPr="00BA081A">
        <w:rPr>
          <w:rFonts w:ascii="Charter BT" w:hAnsi="Charter BT"/>
          <w:sz w:val="24"/>
          <w:szCs w:val="24"/>
        </w:rPr>
        <w:t xml:space="preserve"> saw that development would not be truly successful without moral development and purification of the soul. He </w:t>
      </w:r>
      <w:proofErr w:type="spellStart"/>
      <w:r w:rsidRPr="00BA081A">
        <w:rPr>
          <w:rFonts w:ascii="Charter BT" w:hAnsi="Charter BT"/>
          <w:sz w:val="24"/>
          <w:szCs w:val="24"/>
        </w:rPr>
        <w:t>emphasises</w:t>
      </w:r>
      <w:proofErr w:type="spellEnd"/>
      <w:r w:rsidRPr="00BA081A">
        <w:rPr>
          <w:rFonts w:ascii="Charter BT" w:hAnsi="Charter BT"/>
          <w:sz w:val="24"/>
          <w:szCs w:val="24"/>
        </w:rPr>
        <w:t xml:space="preserve"> the importance of trustworthy leadership, social justice, and service to the people as a form of worship and manifestation of love for Allah SWT. This is in line with the opinion of Sardar (2006), who states that leaders in Islamic societies must have a strong spiritual dimension in order to be able to build a just and</w:t>
      </w:r>
      <w:r w:rsidRPr="00BA081A">
        <w:rPr>
          <w:rFonts w:ascii="Charter BT" w:hAnsi="Charter BT"/>
          <w:spacing w:val="-8"/>
          <w:sz w:val="24"/>
          <w:szCs w:val="24"/>
        </w:rPr>
        <w:t xml:space="preserve"> </w:t>
      </w:r>
      <w:proofErr w:type="spellStart"/>
      <w:r w:rsidRPr="00BA081A">
        <w:rPr>
          <w:rFonts w:ascii="Charter BT" w:hAnsi="Charter BT"/>
          <w:sz w:val="24"/>
          <w:szCs w:val="24"/>
        </w:rPr>
        <w:t>civilised</w:t>
      </w:r>
      <w:proofErr w:type="spellEnd"/>
      <w:r w:rsidRPr="00BA081A">
        <w:rPr>
          <w:rFonts w:ascii="Charter BT" w:hAnsi="Charter BT"/>
          <w:spacing w:val="-8"/>
          <w:sz w:val="24"/>
          <w:szCs w:val="24"/>
        </w:rPr>
        <w:t xml:space="preserve"> </w:t>
      </w:r>
      <w:r w:rsidRPr="00BA081A">
        <w:rPr>
          <w:rFonts w:ascii="Charter BT" w:hAnsi="Charter BT"/>
          <w:sz w:val="24"/>
          <w:szCs w:val="24"/>
        </w:rPr>
        <w:t>society.</w:t>
      </w:r>
      <w:r w:rsidRPr="00BA081A">
        <w:rPr>
          <w:rFonts w:ascii="Charter BT" w:hAnsi="Charter BT"/>
          <w:spacing w:val="-8"/>
          <w:sz w:val="24"/>
          <w:szCs w:val="24"/>
        </w:rPr>
        <w:t xml:space="preserve"> </w:t>
      </w:r>
      <w:proofErr w:type="spellStart"/>
      <w:r w:rsidRPr="00BA081A">
        <w:rPr>
          <w:rFonts w:ascii="Charter BT" w:hAnsi="Charter BT"/>
          <w:sz w:val="24"/>
          <w:szCs w:val="24"/>
        </w:rPr>
        <w:t>Syech</w:t>
      </w:r>
      <w:proofErr w:type="spellEnd"/>
      <w:r w:rsidRPr="00BA081A">
        <w:rPr>
          <w:rFonts w:ascii="Charter BT" w:hAnsi="Charter BT"/>
          <w:spacing w:val="-8"/>
          <w:sz w:val="24"/>
          <w:szCs w:val="24"/>
        </w:rPr>
        <w:t xml:space="preserve"> </w:t>
      </w:r>
      <w:proofErr w:type="spellStart"/>
      <w:r w:rsidRPr="00BA081A">
        <w:rPr>
          <w:rFonts w:ascii="Charter BT" w:hAnsi="Charter BT"/>
          <w:sz w:val="24"/>
          <w:szCs w:val="24"/>
        </w:rPr>
        <w:t>Mustofa</w:t>
      </w:r>
      <w:proofErr w:type="spellEnd"/>
      <w:r w:rsidRPr="00BA081A">
        <w:rPr>
          <w:rFonts w:ascii="Charter BT" w:hAnsi="Charter BT"/>
          <w:spacing w:val="-8"/>
          <w:sz w:val="24"/>
          <w:szCs w:val="24"/>
        </w:rPr>
        <w:t xml:space="preserve"> </w:t>
      </w:r>
      <w:proofErr w:type="spellStart"/>
      <w:r w:rsidRPr="00BA081A">
        <w:rPr>
          <w:rFonts w:ascii="Charter BT" w:hAnsi="Charter BT"/>
          <w:sz w:val="24"/>
          <w:szCs w:val="24"/>
        </w:rPr>
        <w:t>Husein's</w:t>
      </w:r>
      <w:proofErr w:type="spellEnd"/>
      <w:r w:rsidRPr="00BA081A">
        <w:rPr>
          <w:rFonts w:ascii="Charter BT" w:hAnsi="Charter BT"/>
          <w:spacing w:val="-8"/>
          <w:sz w:val="24"/>
          <w:szCs w:val="24"/>
        </w:rPr>
        <w:t xml:space="preserve"> </w:t>
      </w:r>
      <w:r w:rsidRPr="00BA081A">
        <w:rPr>
          <w:rFonts w:ascii="Charter BT" w:hAnsi="Charter BT"/>
          <w:sz w:val="24"/>
          <w:szCs w:val="24"/>
        </w:rPr>
        <w:t>thinking</w:t>
      </w:r>
      <w:r w:rsidRPr="00BA081A">
        <w:rPr>
          <w:rFonts w:ascii="Charter BT" w:hAnsi="Charter BT"/>
          <w:spacing w:val="-9"/>
          <w:sz w:val="24"/>
          <w:szCs w:val="24"/>
        </w:rPr>
        <w:t xml:space="preserve"> </w:t>
      </w:r>
      <w:r w:rsidRPr="00BA081A">
        <w:rPr>
          <w:rFonts w:ascii="Charter BT" w:hAnsi="Charter BT"/>
          <w:sz w:val="24"/>
          <w:szCs w:val="24"/>
        </w:rPr>
        <w:t>departs</w:t>
      </w:r>
      <w:r w:rsidRPr="00BA081A">
        <w:rPr>
          <w:rFonts w:ascii="Charter BT" w:hAnsi="Charter BT"/>
          <w:spacing w:val="-6"/>
          <w:sz w:val="24"/>
          <w:szCs w:val="24"/>
        </w:rPr>
        <w:t xml:space="preserve"> </w:t>
      </w:r>
      <w:r w:rsidRPr="00BA081A">
        <w:rPr>
          <w:rFonts w:ascii="Charter BT" w:hAnsi="Charter BT"/>
          <w:sz w:val="24"/>
          <w:szCs w:val="24"/>
        </w:rPr>
        <w:t>from</w:t>
      </w:r>
      <w:r w:rsidRPr="00BA081A">
        <w:rPr>
          <w:rFonts w:ascii="Charter BT" w:hAnsi="Charter BT"/>
          <w:spacing w:val="-8"/>
          <w:sz w:val="24"/>
          <w:szCs w:val="24"/>
        </w:rPr>
        <w:t xml:space="preserve"> </w:t>
      </w:r>
      <w:r w:rsidRPr="00BA081A">
        <w:rPr>
          <w:rFonts w:ascii="Charter BT" w:hAnsi="Charter BT"/>
          <w:sz w:val="24"/>
          <w:szCs w:val="24"/>
        </w:rPr>
        <w:t>the</w:t>
      </w:r>
      <w:r w:rsidRPr="00BA081A">
        <w:rPr>
          <w:rFonts w:ascii="Charter BT" w:hAnsi="Charter BT"/>
          <w:spacing w:val="-6"/>
          <w:sz w:val="24"/>
          <w:szCs w:val="24"/>
        </w:rPr>
        <w:t xml:space="preserve"> </w:t>
      </w:r>
      <w:r w:rsidRPr="00BA081A">
        <w:rPr>
          <w:rFonts w:ascii="Charter BT" w:hAnsi="Charter BT"/>
          <w:sz w:val="24"/>
          <w:szCs w:val="24"/>
        </w:rPr>
        <w:t>complex</w:t>
      </w:r>
      <w:r w:rsidRPr="00BA081A">
        <w:rPr>
          <w:rFonts w:ascii="Charter BT" w:hAnsi="Charter BT"/>
          <w:spacing w:val="-6"/>
          <w:sz w:val="24"/>
          <w:szCs w:val="24"/>
        </w:rPr>
        <w:t xml:space="preserve"> </w:t>
      </w:r>
      <w:r w:rsidRPr="00BA081A">
        <w:rPr>
          <w:rFonts w:ascii="Charter BT" w:hAnsi="Charter BT"/>
          <w:sz w:val="24"/>
          <w:szCs w:val="24"/>
        </w:rPr>
        <w:t>social</w:t>
      </w:r>
      <w:r w:rsidRPr="00BA081A">
        <w:rPr>
          <w:rFonts w:ascii="Charter BT" w:hAnsi="Charter BT"/>
          <w:spacing w:val="-8"/>
          <w:sz w:val="24"/>
          <w:szCs w:val="24"/>
        </w:rPr>
        <w:t xml:space="preserve"> </w:t>
      </w:r>
      <w:r w:rsidRPr="00BA081A">
        <w:rPr>
          <w:rFonts w:ascii="Charter BT" w:hAnsi="Charter BT"/>
          <w:sz w:val="24"/>
          <w:szCs w:val="24"/>
        </w:rPr>
        <w:t>reality of Muslims in North Sumatra, with diverse ethnic, cultural and religious backgrounds. In the midst</w:t>
      </w:r>
      <w:r w:rsidRPr="00BA081A">
        <w:rPr>
          <w:rFonts w:ascii="Charter BT" w:hAnsi="Charter BT"/>
          <w:spacing w:val="-3"/>
          <w:sz w:val="24"/>
          <w:szCs w:val="24"/>
        </w:rPr>
        <w:t xml:space="preserve"> </w:t>
      </w:r>
      <w:r w:rsidRPr="00BA081A">
        <w:rPr>
          <w:rFonts w:ascii="Charter BT" w:hAnsi="Charter BT"/>
          <w:sz w:val="24"/>
          <w:szCs w:val="24"/>
        </w:rPr>
        <w:t>of</w:t>
      </w:r>
      <w:r w:rsidRPr="00BA081A">
        <w:rPr>
          <w:rFonts w:ascii="Charter BT" w:hAnsi="Charter BT"/>
          <w:spacing w:val="-3"/>
          <w:sz w:val="24"/>
          <w:szCs w:val="24"/>
        </w:rPr>
        <w:t xml:space="preserve"> </w:t>
      </w:r>
      <w:r w:rsidRPr="00BA081A">
        <w:rPr>
          <w:rFonts w:ascii="Charter BT" w:hAnsi="Charter BT"/>
          <w:sz w:val="24"/>
          <w:szCs w:val="24"/>
        </w:rPr>
        <w:t>this</w:t>
      </w:r>
      <w:r w:rsidRPr="00BA081A">
        <w:rPr>
          <w:rFonts w:ascii="Charter BT" w:hAnsi="Charter BT"/>
          <w:spacing w:val="-3"/>
          <w:sz w:val="24"/>
          <w:szCs w:val="24"/>
        </w:rPr>
        <w:t xml:space="preserve"> </w:t>
      </w:r>
      <w:r w:rsidRPr="00BA081A">
        <w:rPr>
          <w:rFonts w:ascii="Charter BT" w:hAnsi="Charter BT"/>
          <w:sz w:val="24"/>
          <w:szCs w:val="24"/>
        </w:rPr>
        <w:t>condition,</w:t>
      </w:r>
      <w:r w:rsidRPr="00BA081A">
        <w:rPr>
          <w:rFonts w:ascii="Charter BT" w:hAnsi="Charter BT"/>
          <w:spacing w:val="-3"/>
          <w:sz w:val="24"/>
          <w:szCs w:val="24"/>
        </w:rPr>
        <w:t xml:space="preserve"> </w:t>
      </w:r>
      <w:r w:rsidRPr="00BA081A">
        <w:rPr>
          <w:rFonts w:ascii="Charter BT" w:hAnsi="Charter BT"/>
          <w:sz w:val="24"/>
          <w:szCs w:val="24"/>
        </w:rPr>
        <w:t>he</w:t>
      </w:r>
      <w:r w:rsidRPr="00BA081A">
        <w:rPr>
          <w:rFonts w:ascii="Charter BT" w:hAnsi="Charter BT"/>
          <w:spacing w:val="-4"/>
          <w:sz w:val="24"/>
          <w:szCs w:val="24"/>
        </w:rPr>
        <w:t xml:space="preserve"> </w:t>
      </w:r>
      <w:r w:rsidRPr="00BA081A">
        <w:rPr>
          <w:rFonts w:ascii="Charter BT" w:hAnsi="Charter BT"/>
          <w:sz w:val="24"/>
          <w:szCs w:val="24"/>
        </w:rPr>
        <w:t>called</w:t>
      </w:r>
      <w:r w:rsidRPr="00BA081A">
        <w:rPr>
          <w:rFonts w:ascii="Charter BT" w:hAnsi="Charter BT"/>
          <w:spacing w:val="-1"/>
          <w:sz w:val="24"/>
          <w:szCs w:val="24"/>
        </w:rPr>
        <w:t xml:space="preserve"> </w:t>
      </w:r>
      <w:r w:rsidRPr="00BA081A">
        <w:rPr>
          <w:rFonts w:ascii="Charter BT" w:hAnsi="Charter BT"/>
          <w:sz w:val="24"/>
          <w:szCs w:val="24"/>
        </w:rPr>
        <w:t>for</w:t>
      </w:r>
      <w:r w:rsidRPr="00BA081A">
        <w:rPr>
          <w:rFonts w:ascii="Charter BT" w:hAnsi="Charter BT"/>
          <w:spacing w:val="-5"/>
          <w:sz w:val="24"/>
          <w:szCs w:val="24"/>
        </w:rPr>
        <w:t xml:space="preserve"> </w:t>
      </w:r>
      <w:r w:rsidRPr="00BA081A">
        <w:rPr>
          <w:rFonts w:ascii="Charter BT" w:hAnsi="Charter BT"/>
          <w:sz w:val="24"/>
          <w:szCs w:val="24"/>
        </w:rPr>
        <w:t>the</w:t>
      </w:r>
      <w:r w:rsidRPr="00BA081A">
        <w:rPr>
          <w:rFonts w:ascii="Charter BT" w:hAnsi="Charter BT"/>
          <w:spacing w:val="-3"/>
          <w:sz w:val="24"/>
          <w:szCs w:val="24"/>
        </w:rPr>
        <w:t xml:space="preserve"> </w:t>
      </w:r>
      <w:r w:rsidRPr="00BA081A">
        <w:rPr>
          <w:rFonts w:ascii="Charter BT" w:hAnsi="Charter BT"/>
          <w:sz w:val="24"/>
          <w:szCs w:val="24"/>
        </w:rPr>
        <w:t>importance</w:t>
      </w:r>
      <w:r w:rsidRPr="00BA081A">
        <w:rPr>
          <w:rFonts w:ascii="Charter BT" w:hAnsi="Charter BT"/>
          <w:spacing w:val="-4"/>
          <w:sz w:val="24"/>
          <w:szCs w:val="24"/>
        </w:rPr>
        <w:t xml:space="preserve"> </w:t>
      </w:r>
      <w:r w:rsidRPr="00BA081A">
        <w:rPr>
          <w:rFonts w:ascii="Charter BT" w:hAnsi="Charter BT"/>
          <w:sz w:val="24"/>
          <w:szCs w:val="24"/>
        </w:rPr>
        <w:t>of</w:t>
      </w:r>
      <w:r w:rsidRPr="00BA081A">
        <w:rPr>
          <w:rFonts w:ascii="Charter BT" w:hAnsi="Charter BT"/>
          <w:spacing w:val="-3"/>
          <w:sz w:val="24"/>
          <w:szCs w:val="24"/>
        </w:rPr>
        <w:t xml:space="preserve"> </w:t>
      </w:r>
      <w:proofErr w:type="spellStart"/>
      <w:r w:rsidRPr="00BA081A">
        <w:rPr>
          <w:rFonts w:ascii="Charter BT" w:hAnsi="Charter BT"/>
          <w:sz w:val="24"/>
          <w:szCs w:val="24"/>
        </w:rPr>
        <w:t>spiritualising</w:t>
      </w:r>
      <w:proofErr w:type="spellEnd"/>
      <w:r w:rsidRPr="00BA081A">
        <w:rPr>
          <w:rFonts w:ascii="Charter BT" w:hAnsi="Charter BT"/>
          <w:spacing w:val="-5"/>
          <w:sz w:val="24"/>
          <w:szCs w:val="24"/>
        </w:rPr>
        <w:t xml:space="preserve"> </w:t>
      </w:r>
      <w:r w:rsidRPr="00BA081A">
        <w:rPr>
          <w:rFonts w:ascii="Charter BT" w:hAnsi="Charter BT"/>
          <w:sz w:val="24"/>
          <w:szCs w:val="24"/>
        </w:rPr>
        <w:t>politics</w:t>
      </w:r>
      <w:r w:rsidRPr="00BA081A">
        <w:rPr>
          <w:rFonts w:ascii="Charter BT" w:hAnsi="Charter BT"/>
          <w:spacing w:val="-3"/>
          <w:sz w:val="24"/>
          <w:szCs w:val="24"/>
        </w:rPr>
        <w:t xml:space="preserve"> </w:t>
      </w:r>
      <w:r w:rsidRPr="00BA081A">
        <w:rPr>
          <w:rFonts w:ascii="Charter BT" w:hAnsi="Charter BT"/>
          <w:sz w:val="24"/>
          <w:szCs w:val="24"/>
        </w:rPr>
        <w:t>and</w:t>
      </w:r>
      <w:r w:rsidRPr="00BA081A">
        <w:rPr>
          <w:rFonts w:ascii="Charter BT" w:hAnsi="Charter BT"/>
          <w:spacing w:val="-3"/>
          <w:sz w:val="24"/>
          <w:szCs w:val="24"/>
        </w:rPr>
        <w:t xml:space="preserve"> </w:t>
      </w:r>
      <w:r w:rsidRPr="00BA081A">
        <w:rPr>
          <w:rFonts w:ascii="Charter BT" w:hAnsi="Charter BT"/>
          <w:sz w:val="24"/>
          <w:szCs w:val="24"/>
        </w:rPr>
        <w:t xml:space="preserve">development as an effort to form a harmonious, just and pious society. According to </w:t>
      </w:r>
      <w:proofErr w:type="spellStart"/>
      <w:r w:rsidRPr="00BA081A">
        <w:rPr>
          <w:rFonts w:ascii="Charter BT" w:hAnsi="Charter BT"/>
          <w:sz w:val="24"/>
          <w:szCs w:val="24"/>
        </w:rPr>
        <w:t>Zuhdi</w:t>
      </w:r>
      <w:proofErr w:type="spellEnd"/>
      <w:r w:rsidRPr="00BA081A">
        <w:rPr>
          <w:rFonts w:ascii="Charter BT" w:hAnsi="Charter BT"/>
          <w:sz w:val="24"/>
          <w:szCs w:val="24"/>
        </w:rPr>
        <w:t xml:space="preserve"> (2015), contemporary Sufism has the capacity to become a progressive social force if it is released from exclusivism and connected to the socio-political reality of the people.</w:t>
      </w:r>
    </w:p>
    <w:p w:rsidR="00BA081A" w:rsidRDefault="00BA081A" w:rsidP="00BA081A">
      <w:pPr>
        <w:autoSpaceDE w:val="0"/>
        <w:autoSpaceDN w:val="0"/>
        <w:adjustRightInd w:val="0"/>
        <w:spacing w:before="96" w:line="330" w:lineRule="atLeast"/>
        <w:ind w:firstLine="567"/>
        <w:jc w:val="both"/>
        <w:rPr>
          <w:rFonts w:ascii="Charter BT" w:hAnsi="Charter BT"/>
          <w:sz w:val="24"/>
          <w:szCs w:val="24"/>
        </w:rPr>
      </w:pPr>
      <w:r w:rsidRPr="00BA081A">
        <w:rPr>
          <w:rFonts w:ascii="Charter BT" w:hAnsi="Charter BT"/>
          <w:sz w:val="24"/>
          <w:szCs w:val="24"/>
        </w:rPr>
        <w:t xml:space="preserve">North Sumatra, as a region with high socio-political dynamics, is fertile ground for the development of value-based Islamic development thought and </w:t>
      </w:r>
      <w:r w:rsidRPr="00BA081A">
        <w:rPr>
          <w:rFonts w:ascii="Charter BT" w:hAnsi="Charter BT"/>
          <w:sz w:val="24"/>
          <w:szCs w:val="24"/>
        </w:rPr>
        <w:lastRenderedPageBreak/>
        <w:t>practice. Economic inequality, identity crisis, and weak moral orientation in contemporary politics are big challenges that require</w:t>
      </w:r>
      <w:r w:rsidRPr="00BA081A">
        <w:rPr>
          <w:rFonts w:ascii="Charter BT" w:hAnsi="Charter BT"/>
          <w:spacing w:val="-4"/>
          <w:sz w:val="24"/>
          <w:szCs w:val="24"/>
        </w:rPr>
        <w:t xml:space="preserve"> </w:t>
      </w:r>
      <w:r w:rsidRPr="00BA081A">
        <w:rPr>
          <w:rFonts w:ascii="Charter BT" w:hAnsi="Charter BT"/>
          <w:sz w:val="24"/>
          <w:szCs w:val="24"/>
        </w:rPr>
        <w:t>a</w:t>
      </w:r>
      <w:r w:rsidRPr="00BA081A">
        <w:rPr>
          <w:rFonts w:ascii="Charter BT" w:hAnsi="Charter BT"/>
          <w:spacing w:val="-6"/>
          <w:sz w:val="24"/>
          <w:szCs w:val="24"/>
        </w:rPr>
        <w:t xml:space="preserve"> </w:t>
      </w:r>
      <w:r w:rsidRPr="00BA081A">
        <w:rPr>
          <w:rFonts w:ascii="Charter BT" w:hAnsi="Charter BT"/>
          <w:sz w:val="24"/>
          <w:szCs w:val="24"/>
        </w:rPr>
        <w:t>more</w:t>
      </w:r>
      <w:r w:rsidRPr="00BA081A">
        <w:rPr>
          <w:rFonts w:ascii="Charter BT" w:hAnsi="Charter BT"/>
          <w:spacing w:val="-6"/>
          <w:sz w:val="24"/>
          <w:szCs w:val="24"/>
        </w:rPr>
        <w:t xml:space="preserve"> </w:t>
      </w:r>
      <w:r w:rsidRPr="00BA081A">
        <w:rPr>
          <w:rFonts w:ascii="Charter BT" w:hAnsi="Charter BT"/>
          <w:sz w:val="24"/>
          <w:szCs w:val="24"/>
        </w:rPr>
        <w:t>holistic</w:t>
      </w:r>
      <w:r w:rsidRPr="00BA081A">
        <w:rPr>
          <w:rFonts w:ascii="Charter BT" w:hAnsi="Charter BT"/>
          <w:spacing w:val="-6"/>
          <w:sz w:val="24"/>
          <w:szCs w:val="24"/>
        </w:rPr>
        <w:t xml:space="preserve"> </w:t>
      </w:r>
      <w:r w:rsidRPr="00BA081A">
        <w:rPr>
          <w:rFonts w:ascii="Charter BT" w:hAnsi="Charter BT"/>
          <w:sz w:val="24"/>
          <w:szCs w:val="24"/>
        </w:rPr>
        <w:t>approach. In</w:t>
      </w:r>
      <w:r w:rsidRPr="00BA081A">
        <w:rPr>
          <w:rFonts w:ascii="Charter BT" w:hAnsi="Charter BT"/>
          <w:spacing w:val="-5"/>
          <w:sz w:val="24"/>
          <w:szCs w:val="24"/>
        </w:rPr>
        <w:t xml:space="preserve"> </w:t>
      </w:r>
      <w:r w:rsidRPr="00BA081A">
        <w:rPr>
          <w:rFonts w:ascii="Charter BT" w:hAnsi="Charter BT"/>
          <w:sz w:val="24"/>
          <w:szCs w:val="24"/>
        </w:rPr>
        <w:t>this</w:t>
      </w:r>
      <w:r w:rsidRPr="00BA081A">
        <w:rPr>
          <w:rFonts w:ascii="Charter BT" w:hAnsi="Charter BT"/>
          <w:spacing w:val="-5"/>
          <w:sz w:val="24"/>
          <w:szCs w:val="24"/>
        </w:rPr>
        <w:t xml:space="preserve"> </w:t>
      </w:r>
      <w:r w:rsidRPr="00BA081A">
        <w:rPr>
          <w:rFonts w:ascii="Charter BT" w:hAnsi="Charter BT"/>
          <w:sz w:val="24"/>
          <w:szCs w:val="24"/>
        </w:rPr>
        <w:t>context,</w:t>
      </w:r>
      <w:r w:rsidRPr="00BA081A">
        <w:rPr>
          <w:rFonts w:ascii="Charter BT" w:hAnsi="Charter BT"/>
          <w:spacing w:val="-4"/>
          <w:sz w:val="24"/>
          <w:szCs w:val="24"/>
        </w:rPr>
        <w:t xml:space="preserve"> </w:t>
      </w:r>
      <w:r w:rsidRPr="00BA081A">
        <w:rPr>
          <w:rFonts w:ascii="Charter BT" w:hAnsi="Charter BT"/>
          <w:sz w:val="24"/>
          <w:szCs w:val="24"/>
        </w:rPr>
        <w:t>the</w:t>
      </w:r>
      <w:r w:rsidRPr="00BA081A">
        <w:rPr>
          <w:rFonts w:ascii="Charter BT" w:hAnsi="Charter BT"/>
          <w:spacing w:val="-5"/>
          <w:sz w:val="24"/>
          <w:szCs w:val="24"/>
        </w:rPr>
        <w:t xml:space="preserve"> </w:t>
      </w:r>
      <w:r w:rsidRPr="00BA081A">
        <w:rPr>
          <w:rFonts w:ascii="Charter BT" w:hAnsi="Charter BT"/>
          <w:sz w:val="24"/>
          <w:szCs w:val="24"/>
        </w:rPr>
        <w:t>Sufism</w:t>
      </w:r>
      <w:r w:rsidRPr="00BA081A">
        <w:rPr>
          <w:rFonts w:ascii="Charter BT" w:hAnsi="Charter BT"/>
          <w:spacing w:val="-4"/>
          <w:sz w:val="24"/>
          <w:szCs w:val="24"/>
        </w:rPr>
        <w:t xml:space="preserve"> </w:t>
      </w:r>
      <w:r w:rsidRPr="00BA081A">
        <w:rPr>
          <w:rFonts w:ascii="Charter BT" w:hAnsi="Charter BT"/>
          <w:sz w:val="24"/>
          <w:szCs w:val="24"/>
        </w:rPr>
        <w:t>thought</w:t>
      </w:r>
      <w:r w:rsidRPr="00BA081A">
        <w:rPr>
          <w:rFonts w:ascii="Charter BT" w:hAnsi="Charter BT"/>
          <w:spacing w:val="-4"/>
          <w:sz w:val="24"/>
          <w:szCs w:val="24"/>
        </w:rPr>
        <w:t xml:space="preserve"> </w:t>
      </w:r>
      <w:r w:rsidRPr="00BA081A">
        <w:rPr>
          <w:rFonts w:ascii="Charter BT" w:hAnsi="Charter BT"/>
          <w:sz w:val="24"/>
          <w:szCs w:val="24"/>
        </w:rPr>
        <w:t>of</w:t>
      </w:r>
      <w:r w:rsidRPr="00BA081A">
        <w:rPr>
          <w:rFonts w:ascii="Charter BT" w:hAnsi="Charter BT"/>
          <w:spacing w:val="-3"/>
          <w:sz w:val="24"/>
          <w:szCs w:val="24"/>
        </w:rPr>
        <w:t xml:space="preserve"> </w:t>
      </w:r>
      <w:proofErr w:type="spellStart"/>
      <w:r w:rsidRPr="00BA081A">
        <w:rPr>
          <w:rFonts w:ascii="Charter BT" w:hAnsi="Charter BT"/>
          <w:sz w:val="24"/>
          <w:szCs w:val="24"/>
        </w:rPr>
        <w:t>Syech</w:t>
      </w:r>
      <w:proofErr w:type="spellEnd"/>
      <w:r w:rsidRPr="00BA081A">
        <w:rPr>
          <w:rFonts w:ascii="Charter BT" w:hAnsi="Charter BT"/>
          <w:spacing w:val="-5"/>
          <w:sz w:val="24"/>
          <w:szCs w:val="24"/>
        </w:rPr>
        <w:t xml:space="preserve"> </w:t>
      </w:r>
      <w:proofErr w:type="spellStart"/>
      <w:r w:rsidRPr="00BA081A">
        <w:rPr>
          <w:rFonts w:ascii="Charter BT" w:hAnsi="Charter BT"/>
          <w:sz w:val="24"/>
          <w:szCs w:val="24"/>
        </w:rPr>
        <w:t>Mustofa</w:t>
      </w:r>
      <w:proofErr w:type="spellEnd"/>
      <w:r w:rsidRPr="00BA081A">
        <w:rPr>
          <w:rFonts w:ascii="Charter BT" w:hAnsi="Charter BT"/>
          <w:spacing w:val="-7"/>
          <w:sz w:val="24"/>
          <w:szCs w:val="24"/>
        </w:rPr>
        <w:t xml:space="preserve"> </w:t>
      </w:r>
      <w:proofErr w:type="spellStart"/>
      <w:r w:rsidRPr="00BA081A">
        <w:rPr>
          <w:rFonts w:ascii="Charter BT" w:hAnsi="Charter BT"/>
          <w:sz w:val="24"/>
          <w:szCs w:val="24"/>
        </w:rPr>
        <w:t>Husein</w:t>
      </w:r>
      <w:proofErr w:type="spellEnd"/>
      <w:r w:rsidRPr="00BA081A">
        <w:rPr>
          <w:rFonts w:ascii="Charter BT" w:hAnsi="Charter BT"/>
          <w:sz w:val="24"/>
          <w:szCs w:val="24"/>
        </w:rPr>
        <w:t xml:space="preserve"> becomes relevant to be studied further, not only as a spiritual heritage, but also as an ethical and</w:t>
      </w:r>
      <w:r w:rsidRPr="00BA081A">
        <w:rPr>
          <w:rFonts w:ascii="Charter BT" w:hAnsi="Charter BT"/>
          <w:spacing w:val="-1"/>
          <w:sz w:val="24"/>
          <w:szCs w:val="24"/>
        </w:rPr>
        <w:t xml:space="preserve"> </w:t>
      </w:r>
      <w:r w:rsidRPr="00BA081A">
        <w:rPr>
          <w:rFonts w:ascii="Charter BT" w:hAnsi="Charter BT"/>
          <w:sz w:val="24"/>
          <w:szCs w:val="24"/>
        </w:rPr>
        <w:t>philosophical</w:t>
      </w:r>
      <w:r w:rsidRPr="00BA081A">
        <w:rPr>
          <w:rFonts w:ascii="Charter BT" w:hAnsi="Charter BT"/>
          <w:spacing w:val="-1"/>
          <w:sz w:val="24"/>
          <w:szCs w:val="24"/>
        </w:rPr>
        <w:t xml:space="preserve"> </w:t>
      </w:r>
      <w:r w:rsidRPr="00BA081A">
        <w:rPr>
          <w:rFonts w:ascii="Charter BT" w:hAnsi="Charter BT"/>
          <w:sz w:val="24"/>
          <w:szCs w:val="24"/>
        </w:rPr>
        <w:t>offer</w:t>
      </w:r>
      <w:r w:rsidRPr="00BA081A">
        <w:rPr>
          <w:rFonts w:ascii="Charter BT" w:hAnsi="Charter BT"/>
          <w:spacing w:val="-2"/>
          <w:sz w:val="24"/>
          <w:szCs w:val="24"/>
        </w:rPr>
        <w:t xml:space="preserve"> </w:t>
      </w:r>
      <w:r w:rsidRPr="00BA081A">
        <w:rPr>
          <w:rFonts w:ascii="Charter BT" w:hAnsi="Charter BT"/>
          <w:sz w:val="24"/>
          <w:szCs w:val="24"/>
        </w:rPr>
        <w:t>for</w:t>
      </w:r>
      <w:r w:rsidRPr="00BA081A">
        <w:rPr>
          <w:rFonts w:ascii="Charter BT" w:hAnsi="Charter BT"/>
          <w:spacing w:val="-2"/>
          <w:sz w:val="24"/>
          <w:szCs w:val="24"/>
        </w:rPr>
        <w:t xml:space="preserve"> </w:t>
      </w:r>
      <w:r w:rsidRPr="00BA081A">
        <w:rPr>
          <w:rFonts w:ascii="Charter BT" w:hAnsi="Charter BT"/>
          <w:sz w:val="24"/>
          <w:szCs w:val="24"/>
        </w:rPr>
        <w:t>humane</w:t>
      </w:r>
      <w:r w:rsidRPr="00BA081A">
        <w:rPr>
          <w:rFonts w:ascii="Charter BT" w:hAnsi="Charter BT"/>
          <w:spacing w:val="-3"/>
          <w:sz w:val="24"/>
          <w:szCs w:val="24"/>
        </w:rPr>
        <w:t xml:space="preserve"> </w:t>
      </w:r>
      <w:r w:rsidRPr="00BA081A">
        <w:rPr>
          <w:rFonts w:ascii="Charter BT" w:hAnsi="Charter BT"/>
          <w:sz w:val="24"/>
          <w:szCs w:val="24"/>
        </w:rPr>
        <w:t>and</w:t>
      </w:r>
      <w:r w:rsidRPr="00BA081A">
        <w:rPr>
          <w:rFonts w:ascii="Charter BT" w:hAnsi="Charter BT"/>
          <w:spacing w:val="-1"/>
          <w:sz w:val="24"/>
          <w:szCs w:val="24"/>
        </w:rPr>
        <w:t xml:space="preserve"> </w:t>
      </w:r>
      <w:r w:rsidRPr="00BA081A">
        <w:rPr>
          <w:rFonts w:ascii="Charter BT" w:hAnsi="Charter BT"/>
          <w:sz w:val="24"/>
          <w:szCs w:val="24"/>
        </w:rPr>
        <w:t>transcendental</w:t>
      </w:r>
      <w:r w:rsidRPr="00BA081A">
        <w:rPr>
          <w:rFonts w:ascii="Charter BT" w:hAnsi="Charter BT"/>
          <w:spacing w:val="-1"/>
          <w:sz w:val="24"/>
          <w:szCs w:val="24"/>
        </w:rPr>
        <w:t xml:space="preserve"> </w:t>
      </w:r>
      <w:r w:rsidRPr="00BA081A">
        <w:rPr>
          <w:rFonts w:ascii="Charter BT" w:hAnsi="Charter BT"/>
          <w:sz w:val="24"/>
          <w:szCs w:val="24"/>
        </w:rPr>
        <w:t>development.</w:t>
      </w:r>
      <w:r w:rsidRPr="00BA081A">
        <w:rPr>
          <w:rFonts w:ascii="Charter BT" w:hAnsi="Charter BT"/>
          <w:spacing w:val="-1"/>
          <w:sz w:val="24"/>
          <w:szCs w:val="24"/>
        </w:rPr>
        <w:t xml:space="preserve"> </w:t>
      </w:r>
      <w:r w:rsidRPr="00BA081A">
        <w:rPr>
          <w:rFonts w:ascii="Charter BT" w:hAnsi="Charter BT"/>
          <w:sz w:val="24"/>
          <w:szCs w:val="24"/>
        </w:rPr>
        <w:t>This</w:t>
      </w:r>
      <w:r w:rsidRPr="00BA081A">
        <w:rPr>
          <w:rFonts w:ascii="Charter BT" w:hAnsi="Charter BT"/>
          <w:spacing w:val="-1"/>
          <w:sz w:val="24"/>
          <w:szCs w:val="24"/>
        </w:rPr>
        <w:t xml:space="preserve"> </w:t>
      </w:r>
      <w:r w:rsidRPr="00BA081A">
        <w:rPr>
          <w:rFonts w:ascii="Charter BT" w:hAnsi="Charter BT"/>
          <w:sz w:val="24"/>
          <w:szCs w:val="24"/>
        </w:rPr>
        <w:t>is</w:t>
      </w:r>
      <w:r w:rsidRPr="00BA081A">
        <w:rPr>
          <w:rFonts w:ascii="Charter BT" w:hAnsi="Charter BT"/>
          <w:spacing w:val="-1"/>
          <w:sz w:val="24"/>
          <w:szCs w:val="24"/>
        </w:rPr>
        <w:t xml:space="preserve"> </w:t>
      </w:r>
      <w:r w:rsidRPr="00BA081A">
        <w:rPr>
          <w:rFonts w:ascii="Charter BT" w:hAnsi="Charter BT"/>
          <w:sz w:val="24"/>
          <w:szCs w:val="24"/>
        </w:rPr>
        <w:t>reinforced</w:t>
      </w:r>
      <w:r w:rsidRPr="00BA081A">
        <w:rPr>
          <w:rFonts w:ascii="Charter BT" w:hAnsi="Charter BT"/>
          <w:spacing w:val="-1"/>
          <w:sz w:val="24"/>
          <w:szCs w:val="24"/>
        </w:rPr>
        <w:t xml:space="preserve"> </w:t>
      </w:r>
      <w:r w:rsidRPr="00BA081A">
        <w:rPr>
          <w:rFonts w:ascii="Charter BT" w:hAnsi="Charter BT"/>
          <w:sz w:val="24"/>
          <w:szCs w:val="24"/>
        </w:rPr>
        <w:t>by</w:t>
      </w:r>
      <w:r w:rsidRPr="00BA081A">
        <w:rPr>
          <w:rFonts w:ascii="Charter BT" w:hAnsi="Charter BT"/>
          <w:spacing w:val="-5"/>
          <w:sz w:val="24"/>
          <w:szCs w:val="24"/>
        </w:rPr>
        <w:t xml:space="preserve"> </w:t>
      </w:r>
      <w:r w:rsidRPr="00BA081A">
        <w:rPr>
          <w:rFonts w:ascii="Charter BT" w:hAnsi="Charter BT"/>
          <w:sz w:val="24"/>
          <w:szCs w:val="24"/>
        </w:rPr>
        <w:t>the thoughts of Chittick (1989) who states that Sufism has a set of values that are able to answer the challenges of the times, including in the aspects of governance and development.</w:t>
      </w:r>
    </w:p>
    <w:p w:rsidR="00BA081A" w:rsidRPr="00BA081A" w:rsidRDefault="00BA081A" w:rsidP="00BA081A">
      <w:pPr>
        <w:autoSpaceDE w:val="0"/>
        <w:autoSpaceDN w:val="0"/>
        <w:adjustRightInd w:val="0"/>
        <w:spacing w:before="96" w:line="330" w:lineRule="atLeast"/>
        <w:ind w:firstLine="567"/>
        <w:jc w:val="both"/>
        <w:rPr>
          <w:rFonts w:ascii="Charter BT" w:hAnsi="Charter BT"/>
          <w:sz w:val="24"/>
          <w:szCs w:val="24"/>
        </w:rPr>
      </w:pPr>
      <w:r w:rsidRPr="00BA081A">
        <w:rPr>
          <w:rFonts w:ascii="Charter BT" w:hAnsi="Charter BT"/>
          <w:sz w:val="24"/>
          <w:szCs w:val="24"/>
        </w:rPr>
        <w:t>This research aims to dig deeper into the Sufism thought of Syech Mustofa Husein Nasution, and how his ideas can be applied in the context of Islamic development politics in North Sumatra. Using a qualitative approach and an in-depth literature study, this research seeks to answer fundamental questions about how the values of Sufism can be the foundation of development policies that are oriented towards social justice, the welfare of the people, and collective</w:t>
      </w:r>
      <w:r w:rsidRPr="00BA081A">
        <w:rPr>
          <w:rFonts w:ascii="Charter BT" w:hAnsi="Charter BT"/>
          <w:spacing w:val="-5"/>
          <w:sz w:val="24"/>
          <w:szCs w:val="24"/>
        </w:rPr>
        <w:t xml:space="preserve"> </w:t>
      </w:r>
      <w:r w:rsidRPr="00BA081A">
        <w:rPr>
          <w:rFonts w:ascii="Charter BT" w:hAnsi="Charter BT"/>
          <w:sz w:val="24"/>
          <w:szCs w:val="24"/>
        </w:rPr>
        <w:t>blessings.</w:t>
      </w:r>
      <w:r w:rsidRPr="00BA081A">
        <w:rPr>
          <w:rFonts w:ascii="Charter BT" w:hAnsi="Charter BT"/>
          <w:spacing w:val="-4"/>
          <w:sz w:val="24"/>
          <w:szCs w:val="24"/>
        </w:rPr>
        <w:t xml:space="preserve"> </w:t>
      </w:r>
      <w:r w:rsidRPr="00BA081A">
        <w:rPr>
          <w:rFonts w:ascii="Charter BT" w:hAnsi="Charter BT"/>
          <w:sz w:val="24"/>
          <w:szCs w:val="24"/>
        </w:rPr>
        <w:t>This</w:t>
      </w:r>
      <w:r w:rsidRPr="00BA081A">
        <w:rPr>
          <w:rFonts w:ascii="Charter BT" w:hAnsi="Charter BT"/>
          <w:spacing w:val="-4"/>
          <w:sz w:val="24"/>
          <w:szCs w:val="24"/>
        </w:rPr>
        <w:t xml:space="preserve"> </w:t>
      </w:r>
      <w:r w:rsidRPr="00BA081A">
        <w:rPr>
          <w:rFonts w:ascii="Charter BT" w:hAnsi="Charter BT"/>
          <w:sz w:val="24"/>
          <w:szCs w:val="24"/>
        </w:rPr>
        <w:t>research</w:t>
      </w:r>
      <w:r w:rsidRPr="00BA081A">
        <w:rPr>
          <w:rFonts w:ascii="Charter BT" w:hAnsi="Charter BT"/>
          <w:spacing w:val="-4"/>
          <w:sz w:val="24"/>
          <w:szCs w:val="24"/>
        </w:rPr>
        <w:t xml:space="preserve"> </w:t>
      </w:r>
      <w:r w:rsidRPr="00BA081A">
        <w:rPr>
          <w:rFonts w:ascii="Charter BT" w:hAnsi="Charter BT"/>
          <w:sz w:val="24"/>
          <w:szCs w:val="24"/>
        </w:rPr>
        <w:t>also</w:t>
      </w:r>
      <w:r w:rsidRPr="00BA081A">
        <w:rPr>
          <w:rFonts w:ascii="Charter BT" w:hAnsi="Charter BT"/>
          <w:spacing w:val="-4"/>
          <w:sz w:val="24"/>
          <w:szCs w:val="24"/>
        </w:rPr>
        <w:t xml:space="preserve"> </w:t>
      </w:r>
      <w:r w:rsidRPr="00BA081A">
        <w:rPr>
          <w:rFonts w:ascii="Charter BT" w:hAnsi="Charter BT"/>
          <w:sz w:val="24"/>
          <w:szCs w:val="24"/>
        </w:rPr>
        <w:t>wants</w:t>
      </w:r>
      <w:r w:rsidRPr="00BA081A">
        <w:rPr>
          <w:rFonts w:ascii="Charter BT" w:hAnsi="Charter BT"/>
          <w:spacing w:val="-4"/>
          <w:sz w:val="24"/>
          <w:szCs w:val="24"/>
        </w:rPr>
        <w:t xml:space="preserve"> </w:t>
      </w:r>
      <w:r w:rsidRPr="00BA081A">
        <w:rPr>
          <w:rFonts w:ascii="Charter BT" w:hAnsi="Charter BT"/>
          <w:sz w:val="24"/>
          <w:szCs w:val="24"/>
        </w:rPr>
        <w:t>to</w:t>
      </w:r>
      <w:r w:rsidRPr="00BA081A">
        <w:rPr>
          <w:rFonts w:ascii="Charter BT" w:hAnsi="Charter BT"/>
          <w:spacing w:val="-4"/>
          <w:sz w:val="24"/>
          <w:szCs w:val="24"/>
        </w:rPr>
        <w:t xml:space="preserve"> </w:t>
      </w:r>
      <w:r w:rsidRPr="00BA081A">
        <w:rPr>
          <w:rFonts w:ascii="Charter BT" w:hAnsi="Charter BT"/>
          <w:sz w:val="24"/>
          <w:szCs w:val="24"/>
        </w:rPr>
        <w:t>show</w:t>
      </w:r>
      <w:r w:rsidRPr="00BA081A">
        <w:rPr>
          <w:rFonts w:ascii="Charter BT" w:hAnsi="Charter BT"/>
          <w:spacing w:val="-4"/>
          <w:sz w:val="24"/>
          <w:szCs w:val="24"/>
        </w:rPr>
        <w:t xml:space="preserve"> </w:t>
      </w:r>
      <w:r w:rsidRPr="00BA081A">
        <w:rPr>
          <w:rFonts w:ascii="Charter BT" w:hAnsi="Charter BT"/>
          <w:sz w:val="24"/>
          <w:szCs w:val="24"/>
        </w:rPr>
        <w:t>that</w:t>
      </w:r>
      <w:r w:rsidRPr="00BA081A">
        <w:rPr>
          <w:rFonts w:ascii="Charter BT" w:hAnsi="Charter BT"/>
          <w:spacing w:val="-4"/>
          <w:sz w:val="24"/>
          <w:szCs w:val="24"/>
        </w:rPr>
        <w:t xml:space="preserve"> </w:t>
      </w:r>
      <w:r w:rsidRPr="00BA081A">
        <w:rPr>
          <w:rFonts w:ascii="Charter BT" w:hAnsi="Charter BT"/>
          <w:sz w:val="24"/>
          <w:szCs w:val="24"/>
        </w:rPr>
        <w:t>the</w:t>
      </w:r>
      <w:r w:rsidRPr="00BA081A">
        <w:rPr>
          <w:rFonts w:ascii="Charter BT" w:hAnsi="Charter BT"/>
          <w:spacing w:val="-5"/>
          <w:sz w:val="24"/>
          <w:szCs w:val="24"/>
        </w:rPr>
        <w:t xml:space="preserve"> </w:t>
      </w:r>
      <w:r w:rsidRPr="00BA081A">
        <w:rPr>
          <w:rFonts w:ascii="Charter BT" w:hAnsi="Charter BT"/>
          <w:sz w:val="24"/>
          <w:szCs w:val="24"/>
        </w:rPr>
        <w:t>integration</w:t>
      </w:r>
      <w:r w:rsidRPr="00BA081A">
        <w:rPr>
          <w:rFonts w:ascii="Charter BT" w:hAnsi="Charter BT"/>
          <w:spacing w:val="-4"/>
          <w:sz w:val="24"/>
          <w:szCs w:val="24"/>
        </w:rPr>
        <w:t xml:space="preserve"> </w:t>
      </w:r>
      <w:r w:rsidRPr="00BA081A">
        <w:rPr>
          <w:rFonts w:ascii="Charter BT" w:hAnsi="Charter BT"/>
          <w:sz w:val="24"/>
          <w:szCs w:val="24"/>
        </w:rPr>
        <w:t>between</w:t>
      </w:r>
      <w:r w:rsidRPr="00BA081A">
        <w:rPr>
          <w:rFonts w:ascii="Charter BT" w:hAnsi="Charter BT"/>
          <w:spacing w:val="-4"/>
          <w:sz w:val="24"/>
          <w:szCs w:val="24"/>
        </w:rPr>
        <w:t xml:space="preserve"> </w:t>
      </w:r>
      <w:r w:rsidRPr="00BA081A">
        <w:rPr>
          <w:rFonts w:ascii="Charter BT" w:hAnsi="Charter BT"/>
          <w:sz w:val="24"/>
          <w:szCs w:val="24"/>
        </w:rPr>
        <w:t>Sufism</w:t>
      </w:r>
      <w:r w:rsidRPr="00BA081A">
        <w:rPr>
          <w:rFonts w:ascii="Charter BT" w:hAnsi="Charter BT"/>
          <w:spacing w:val="-4"/>
          <w:sz w:val="24"/>
          <w:szCs w:val="24"/>
        </w:rPr>
        <w:t xml:space="preserve"> </w:t>
      </w:r>
      <w:r w:rsidRPr="00BA081A">
        <w:rPr>
          <w:rFonts w:ascii="Charter BT" w:hAnsi="Charter BT"/>
          <w:sz w:val="24"/>
          <w:szCs w:val="24"/>
        </w:rPr>
        <w:t xml:space="preserve">and politics is not contradictory, but rather mutually reinforcing in </w:t>
      </w:r>
      <w:proofErr w:type="spellStart"/>
      <w:r w:rsidRPr="00BA081A">
        <w:rPr>
          <w:rFonts w:ascii="Charter BT" w:hAnsi="Charter BT"/>
          <w:sz w:val="24"/>
          <w:szCs w:val="24"/>
        </w:rPr>
        <w:t>realising</w:t>
      </w:r>
      <w:proofErr w:type="spellEnd"/>
      <w:r w:rsidRPr="00BA081A">
        <w:rPr>
          <w:rFonts w:ascii="Charter BT" w:hAnsi="Charter BT"/>
          <w:sz w:val="24"/>
          <w:szCs w:val="24"/>
        </w:rPr>
        <w:t xml:space="preserve"> the ideals of Islamic development that is </w:t>
      </w:r>
      <w:r w:rsidRPr="00BA081A">
        <w:rPr>
          <w:rFonts w:ascii="Charter BT" w:hAnsi="Charter BT"/>
          <w:i/>
          <w:sz w:val="24"/>
          <w:szCs w:val="24"/>
        </w:rPr>
        <w:t>rahmatan lil 'alamin</w:t>
      </w:r>
      <w:r w:rsidRPr="00BA081A">
        <w:rPr>
          <w:rFonts w:ascii="Charter BT" w:hAnsi="Charter BT"/>
          <w:sz w:val="24"/>
          <w:szCs w:val="24"/>
        </w:rPr>
        <w:t>.</w:t>
      </w:r>
    </w:p>
    <w:p w:rsidR="00BA081A" w:rsidRDefault="00BA081A" w:rsidP="00BA081A">
      <w:pPr>
        <w:autoSpaceDE w:val="0"/>
        <w:autoSpaceDN w:val="0"/>
        <w:adjustRightInd w:val="0"/>
        <w:spacing w:before="96" w:line="330" w:lineRule="atLeast"/>
        <w:ind w:firstLine="567"/>
        <w:jc w:val="both"/>
        <w:rPr>
          <w:rFonts w:ascii="Charter BT" w:hAnsi="Charter BT"/>
          <w:spacing w:val="-2"/>
          <w:sz w:val="24"/>
          <w:szCs w:val="24"/>
        </w:rPr>
      </w:pPr>
      <w:r w:rsidRPr="00BA081A">
        <w:rPr>
          <w:rFonts w:ascii="Charter BT" w:hAnsi="Charter BT"/>
          <w:sz w:val="24"/>
          <w:szCs w:val="24"/>
        </w:rPr>
        <w:t>However, in the socio-political reality of North Sumatra, Islamic development still faces various</w:t>
      </w:r>
      <w:r w:rsidRPr="00BA081A">
        <w:rPr>
          <w:rFonts w:ascii="Charter BT" w:hAnsi="Charter BT"/>
          <w:spacing w:val="-15"/>
          <w:sz w:val="24"/>
          <w:szCs w:val="24"/>
        </w:rPr>
        <w:t xml:space="preserve"> </w:t>
      </w:r>
      <w:r w:rsidRPr="00BA081A">
        <w:rPr>
          <w:rFonts w:ascii="Charter BT" w:hAnsi="Charter BT"/>
          <w:sz w:val="24"/>
          <w:szCs w:val="24"/>
        </w:rPr>
        <w:t>complex</w:t>
      </w:r>
      <w:r w:rsidRPr="00BA081A">
        <w:rPr>
          <w:rFonts w:ascii="Charter BT" w:hAnsi="Charter BT"/>
          <w:spacing w:val="-11"/>
          <w:sz w:val="24"/>
          <w:szCs w:val="24"/>
        </w:rPr>
        <w:t xml:space="preserve"> </w:t>
      </w:r>
      <w:r w:rsidRPr="00BA081A">
        <w:rPr>
          <w:rFonts w:ascii="Charter BT" w:hAnsi="Charter BT"/>
          <w:sz w:val="24"/>
          <w:szCs w:val="24"/>
        </w:rPr>
        <w:t>problems.</w:t>
      </w:r>
      <w:r w:rsidRPr="00BA081A">
        <w:rPr>
          <w:rFonts w:ascii="Charter BT" w:hAnsi="Charter BT"/>
          <w:spacing w:val="-13"/>
          <w:sz w:val="24"/>
          <w:szCs w:val="24"/>
        </w:rPr>
        <w:t xml:space="preserve"> </w:t>
      </w:r>
      <w:r w:rsidRPr="00BA081A">
        <w:rPr>
          <w:rFonts w:ascii="Charter BT" w:hAnsi="Charter BT"/>
          <w:sz w:val="24"/>
          <w:szCs w:val="24"/>
        </w:rPr>
        <w:t>One</w:t>
      </w:r>
      <w:r w:rsidRPr="00BA081A">
        <w:rPr>
          <w:rFonts w:ascii="Charter BT" w:hAnsi="Charter BT"/>
          <w:spacing w:val="-14"/>
          <w:sz w:val="24"/>
          <w:szCs w:val="24"/>
        </w:rPr>
        <w:t xml:space="preserve"> </w:t>
      </w:r>
      <w:r w:rsidRPr="00BA081A">
        <w:rPr>
          <w:rFonts w:ascii="Charter BT" w:hAnsi="Charter BT"/>
          <w:sz w:val="24"/>
          <w:szCs w:val="24"/>
        </w:rPr>
        <w:t>of</w:t>
      </w:r>
      <w:r w:rsidRPr="00BA081A">
        <w:rPr>
          <w:rFonts w:ascii="Charter BT" w:hAnsi="Charter BT"/>
          <w:spacing w:val="-14"/>
          <w:sz w:val="24"/>
          <w:szCs w:val="24"/>
        </w:rPr>
        <w:t xml:space="preserve"> </w:t>
      </w:r>
      <w:r w:rsidRPr="00BA081A">
        <w:rPr>
          <w:rFonts w:ascii="Charter BT" w:hAnsi="Charter BT"/>
          <w:sz w:val="24"/>
          <w:szCs w:val="24"/>
        </w:rPr>
        <w:t>the</w:t>
      </w:r>
      <w:r w:rsidRPr="00BA081A">
        <w:rPr>
          <w:rFonts w:ascii="Charter BT" w:hAnsi="Charter BT"/>
          <w:spacing w:val="-14"/>
          <w:sz w:val="24"/>
          <w:szCs w:val="24"/>
        </w:rPr>
        <w:t xml:space="preserve"> </w:t>
      </w:r>
      <w:r w:rsidRPr="00BA081A">
        <w:rPr>
          <w:rFonts w:ascii="Charter BT" w:hAnsi="Charter BT"/>
          <w:sz w:val="24"/>
          <w:szCs w:val="24"/>
        </w:rPr>
        <w:t>main</w:t>
      </w:r>
      <w:r w:rsidRPr="00BA081A">
        <w:rPr>
          <w:rFonts w:ascii="Charter BT" w:hAnsi="Charter BT"/>
          <w:spacing w:val="-12"/>
          <w:sz w:val="24"/>
          <w:szCs w:val="24"/>
        </w:rPr>
        <w:t xml:space="preserve"> </w:t>
      </w:r>
      <w:r w:rsidRPr="00BA081A">
        <w:rPr>
          <w:rFonts w:ascii="Charter BT" w:hAnsi="Charter BT"/>
          <w:sz w:val="24"/>
          <w:szCs w:val="24"/>
        </w:rPr>
        <w:t>problems</w:t>
      </w:r>
      <w:r w:rsidRPr="00BA081A">
        <w:rPr>
          <w:rFonts w:ascii="Charter BT" w:hAnsi="Charter BT"/>
          <w:spacing w:val="-13"/>
          <w:sz w:val="24"/>
          <w:szCs w:val="24"/>
        </w:rPr>
        <w:t xml:space="preserve"> </w:t>
      </w:r>
      <w:r w:rsidRPr="00BA081A">
        <w:rPr>
          <w:rFonts w:ascii="Charter BT" w:hAnsi="Charter BT"/>
          <w:sz w:val="24"/>
          <w:szCs w:val="24"/>
        </w:rPr>
        <w:t>is</w:t>
      </w:r>
      <w:r w:rsidRPr="00BA081A">
        <w:rPr>
          <w:rFonts w:ascii="Charter BT" w:hAnsi="Charter BT"/>
          <w:spacing w:val="-13"/>
          <w:sz w:val="24"/>
          <w:szCs w:val="24"/>
        </w:rPr>
        <w:t xml:space="preserve"> </w:t>
      </w:r>
      <w:r w:rsidRPr="00BA081A">
        <w:rPr>
          <w:rFonts w:ascii="Charter BT" w:hAnsi="Charter BT"/>
          <w:sz w:val="24"/>
          <w:szCs w:val="24"/>
        </w:rPr>
        <w:t>the</w:t>
      </w:r>
      <w:r w:rsidRPr="00BA081A">
        <w:rPr>
          <w:rFonts w:ascii="Charter BT" w:hAnsi="Charter BT"/>
          <w:spacing w:val="-14"/>
          <w:sz w:val="24"/>
          <w:szCs w:val="24"/>
        </w:rPr>
        <w:t xml:space="preserve"> </w:t>
      </w:r>
      <w:r w:rsidRPr="00BA081A">
        <w:rPr>
          <w:rFonts w:ascii="Charter BT" w:hAnsi="Charter BT"/>
          <w:sz w:val="24"/>
          <w:szCs w:val="24"/>
        </w:rPr>
        <w:t>lack</w:t>
      </w:r>
      <w:r w:rsidRPr="00BA081A">
        <w:rPr>
          <w:rFonts w:ascii="Charter BT" w:hAnsi="Charter BT"/>
          <w:spacing w:val="-12"/>
          <w:sz w:val="24"/>
          <w:szCs w:val="24"/>
        </w:rPr>
        <w:t xml:space="preserve"> </w:t>
      </w:r>
      <w:r w:rsidRPr="00BA081A">
        <w:rPr>
          <w:rFonts w:ascii="Charter BT" w:hAnsi="Charter BT"/>
          <w:sz w:val="24"/>
          <w:szCs w:val="24"/>
        </w:rPr>
        <w:t>of</w:t>
      </w:r>
      <w:r w:rsidRPr="00BA081A">
        <w:rPr>
          <w:rFonts w:ascii="Charter BT" w:hAnsi="Charter BT"/>
          <w:spacing w:val="-14"/>
          <w:sz w:val="24"/>
          <w:szCs w:val="24"/>
        </w:rPr>
        <w:t xml:space="preserve"> </w:t>
      </w:r>
      <w:r w:rsidRPr="00BA081A">
        <w:rPr>
          <w:rFonts w:ascii="Charter BT" w:hAnsi="Charter BT"/>
          <w:sz w:val="24"/>
          <w:szCs w:val="24"/>
        </w:rPr>
        <w:t>integration</w:t>
      </w:r>
      <w:r w:rsidRPr="00BA081A">
        <w:rPr>
          <w:rFonts w:ascii="Charter BT" w:hAnsi="Charter BT"/>
          <w:spacing w:val="-13"/>
          <w:sz w:val="24"/>
          <w:szCs w:val="24"/>
        </w:rPr>
        <w:t xml:space="preserve"> </w:t>
      </w:r>
      <w:r w:rsidRPr="00BA081A">
        <w:rPr>
          <w:rFonts w:ascii="Charter BT" w:hAnsi="Charter BT"/>
          <w:sz w:val="24"/>
          <w:szCs w:val="24"/>
        </w:rPr>
        <w:t>between</w:t>
      </w:r>
      <w:r w:rsidRPr="00BA081A">
        <w:rPr>
          <w:rFonts w:ascii="Charter BT" w:hAnsi="Charter BT"/>
          <w:spacing w:val="-8"/>
          <w:sz w:val="24"/>
          <w:szCs w:val="24"/>
        </w:rPr>
        <w:t xml:space="preserve"> </w:t>
      </w:r>
      <w:r w:rsidRPr="00BA081A">
        <w:rPr>
          <w:rFonts w:ascii="Charter BT" w:hAnsi="Charter BT"/>
          <w:spacing w:val="-2"/>
          <w:sz w:val="24"/>
          <w:szCs w:val="24"/>
        </w:rPr>
        <w:t>Islamic</w:t>
      </w:r>
      <w:r w:rsidRPr="00BA081A">
        <w:rPr>
          <w:rFonts w:ascii="Charter BT" w:hAnsi="Charter BT"/>
          <w:spacing w:val="-2"/>
          <w:sz w:val="24"/>
          <w:szCs w:val="24"/>
          <w:lang w:val="en-US"/>
        </w:rPr>
        <w:t xml:space="preserve"> </w:t>
      </w:r>
      <w:r w:rsidRPr="00BA081A">
        <w:rPr>
          <w:rFonts w:ascii="Charter BT" w:hAnsi="Charter BT"/>
          <w:sz w:val="24"/>
          <w:szCs w:val="24"/>
        </w:rPr>
        <w:t>spiritual values and development policies implemented by the government and local political actors. According</w:t>
      </w:r>
      <w:r w:rsidRPr="00BA081A">
        <w:rPr>
          <w:rFonts w:ascii="Charter BT" w:hAnsi="Charter BT"/>
          <w:spacing w:val="-3"/>
          <w:sz w:val="24"/>
          <w:szCs w:val="24"/>
        </w:rPr>
        <w:t xml:space="preserve"> </w:t>
      </w:r>
      <w:r w:rsidRPr="00BA081A">
        <w:rPr>
          <w:rFonts w:ascii="Charter BT" w:hAnsi="Charter BT"/>
          <w:sz w:val="24"/>
          <w:szCs w:val="24"/>
        </w:rPr>
        <w:t>to Fakih (2002),</w:t>
      </w:r>
      <w:r w:rsidRPr="00BA081A">
        <w:rPr>
          <w:rFonts w:ascii="Charter BT" w:hAnsi="Charter BT"/>
          <w:spacing w:val="-1"/>
          <w:sz w:val="24"/>
          <w:szCs w:val="24"/>
        </w:rPr>
        <w:t xml:space="preserve"> </w:t>
      </w:r>
      <w:r w:rsidRPr="00BA081A">
        <w:rPr>
          <w:rFonts w:ascii="Charter BT" w:hAnsi="Charter BT"/>
          <w:sz w:val="24"/>
          <w:szCs w:val="24"/>
        </w:rPr>
        <w:t>development policies</w:t>
      </w:r>
      <w:r w:rsidRPr="00BA081A">
        <w:rPr>
          <w:rFonts w:ascii="Charter BT" w:hAnsi="Charter BT"/>
          <w:spacing w:val="-1"/>
          <w:sz w:val="24"/>
          <w:szCs w:val="24"/>
        </w:rPr>
        <w:t xml:space="preserve"> </w:t>
      </w:r>
      <w:r w:rsidRPr="00BA081A">
        <w:rPr>
          <w:rFonts w:ascii="Charter BT" w:hAnsi="Charter BT"/>
          <w:sz w:val="24"/>
          <w:szCs w:val="24"/>
        </w:rPr>
        <w:t>that are</w:t>
      </w:r>
      <w:r w:rsidRPr="00BA081A">
        <w:rPr>
          <w:rFonts w:ascii="Charter BT" w:hAnsi="Charter BT"/>
          <w:spacing w:val="-2"/>
          <w:sz w:val="24"/>
          <w:szCs w:val="24"/>
        </w:rPr>
        <w:t xml:space="preserve"> </w:t>
      </w:r>
      <w:r w:rsidRPr="00BA081A">
        <w:rPr>
          <w:rFonts w:ascii="Charter BT" w:hAnsi="Charter BT"/>
          <w:sz w:val="24"/>
          <w:szCs w:val="24"/>
        </w:rPr>
        <w:t xml:space="preserve">not based on religious ethics and values often give birth to social inequality and alienation of society from the state. Development is often trapped in materialistic and technocratic approaches, which ignore the moral, ethical and equanimity aspects of society. The result is social inequality, a lack of sensitivity to the </w:t>
      </w:r>
      <w:proofErr w:type="spellStart"/>
      <w:r w:rsidRPr="00BA081A">
        <w:rPr>
          <w:rFonts w:ascii="Charter BT" w:hAnsi="Charter BT"/>
          <w:sz w:val="24"/>
          <w:szCs w:val="24"/>
        </w:rPr>
        <w:t>marginalised</w:t>
      </w:r>
      <w:proofErr w:type="spellEnd"/>
      <w:r w:rsidRPr="00BA081A">
        <w:rPr>
          <w:rFonts w:ascii="Charter BT" w:hAnsi="Charter BT"/>
          <w:sz w:val="24"/>
          <w:szCs w:val="24"/>
        </w:rPr>
        <w:t>, and a crisis of public trust in leaders.</w:t>
      </w:r>
      <w:r w:rsidRPr="00BA081A">
        <w:rPr>
          <w:rFonts w:ascii="Charter BT" w:hAnsi="Charter BT" w:cs="Charter BT"/>
          <w:sz w:val="24"/>
          <w:szCs w:val="24"/>
          <w:lang w:val="en-US"/>
        </w:rPr>
        <w:t xml:space="preserve"> </w:t>
      </w:r>
      <w:r w:rsidRPr="00BA081A">
        <w:rPr>
          <w:rFonts w:ascii="Charter BT" w:hAnsi="Charter BT"/>
          <w:sz w:val="24"/>
          <w:szCs w:val="24"/>
        </w:rPr>
        <w:t>In addition, political practices that tend to be transactional and opportunistic have further distanced development goals from noble Islamic values. The culture of corruption, abuse of power, and disregard for the principles of justice and trust are major challenges to the realisation</w:t>
      </w:r>
      <w:r w:rsidRPr="00BA081A">
        <w:rPr>
          <w:rFonts w:ascii="Charter BT" w:hAnsi="Charter BT"/>
          <w:spacing w:val="-3"/>
          <w:sz w:val="24"/>
          <w:szCs w:val="24"/>
        </w:rPr>
        <w:t xml:space="preserve"> </w:t>
      </w:r>
      <w:r w:rsidRPr="00BA081A">
        <w:rPr>
          <w:rFonts w:ascii="Charter BT" w:hAnsi="Charter BT"/>
          <w:sz w:val="24"/>
          <w:szCs w:val="24"/>
        </w:rPr>
        <w:t>of</w:t>
      </w:r>
      <w:r w:rsidRPr="00BA081A">
        <w:rPr>
          <w:rFonts w:ascii="Charter BT" w:hAnsi="Charter BT"/>
          <w:spacing w:val="-4"/>
          <w:sz w:val="24"/>
          <w:szCs w:val="24"/>
        </w:rPr>
        <w:t xml:space="preserve"> </w:t>
      </w:r>
      <w:r w:rsidRPr="00BA081A">
        <w:rPr>
          <w:rFonts w:ascii="Charter BT" w:hAnsi="Charter BT"/>
          <w:sz w:val="24"/>
          <w:szCs w:val="24"/>
        </w:rPr>
        <w:t>true</w:t>
      </w:r>
      <w:r w:rsidRPr="00BA081A">
        <w:rPr>
          <w:rFonts w:ascii="Charter BT" w:hAnsi="Charter BT"/>
          <w:spacing w:val="-2"/>
          <w:sz w:val="24"/>
          <w:szCs w:val="24"/>
        </w:rPr>
        <w:t xml:space="preserve"> </w:t>
      </w:r>
      <w:r w:rsidRPr="00BA081A">
        <w:rPr>
          <w:rFonts w:ascii="Charter BT" w:hAnsi="Charter BT"/>
          <w:sz w:val="24"/>
          <w:szCs w:val="24"/>
        </w:rPr>
        <w:t>Islamic</w:t>
      </w:r>
      <w:r w:rsidRPr="00BA081A">
        <w:rPr>
          <w:rFonts w:ascii="Charter BT" w:hAnsi="Charter BT"/>
          <w:spacing w:val="-4"/>
          <w:sz w:val="24"/>
          <w:szCs w:val="24"/>
        </w:rPr>
        <w:t xml:space="preserve"> </w:t>
      </w:r>
      <w:r w:rsidRPr="00BA081A">
        <w:rPr>
          <w:rFonts w:ascii="Charter BT" w:hAnsi="Charter BT"/>
          <w:sz w:val="24"/>
          <w:szCs w:val="24"/>
        </w:rPr>
        <w:t>development</w:t>
      </w:r>
      <w:r w:rsidRPr="00BA081A">
        <w:rPr>
          <w:rFonts w:ascii="Charter BT" w:hAnsi="Charter BT"/>
          <w:spacing w:val="-1"/>
          <w:sz w:val="24"/>
          <w:szCs w:val="24"/>
        </w:rPr>
        <w:t xml:space="preserve"> </w:t>
      </w:r>
      <w:r w:rsidRPr="00BA081A">
        <w:rPr>
          <w:rFonts w:ascii="Charter BT" w:hAnsi="Charter BT"/>
          <w:sz w:val="24"/>
          <w:szCs w:val="24"/>
        </w:rPr>
        <w:t>(Syafi'i</w:t>
      </w:r>
      <w:r w:rsidRPr="00BA081A">
        <w:rPr>
          <w:rFonts w:ascii="Charter BT" w:hAnsi="Charter BT"/>
          <w:spacing w:val="-3"/>
          <w:sz w:val="24"/>
          <w:szCs w:val="24"/>
        </w:rPr>
        <w:t xml:space="preserve"> </w:t>
      </w:r>
      <w:r w:rsidRPr="00BA081A">
        <w:rPr>
          <w:rFonts w:ascii="Charter BT" w:hAnsi="Charter BT"/>
          <w:sz w:val="24"/>
          <w:szCs w:val="24"/>
        </w:rPr>
        <w:t>Ma'arif,</w:t>
      </w:r>
      <w:r w:rsidRPr="00BA081A">
        <w:rPr>
          <w:rFonts w:ascii="Charter BT" w:hAnsi="Charter BT"/>
          <w:spacing w:val="-3"/>
          <w:sz w:val="24"/>
          <w:szCs w:val="24"/>
        </w:rPr>
        <w:t xml:space="preserve"> </w:t>
      </w:r>
      <w:r w:rsidRPr="00BA081A">
        <w:rPr>
          <w:rFonts w:ascii="Charter BT" w:hAnsi="Charter BT"/>
          <w:sz w:val="24"/>
          <w:szCs w:val="24"/>
        </w:rPr>
        <w:t>2013).</w:t>
      </w:r>
      <w:r w:rsidRPr="00BA081A">
        <w:rPr>
          <w:rFonts w:ascii="Charter BT" w:hAnsi="Charter BT"/>
          <w:spacing w:val="-2"/>
          <w:sz w:val="24"/>
          <w:szCs w:val="24"/>
        </w:rPr>
        <w:t xml:space="preserve"> </w:t>
      </w:r>
    </w:p>
    <w:p w:rsidR="00BA081A" w:rsidRPr="00BA081A" w:rsidRDefault="00BA081A" w:rsidP="00BA081A">
      <w:pPr>
        <w:autoSpaceDE w:val="0"/>
        <w:autoSpaceDN w:val="0"/>
        <w:adjustRightInd w:val="0"/>
        <w:spacing w:before="96" w:line="330" w:lineRule="atLeast"/>
        <w:ind w:firstLine="567"/>
        <w:jc w:val="both"/>
        <w:rPr>
          <w:rFonts w:ascii="Charter BT" w:hAnsi="Charter BT"/>
          <w:sz w:val="24"/>
          <w:szCs w:val="24"/>
        </w:rPr>
      </w:pPr>
      <w:r w:rsidRPr="00BA081A">
        <w:rPr>
          <w:rFonts w:ascii="Charter BT" w:hAnsi="Charter BT"/>
          <w:sz w:val="24"/>
          <w:szCs w:val="24"/>
        </w:rPr>
        <w:t>It</w:t>
      </w:r>
      <w:r w:rsidRPr="00BA081A">
        <w:rPr>
          <w:rFonts w:ascii="Charter BT" w:hAnsi="Charter BT"/>
          <w:spacing w:val="-3"/>
          <w:sz w:val="24"/>
          <w:szCs w:val="24"/>
        </w:rPr>
        <w:t xml:space="preserve"> </w:t>
      </w:r>
      <w:r w:rsidRPr="00BA081A">
        <w:rPr>
          <w:rFonts w:ascii="Charter BT" w:hAnsi="Charter BT"/>
          <w:sz w:val="24"/>
          <w:szCs w:val="24"/>
        </w:rPr>
        <w:t>is</w:t>
      </w:r>
      <w:r w:rsidRPr="00BA081A">
        <w:rPr>
          <w:rFonts w:ascii="Charter BT" w:hAnsi="Charter BT"/>
          <w:spacing w:val="-3"/>
          <w:sz w:val="24"/>
          <w:szCs w:val="24"/>
        </w:rPr>
        <w:t xml:space="preserve"> </w:t>
      </w:r>
      <w:r w:rsidRPr="00BA081A">
        <w:rPr>
          <w:rFonts w:ascii="Charter BT" w:hAnsi="Charter BT"/>
          <w:sz w:val="24"/>
          <w:szCs w:val="24"/>
        </w:rPr>
        <w:t>in</w:t>
      </w:r>
      <w:r w:rsidRPr="00BA081A">
        <w:rPr>
          <w:rFonts w:ascii="Charter BT" w:hAnsi="Charter BT"/>
          <w:spacing w:val="-3"/>
          <w:sz w:val="24"/>
          <w:szCs w:val="24"/>
        </w:rPr>
        <w:t xml:space="preserve"> </w:t>
      </w:r>
      <w:r w:rsidRPr="00BA081A">
        <w:rPr>
          <w:rFonts w:ascii="Charter BT" w:hAnsi="Charter BT"/>
          <w:sz w:val="24"/>
          <w:szCs w:val="24"/>
        </w:rPr>
        <w:t>this</w:t>
      </w:r>
      <w:r w:rsidRPr="00BA081A">
        <w:rPr>
          <w:rFonts w:ascii="Charter BT" w:hAnsi="Charter BT"/>
          <w:spacing w:val="-1"/>
          <w:sz w:val="24"/>
          <w:szCs w:val="24"/>
        </w:rPr>
        <w:t xml:space="preserve"> </w:t>
      </w:r>
      <w:r w:rsidRPr="00BA081A">
        <w:rPr>
          <w:rFonts w:ascii="Charter BT" w:hAnsi="Charter BT"/>
          <w:sz w:val="24"/>
          <w:szCs w:val="24"/>
        </w:rPr>
        <w:t>context</w:t>
      </w:r>
      <w:r w:rsidRPr="00BA081A">
        <w:rPr>
          <w:rFonts w:ascii="Charter BT" w:hAnsi="Charter BT"/>
          <w:spacing w:val="-3"/>
          <w:sz w:val="24"/>
          <w:szCs w:val="24"/>
        </w:rPr>
        <w:t xml:space="preserve"> </w:t>
      </w:r>
      <w:r w:rsidRPr="00BA081A">
        <w:rPr>
          <w:rFonts w:ascii="Charter BT" w:hAnsi="Charter BT"/>
          <w:sz w:val="24"/>
          <w:szCs w:val="24"/>
        </w:rPr>
        <w:t>that</w:t>
      </w:r>
      <w:r w:rsidRPr="00BA081A">
        <w:rPr>
          <w:rFonts w:ascii="Charter BT" w:hAnsi="Charter BT"/>
          <w:spacing w:val="-3"/>
          <w:sz w:val="24"/>
          <w:szCs w:val="24"/>
        </w:rPr>
        <w:t xml:space="preserve"> </w:t>
      </w:r>
      <w:r w:rsidRPr="00BA081A">
        <w:rPr>
          <w:rFonts w:ascii="Charter BT" w:hAnsi="Charter BT"/>
          <w:sz w:val="24"/>
          <w:szCs w:val="24"/>
        </w:rPr>
        <w:t>Sufism thinking, especially as initiated by Syech Mustofa Husein Nasution, becomes important to be revived. His teachings offer a development approach based on self-purification, sincerity in public service, and alignment with the welfare of the people. Unfortunately, the contribution of the thoughts of local figures such as Syech Mustofa Husein Nasution in the discourse of Islamic development at the regional level has not been studied much academically. His intellectual and spiritual</w:t>
      </w:r>
      <w:r w:rsidRPr="00BA081A">
        <w:rPr>
          <w:rFonts w:ascii="Charter BT" w:hAnsi="Charter BT"/>
          <w:spacing w:val="-1"/>
          <w:sz w:val="24"/>
          <w:szCs w:val="24"/>
        </w:rPr>
        <w:t xml:space="preserve"> </w:t>
      </w:r>
      <w:r w:rsidRPr="00BA081A">
        <w:rPr>
          <w:rFonts w:ascii="Charter BT" w:hAnsi="Charter BT"/>
          <w:sz w:val="24"/>
          <w:szCs w:val="24"/>
        </w:rPr>
        <w:t>legacy</w:t>
      </w:r>
      <w:r w:rsidRPr="00BA081A">
        <w:rPr>
          <w:rFonts w:ascii="Charter BT" w:hAnsi="Charter BT"/>
          <w:spacing w:val="-4"/>
          <w:sz w:val="24"/>
          <w:szCs w:val="24"/>
        </w:rPr>
        <w:t xml:space="preserve"> </w:t>
      </w:r>
      <w:r w:rsidRPr="00BA081A">
        <w:rPr>
          <w:rFonts w:ascii="Charter BT" w:hAnsi="Charter BT"/>
          <w:sz w:val="24"/>
          <w:szCs w:val="24"/>
        </w:rPr>
        <w:t xml:space="preserve">is more often understood within the </w:t>
      </w:r>
      <w:r w:rsidRPr="00BA081A">
        <w:rPr>
          <w:rFonts w:ascii="Charter BT" w:hAnsi="Charter BT"/>
          <w:sz w:val="24"/>
          <w:szCs w:val="24"/>
        </w:rPr>
        <w:lastRenderedPageBreak/>
        <w:t>framework of tarekat and personal spiritual life, even though in the treasury of his thoughts there are philosophical foundations and social praxis that are</w:t>
      </w:r>
      <w:r w:rsidRPr="00BA081A">
        <w:rPr>
          <w:rFonts w:ascii="Charter BT" w:hAnsi="Charter BT"/>
          <w:spacing w:val="-2"/>
          <w:sz w:val="24"/>
          <w:szCs w:val="24"/>
        </w:rPr>
        <w:t xml:space="preserve"> </w:t>
      </w:r>
      <w:r w:rsidRPr="00BA081A">
        <w:rPr>
          <w:rFonts w:ascii="Charter BT" w:hAnsi="Charter BT"/>
          <w:sz w:val="24"/>
          <w:szCs w:val="24"/>
        </w:rPr>
        <w:t>very</w:t>
      </w:r>
      <w:r w:rsidRPr="00BA081A">
        <w:rPr>
          <w:rFonts w:ascii="Charter BT" w:hAnsi="Charter BT"/>
          <w:spacing w:val="-3"/>
          <w:sz w:val="24"/>
          <w:szCs w:val="24"/>
        </w:rPr>
        <w:t xml:space="preserve"> </w:t>
      </w:r>
      <w:r w:rsidRPr="00BA081A">
        <w:rPr>
          <w:rFonts w:ascii="Charter BT" w:hAnsi="Charter BT"/>
          <w:sz w:val="24"/>
          <w:szCs w:val="24"/>
        </w:rPr>
        <w:t>relevant to answer</w:t>
      </w:r>
      <w:r w:rsidRPr="00BA081A">
        <w:rPr>
          <w:rFonts w:ascii="Charter BT" w:hAnsi="Charter BT"/>
          <w:spacing w:val="-1"/>
          <w:sz w:val="24"/>
          <w:szCs w:val="24"/>
        </w:rPr>
        <w:t xml:space="preserve"> </w:t>
      </w:r>
      <w:r w:rsidRPr="00BA081A">
        <w:rPr>
          <w:rFonts w:ascii="Charter BT" w:hAnsi="Charter BT"/>
          <w:sz w:val="24"/>
          <w:szCs w:val="24"/>
        </w:rPr>
        <w:t>today's development challenges (Azra, 2010).</w:t>
      </w:r>
    </w:p>
    <w:p w:rsidR="00BA081A" w:rsidRDefault="00BA081A" w:rsidP="00BA081A">
      <w:pPr>
        <w:autoSpaceDE w:val="0"/>
        <w:autoSpaceDN w:val="0"/>
        <w:adjustRightInd w:val="0"/>
        <w:spacing w:before="96" w:line="330" w:lineRule="atLeast"/>
        <w:ind w:firstLine="567"/>
        <w:jc w:val="both"/>
        <w:rPr>
          <w:rFonts w:ascii="Charter BT" w:hAnsi="Charter BT"/>
          <w:sz w:val="24"/>
          <w:szCs w:val="24"/>
          <w:lang w:val="en-US"/>
        </w:rPr>
      </w:pPr>
      <w:r w:rsidRPr="00BA081A">
        <w:rPr>
          <w:rFonts w:ascii="Charter BT" w:hAnsi="Charter BT"/>
          <w:sz w:val="24"/>
          <w:szCs w:val="24"/>
        </w:rPr>
        <w:t xml:space="preserve">The study of political Sufism in Islamic development has become a growing topic in the last decade, along with the need for a spiritual approach in political reform and community development. Zainuddin (2017) in his paper examines Imam al-Ghazali's political thought combined with the values of Sufism. He </w:t>
      </w:r>
      <w:proofErr w:type="spellStart"/>
      <w:r w:rsidRPr="00BA081A">
        <w:rPr>
          <w:rFonts w:ascii="Charter BT" w:hAnsi="Charter BT"/>
          <w:sz w:val="24"/>
          <w:szCs w:val="24"/>
        </w:rPr>
        <w:t>emphasises</w:t>
      </w:r>
      <w:proofErr w:type="spellEnd"/>
      <w:r w:rsidRPr="00BA081A">
        <w:rPr>
          <w:rFonts w:ascii="Charter BT" w:hAnsi="Charter BT"/>
          <w:sz w:val="24"/>
          <w:szCs w:val="24"/>
        </w:rPr>
        <w:t xml:space="preserve"> that wise leaders must have a strong spiritual dimension in order to manage power with justice and integrity. This concept is considered very relevant in Islamic development based on values and morality. Similarly, </w:t>
      </w:r>
      <w:proofErr w:type="spellStart"/>
      <w:r w:rsidRPr="00BA081A">
        <w:rPr>
          <w:rFonts w:ascii="Charter BT" w:hAnsi="Charter BT"/>
          <w:sz w:val="24"/>
          <w:szCs w:val="24"/>
        </w:rPr>
        <w:t>Syamsuddin</w:t>
      </w:r>
      <w:proofErr w:type="spellEnd"/>
      <w:r w:rsidRPr="00BA081A">
        <w:rPr>
          <w:rFonts w:ascii="Charter BT" w:hAnsi="Charter BT"/>
          <w:sz w:val="24"/>
          <w:szCs w:val="24"/>
        </w:rPr>
        <w:t xml:space="preserve"> (2019) mentions that political Sufism is a middle way offer that avoids the extremes of both </w:t>
      </w:r>
      <w:proofErr w:type="spellStart"/>
      <w:r w:rsidRPr="00BA081A">
        <w:rPr>
          <w:rFonts w:ascii="Charter BT" w:hAnsi="Charter BT"/>
          <w:sz w:val="24"/>
          <w:szCs w:val="24"/>
        </w:rPr>
        <w:t>secularisation</w:t>
      </w:r>
      <w:proofErr w:type="spellEnd"/>
      <w:r w:rsidRPr="00BA081A">
        <w:rPr>
          <w:rFonts w:ascii="Charter BT" w:hAnsi="Charter BT"/>
          <w:sz w:val="24"/>
          <w:szCs w:val="24"/>
        </w:rPr>
        <w:t xml:space="preserve"> of power and the dominance of religious formalism. In the context of development, Sufism values such as honesty, trustworthiness, and </w:t>
      </w:r>
      <w:proofErr w:type="spellStart"/>
      <w:r w:rsidRPr="00BA081A">
        <w:rPr>
          <w:rFonts w:ascii="Charter BT" w:hAnsi="Charter BT"/>
          <w:sz w:val="24"/>
          <w:szCs w:val="24"/>
        </w:rPr>
        <w:t>zuhud</w:t>
      </w:r>
      <w:proofErr w:type="spellEnd"/>
      <w:r w:rsidRPr="00BA081A">
        <w:rPr>
          <w:rFonts w:ascii="Charter BT" w:hAnsi="Charter BT"/>
          <w:sz w:val="24"/>
          <w:szCs w:val="24"/>
        </w:rPr>
        <w:t xml:space="preserve"> are considered important to guard public policies so that they remain pro-people and not corrupt (Zainuddin, 2017)</w:t>
      </w:r>
      <w:r>
        <w:rPr>
          <w:rFonts w:ascii="Charter BT" w:hAnsi="Charter BT"/>
          <w:sz w:val="24"/>
          <w:szCs w:val="24"/>
          <w:lang w:val="en-US"/>
        </w:rPr>
        <w:t>.</w:t>
      </w:r>
    </w:p>
    <w:p w:rsidR="00BA081A" w:rsidRDefault="00BA081A" w:rsidP="00BA081A">
      <w:pPr>
        <w:autoSpaceDE w:val="0"/>
        <w:autoSpaceDN w:val="0"/>
        <w:adjustRightInd w:val="0"/>
        <w:spacing w:before="96" w:line="330" w:lineRule="atLeast"/>
        <w:ind w:firstLine="567"/>
        <w:jc w:val="both"/>
        <w:rPr>
          <w:rFonts w:ascii="Charter BT" w:hAnsi="Charter BT"/>
          <w:spacing w:val="-2"/>
          <w:sz w:val="24"/>
          <w:szCs w:val="24"/>
        </w:rPr>
      </w:pPr>
      <w:r w:rsidRPr="00BA081A">
        <w:rPr>
          <w:rFonts w:ascii="Charter BT" w:hAnsi="Charter BT"/>
          <w:sz w:val="24"/>
          <w:szCs w:val="24"/>
        </w:rPr>
        <w:t>Furthermore, Anshari</w:t>
      </w:r>
      <w:r w:rsidRPr="00BA081A">
        <w:rPr>
          <w:rFonts w:ascii="Charter BT" w:hAnsi="Charter BT"/>
          <w:spacing w:val="-1"/>
          <w:sz w:val="24"/>
          <w:szCs w:val="24"/>
        </w:rPr>
        <w:t xml:space="preserve"> </w:t>
      </w:r>
      <w:r w:rsidRPr="00BA081A">
        <w:rPr>
          <w:rFonts w:ascii="Charter BT" w:hAnsi="Charter BT"/>
          <w:sz w:val="24"/>
          <w:szCs w:val="24"/>
        </w:rPr>
        <w:t>(1992)</w:t>
      </w:r>
      <w:r w:rsidRPr="00BA081A">
        <w:rPr>
          <w:rFonts w:ascii="Charter BT" w:hAnsi="Charter BT"/>
          <w:spacing w:val="-1"/>
          <w:sz w:val="24"/>
          <w:szCs w:val="24"/>
        </w:rPr>
        <w:t xml:space="preserve"> </w:t>
      </w:r>
      <w:r w:rsidRPr="00BA081A">
        <w:rPr>
          <w:rFonts w:ascii="Charter BT" w:hAnsi="Charter BT"/>
          <w:sz w:val="24"/>
          <w:szCs w:val="24"/>
        </w:rPr>
        <w:t>in his national</w:t>
      </w:r>
      <w:r w:rsidRPr="00BA081A">
        <w:rPr>
          <w:rFonts w:ascii="Charter BT" w:hAnsi="Charter BT"/>
          <w:spacing w:val="-1"/>
          <w:sz w:val="24"/>
          <w:szCs w:val="24"/>
        </w:rPr>
        <w:t xml:space="preserve"> </w:t>
      </w:r>
      <w:r w:rsidRPr="00BA081A">
        <w:rPr>
          <w:rFonts w:ascii="Charter BT" w:hAnsi="Charter BT"/>
          <w:sz w:val="24"/>
          <w:szCs w:val="24"/>
        </w:rPr>
        <w:t>symposium explained that</w:t>
      </w:r>
      <w:r w:rsidRPr="00BA081A">
        <w:rPr>
          <w:rFonts w:ascii="Charter BT" w:hAnsi="Charter BT"/>
          <w:spacing w:val="-2"/>
          <w:sz w:val="24"/>
          <w:szCs w:val="24"/>
        </w:rPr>
        <w:t xml:space="preserve"> </w:t>
      </w:r>
      <w:r w:rsidRPr="00BA081A">
        <w:rPr>
          <w:rFonts w:ascii="Charter BT" w:hAnsi="Charter BT"/>
          <w:sz w:val="24"/>
          <w:szCs w:val="24"/>
        </w:rPr>
        <w:t>Sufism is not</w:t>
      </w:r>
      <w:r w:rsidRPr="00BA081A">
        <w:rPr>
          <w:rFonts w:ascii="Charter BT" w:hAnsi="Charter BT"/>
          <w:spacing w:val="-2"/>
          <w:sz w:val="24"/>
          <w:szCs w:val="24"/>
        </w:rPr>
        <w:t xml:space="preserve"> </w:t>
      </w:r>
      <w:r w:rsidRPr="00BA081A">
        <w:rPr>
          <w:rFonts w:ascii="Charter BT" w:hAnsi="Charter BT"/>
          <w:sz w:val="24"/>
          <w:szCs w:val="24"/>
        </w:rPr>
        <w:t>merely</w:t>
      </w:r>
      <w:r w:rsidRPr="00BA081A">
        <w:rPr>
          <w:rFonts w:ascii="Charter BT" w:hAnsi="Charter BT"/>
          <w:spacing w:val="-3"/>
          <w:sz w:val="24"/>
          <w:szCs w:val="24"/>
        </w:rPr>
        <w:t xml:space="preserve"> </w:t>
      </w:r>
      <w:r w:rsidRPr="00BA081A">
        <w:rPr>
          <w:rFonts w:ascii="Charter BT" w:hAnsi="Charter BT"/>
          <w:sz w:val="24"/>
          <w:szCs w:val="24"/>
        </w:rPr>
        <w:t>a personal mystical experience, but can function as a socio-political ethic (</w:t>
      </w:r>
      <w:proofErr w:type="spellStart"/>
      <w:r w:rsidRPr="00BA081A">
        <w:rPr>
          <w:rFonts w:ascii="Charter BT" w:hAnsi="Charter BT"/>
          <w:sz w:val="24"/>
          <w:szCs w:val="24"/>
        </w:rPr>
        <w:t>Anshari</w:t>
      </w:r>
      <w:proofErr w:type="spellEnd"/>
      <w:r w:rsidRPr="00BA081A">
        <w:rPr>
          <w:rFonts w:ascii="Charter BT" w:hAnsi="Charter BT"/>
          <w:sz w:val="24"/>
          <w:szCs w:val="24"/>
        </w:rPr>
        <w:t xml:space="preserve">, 1992). This is crucial in the context of community development because a community fostered with spiritual ethics will be more prepared to face change and able to maintain social stability. Research by Habibullah (2021) raised Ibn 'Arabi's thoughts on </w:t>
      </w:r>
      <w:proofErr w:type="spellStart"/>
      <w:r w:rsidRPr="00BA081A">
        <w:rPr>
          <w:rFonts w:ascii="Charter BT" w:hAnsi="Charter BT"/>
          <w:sz w:val="24"/>
          <w:szCs w:val="24"/>
        </w:rPr>
        <w:t>insan</w:t>
      </w:r>
      <w:proofErr w:type="spellEnd"/>
      <w:r w:rsidRPr="00BA081A">
        <w:rPr>
          <w:rFonts w:ascii="Charter BT" w:hAnsi="Charter BT"/>
          <w:sz w:val="24"/>
          <w:szCs w:val="24"/>
        </w:rPr>
        <w:t xml:space="preserve"> </w:t>
      </w:r>
      <w:proofErr w:type="spellStart"/>
      <w:r w:rsidRPr="00BA081A">
        <w:rPr>
          <w:rFonts w:ascii="Charter BT" w:hAnsi="Charter BT"/>
          <w:sz w:val="24"/>
          <w:szCs w:val="24"/>
        </w:rPr>
        <w:t>kamil</w:t>
      </w:r>
      <w:proofErr w:type="spellEnd"/>
      <w:r w:rsidRPr="00BA081A">
        <w:rPr>
          <w:rFonts w:ascii="Charter BT" w:hAnsi="Charter BT"/>
          <w:sz w:val="24"/>
          <w:szCs w:val="24"/>
        </w:rPr>
        <w:t xml:space="preserve"> as a model of spiritual leadership. He showed that ideal leaders in Islam are those who are able to integrate development policies and spiritual wisdom. This approach not only builds physical infrastructure,</w:t>
      </w:r>
      <w:r w:rsidRPr="00BA081A">
        <w:rPr>
          <w:rFonts w:ascii="Charter BT" w:hAnsi="Charter BT"/>
          <w:spacing w:val="-13"/>
          <w:sz w:val="24"/>
          <w:szCs w:val="24"/>
        </w:rPr>
        <w:t xml:space="preserve"> </w:t>
      </w:r>
      <w:r w:rsidRPr="00BA081A">
        <w:rPr>
          <w:rFonts w:ascii="Charter BT" w:hAnsi="Charter BT"/>
          <w:sz w:val="24"/>
          <w:szCs w:val="24"/>
        </w:rPr>
        <w:t>but</w:t>
      </w:r>
      <w:r w:rsidRPr="00BA081A">
        <w:rPr>
          <w:rFonts w:ascii="Charter BT" w:hAnsi="Charter BT"/>
          <w:spacing w:val="-10"/>
          <w:sz w:val="24"/>
          <w:szCs w:val="24"/>
        </w:rPr>
        <w:t xml:space="preserve"> </w:t>
      </w:r>
      <w:r w:rsidRPr="00BA081A">
        <w:rPr>
          <w:rFonts w:ascii="Charter BT" w:hAnsi="Charter BT"/>
          <w:sz w:val="24"/>
          <w:szCs w:val="24"/>
        </w:rPr>
        <w:t>also</w:t>
      </w:r>
      <w:r w:rsidRPr="00BA081A">
        <w:rPr>
          <w:rFonts w:ascii="Charter BT" w:hAnsi="Charter BT"/>
          <w:spacing w:val="-10"/>
          <w:sz w:val="24"/>
          <w:szCs w:val="24"/>
        </w:rPr>
        <w:t xml:space="preserve"> </w:t>
      </w:r>
      <w:r w:rsidRPr="00BA081A">
        <w:rPr>
          <w:rFonts w:ascii="Charter BT" w:hAnsi="Charter BT"/>
          <w:sz w:val="24"/>
          <w:szCs w:val="24"/>
        </w:rPr>
        <w:t>empowers</w:t>
      </w:r>
      <w:r w:rsidRPr="00BA081A">
        <w:rPr>
          <w:rFonts w:ascii="Charter BT" w:hAnsi="Charter BT"/>
          <w:spacing w:val="-11"/>
          <w:sz w:val="24"/>
          <w:szCs w:val="24"/>
        </w:rPr>
        <w:t xml:space="preserve"> </w:t>
      </w:r>
      <w:r w:rsidRPr="00BA081A">
        <w:rPr>
          <w:rFonts w:ascii="Charter BT" w:hAnsi="Charter BT"/>
          <w:sz w:val="24"/>
          <w:szCs w:val="24"/>
        </w:rPr>
        <w:t>the</w:t>
      </w:r>
      <w:r w:rsidRPr="00BA081A">
        <w:rPr>
          <w:rFonts w:ascii="Charter BT" w:hAnsi="Charter BT"/>
          <w:spacing w:val="-12"/>
          <w:sz w:val="24"/>
          <w:szCs w:val="24"/>
        </w:rPr>
        <w:t xml:space="preserve"> </w:t>
      </w:r>
      <w:r w:rsidRPr="00BA081A">
        <w:rPr>
          <w:rFonts w:ascii="Charter BT" w:hAnsi="Charter BT"/>
          <w:sz w:val="24"/>
          <w:szCs w:val="24"/>
        </w:rPr>
        <w:t>moral</w:t>
      </w:r>
      <w:r w:rsidRPr="00BA081A">
        <w:rPr>
          <w:rFonts w:ascii="Charter BT" w:hAnsi="Charter BT"/>
          <w:spacing w:val="-10"/>
          <w:sz w:val="24"/>
          <w:szCs w:val="24"/>
        </w:rPr>
        <w:t xml:space="preserve"> </w:t>
      </w:r>
      <w:r w:rsidRPr="00BA081A">
        <w:rPr>
          <w:rFonts w:ascii="Charter BT" w:hAnsi="Charter BT"/>
          <w:sz w:val="24"/>
          <w:szCs w:val="24"/>
        </w:rPr>
        <w:t>and</w:t>
      </w:r>
      <w:r w:rsidRPr="00BA081A">
        <w:rPr>
          <w:rFonts w:ascii="Charter BT" w:hAnsi="Charter BT"/>
          <w:spacing w:val="-10"/>
          <w:sz w:val="24"/>
          <w:szCs w:val="24"/>
        </w:rPr>
        <w:t xml:space="preserve"> </w:t>
      </w:r>
      <w:r w:rsidRPr="00BA081A">
        <w:rPr>
          <w:rFonts w:ascii="Charter BT" w:hAnsi="Charter BT"/>
          <w:sz w:val="24"/>
          <w:szCs w:val="24"/>
        </w:rPr>
        <w:t>spiritual</w:t>
      </w:r>
      <w:r w:rsidRPr="00BA081A">
        <w:rPr>
          <w:rFonts w:ascii="Charter BT" w:hAnsi="Charter BT"/>
          <w:spacing w:val="-11"/>
          <w:sz w:val="24"/>
          <w:szCs w:val="24"/>
        </w:rPr>
        <w:t xml:space="preserve"> </w:t>
      </w:r>
      <w:r w:rsidRPr="00BA081A">
        <w:rPr>
          <w:rFonts w:ascii="Charter BT" w:hAnsi="Charter BT"/>
          <w:sz w:val="24"/>
          <w:szCs w:val="24"/>
        </w:rPr>
        <w:t>aspects</w:t>
      </w:r>
      <w:r w:rsidRPr="00BA081A">
        <w:rPr>
          <w:rFonts w:ascii="Charter BT" w:hAnsi="Charter BT"/>
          <w:spacing w:val="-9"/>
          <w:sz w:val="24"/>
          <w:szCs w:val="24"/>
        </w:rPr>
        <w:t xml:space="preserve"> </w:t>
      </w:r>
      <w:r w:rsidRPr="00BA081A">
        <w:rPr>
          <w:rFonts w:ascii="Charter BT" w:hAnsi="Charter BT"/>
          <w:sz w:val="24"/>
          <w:szCs w:val="24"/>
        </w:rPr>
        <w:t>of</w:t>
      </w:r>
      <w:r w:rsidRPr="00BA081A">
        <w:rPr>
          <w:rFonts w:ascii="Charter BT" w:hAnsi="Charter BT"/>
          <w:spacing w:val="-12"/>
          <w:sz w:val="24"/>
          <w:szCs w:val="24"/>
        </w:rPr>
        <w:t xml:space="preserve"> </w:t>
      </w:r>
      <w:r w:rsidRPr="00BA081A">
        <w:rPr>
          <w:rFonts w:ascii="Charter BT" w:hAnsi="Charter BT"/>
          <w:sz w:val="24"/>
          <w:szCs w:val="24"/>
        </w:rPr>
        <w:t>society</w:t>
      </w:r>
      <w:r w:rsidRPr="00BA081A">
        <w:rPr>
          <w:rFonts w:ascii="Charter BT" w:hAnsi="Charter BT"/>
          <w:spacing w:val="-12"/>
          <w:sz w:val="24"/>
          <w:szCs w:val="24"/>
        </w:rPr>
        <w:t xml:space="preserve"> </w:t>
      </w:r>
      <w:r w:rsidRPr="00BA081A">
        <w:rPr>
          <w:rFonts w:ascii="Charter BT" w:hAnsi="Charter BT"/>
          <w:sz w:val="24"/>
          <w:szCs w:val="24"/>
        </w:rPr>
        <w:t>(Habibullah,</w:t>
      </w:r>
      <w:r w:rsidRPr="00BA081A">
        <w:rPr>
          <w:rFonts w:ascii="Charter BT" w:hAnsi="Charter BT"/>
          <w:spacing w:val="-11"/>
          <w:sz w:val="24"/>
          <w:szCs w:val="24"/>
        </w:rPr>
        <w:t xml:space="preserve"> </w:t>
      </w:r>
      <w:r w:rsidRPr="00BA081A">
        <w:rPr>
          <w:rFonts w:ascii="Charter BT" w:hAnsi="Charter BT"/>
          <w:spacing w:val="-2"/>
          <w:sz w:val="24"/>
          <w:szCs w:val="24"/>
        </w:rPr>
        <w:t>2021).</w:t>
      </w:r>
    </w:p>
    <w:p w:rsidR="00BA081A" w:rsidRDefault="00BA081A" w:rsidP="00BA081A">
      <w:pPr>
        <w:autoSpaceDE w:val="0"/>
        <w:autoSpaceDN w:val="0"/>
        <w:adjustRightInd w:val="0"/>
        <w:spacing w:before="96" w:line="330" w:lineRule="atLeast"/>
        <w:ind w:firstLine="567"/>
        <w:jc w:val="both"/>
        <w:rPr>
          <w:rFonts w:ascii="Charter BT" w:hAnsi="Charter BT"/>
          <w:sz w:val="24"/>
          <w:szCs w:val="24"/>
        </w:rPr>
      </w:pPr>
      <w:r w:rsidRPr="00BA081A">
        <w:rPr>
          <w:rFonts w:ascii="Charter BT" w:hAnsi="Charter BT"/>
          <w:sz w:val="24"/>
          <w:szCs w:val="24"/>
        </w:rPr>
        <w:t>Another</w:t>
      </w:r>
      <w:r w:rsidRPr="00BA081A">
        <w:rPr>
          <w:rFonts w:ascii="Charter BT" w:hAnsi="Charter BT"/>
          <w:spacing w:val="-10"/>
          <w:sz w:val="24"/>
          <w:szCs w:val="24"/>
        </w:rPr>
        <w:t xml:space="preserve"> </w:t>
      </w:r>
      <w:r w:rsidRPr="00BA081A">
        <w:rPr>
          <w:rFonts w:ascii="Charter BT" w:hAnsi="Charter BT"/>
          <w:sz w:val="24"/>
          <w:szCs w:val="24"/>
        </w:rPr>
        <w:t>study</w:t>
      </w:r>
      <w:r w:rsidRPr="00BA081A">
        <w:rPr>
          <w:rFonts w:ascii="Charter BT" w:hAnsi="Charter BT"/>
          <w:spacing w:val="-14"/>
          <w:sz w:val="24"/>
          <w:szCs w:val="24"/>
        </w:rPr>
        <w:t xml:space="preserve"> </w:t>
      </w:r>
      <w:r w:rsidRPr="00BA081A">
        <w:rPr>
          <w:rFonts w:ascii="Charter BT" w:hAnsi="Charter BT"/>
          <w:sz w:val="24"/>
          <w:szCs w:val="24"/>
        </w:rPr>
        <w:t>was</w:t>
      </w:r>
      <w:r w:rsidRPr="00BA081A">
        <w:rPr>
          <w:rFonts w:ascii="Charter BT" w:hAnsi="Charter BT"/>
          <w:spacing w:val="-9"/>
          <w:sz w:val="24"/>
          <w:szCs w:val="24"/>
        </w:rPr>
        <w:t xml:space="preserve"> </w:t>
      </w:r>
      <w:r w:rsidRPr="00BA081A">
        <w:rPr>
          <w:rFonts w:ascii="Charter BT" w:hAnsi="Charter BT"/>
          <w:sz w:val="24"/>
          <w:szCs w:val="24"/>
        </w:rPr>
        <w:t>conducted</w:t>
      </w:r>
      <w:r w:rsidRPr="00BA081A">
        <w:rPr>
          <w:rFonts w:ascii="Charter BT" w:hAnsi="Charter BT"/>
          <w:spacing w:val="-10"/>
          <w:sz w:val="24"/>
          <w:szCs w:val="24"/>
        </w:rPr>
        <w:t xml:space="preserve"> </w:t>
      </w:r>
      <w:r w:rsidRPr="00BA081A">
        <w:rPr>
          <w:rFonts w:ascii="Charter BT" w:hAnsi="Charter BT"/>
          <w:sz w:val="24"/>
          <w:szCs w:val="24"/>
        </w:rPr>
        <w:t>by</w:t>
      </w:r>
      <w:r w:rsidRPr="00BA081A">
        <w:rPr>
          <w:rFonts w:ascii="Charter BT" w:hAnsi="Charter BT"/>
          <w:spacing w:val="-14"/>
          <w:sz w:val="24"/>
          <w:szCs w:val="24"/>
        </w:rPr>
        <w:t xml:space="preserve"> </w:t>
      </w:r>
      <w:proofErr w:type="spellStart"/>
      <w:r w:rsidRPr="00BA081A">
        <w:rPr>
          <w:rFonts w:ascii="Charter BT" w:hAnsi="Charter BT"/>
          <w:sz w:val="24"/>
          <w:szCs w:val="24"/>
        </w:rPr>
        <w:t>Fauzan</w:t>
      </w:r>
      <w:proofErr w:type="spellEnd"/>
      <w:r w:rsidRPr="00BA081A">
        <w:rPr>
          <w:rFonts w:ascii="Charter BT" w:hAnsi="Charter BT"/>
          <w:spacing w:val="-10"/>
          <w:sz w:val="24"/>
          <w:szCs w:val="24"/>
        </w:rPr>
        <w:t xml:space="preserve"> </w:t>
      </w:r>
      <w:r w:rsidRPr="00BA081A">
        <w:rPr>
          <w:rFonts w:ascii="Charter BT" w:hAnsi="Charter BT"/>
          <w:sz w:val="24"/>
          <w:szCs w:val="24"/>
        </w:rPr>
        <w:t>(2022),</w:t>
      </w:r>
      <w:r w:rsidRPr="00BA081A">
        <w:rPr>
          <w:rFonts w:ascii="Charter BT" w:hAnsi="Charter BT"/>
          <w:spacing w:val="-10"/>
          <w:sz w:val="24"/>
          <w:szCs w:val="24"/>
        </w:rPr>
        <w:t xml:space="preserve"> </w:t>
      </w:r>
      <w:r w:rsidRPr="00BA081A">
        <w:rPr>
          <w:rFonts w:ascii="Charter BT" w:hAnsi="Charter BT"/>
          <w:sz w:val="24"/>
          <w:szCs w:val="24"/>
        </w:rPr>
        <w:t>who</w:t>
      </w:r>
      <w:r w:rsidRPr="00BA081A">
        <w:rPr>
          <w:rFonts w:ascii="Charter BT" w:hAnsi="Charter BT"/>
          <w:spacing w:val="-10"/>
          <w:sz w:val="24"/>
          <w:szCs w:val="24"/>
        </w:rPr>
        <w:t xml:space="preserve"> </w:t>
      </w:r>
      <w:r w:rsidRPr="00BA081A">
        <w:rPr>
          <w:rFonts w:ascii="Charter BT" w:hAnsi="Charter BT"/>
          <w:sz w:val="24"/>
          <w:szCs w:val="24"/>
        </w:rPr>
        <w:t>critically</w:t>
      </w:r>
      <w:r w:rsidRPr="00BA081A">
        <w:rPr>
          <w:rFonts w:ascii="Charter BT" w:hAnsi="Charter BT"/>
          <w:spacing w:val="-14"/>
          <w:sz w:val="24"/>
          <w:szCs w:val="24"/>
        </w:rPr>
        <w:t xml:space="preserve"> </w:t>
      </w:r>
      <w:r w:rsidRPr="00BA081A">
        <w:rPr>
          <w:rFonts w:ascii="Charter BT" w:hAnsi="Charter BT"/>
          <w:sz w:val="24"/>
          <w:szCs w:val="24"/>
        </w:rPr>
        <w:t>examined</w:t>
      </w:r>
      <w:r w:rsidRPr="00BA081A">
        <w:rPr>
          <w:rFonts w:ascii="Charter BT" w:hAnsi="Charter BT"/>
          <w:spacing w:val="-10"/>
          <w:sz w:val="24"/>
          <w:szCs w:val="24"/>
        </w:rPr>
        <w:t xml:space="preserve"> </w:t>
      </w:r>
      <w:r w:rsidRPr="00BA081A">
        <w:rPr>
          <w:rFonts w:ascii="Charter BT" w:hAnsi="Charter BT"/>
          <w:sz w:val="24"/>
          <w:szCs w:val="24"/>
        </w:rPr>
        <w:t>the</w:t>
      </w:r>
      <w:r w:rsidRPr="00BA081A">
        <w:rPr>
          <w:rFonts w:ascii="Charter BT" w:hAnsi="Charter BT"/>
          <w:spacing w:val="-10"/>
          <w:sz w:val="24"/>
          <w:szCs w:val="24"/>
        </w:rPr>
        <w:t xml:space="preserve"> </w:t>
      </w:r>
      <w:r w:rsidRPr="00BA081A">
        <w:rPr>
          <w:rFonts w:ascii="Charter BT" w:hAnsi="Charter BT"/>
          <w:sz w:val="24"/>
          <w:szCs w:val="24"/>
        </w:rPr>
        <w:t>failure</w:t>
      </w:r>
      <w:r w:rsidRPr="00BA081A">
        <w:rPr>
          <w:rFonts w:ascii="Charter BT" w:hAnsi="Charter BT"/>
          <w:spacing w:val="-11"/>
          <w:sz w:val="24"/>
          <w:szCs w:val="24"/>
        </w:rPr>
        <w:t xml:space="preserve"> </w:t>
      </w:r>
      <w:r w:rsidRPr="00BA081A">
        <w:rPr>
          <w:rFonts w:ascii="Charter BT" w:hAnsi="Charter BT"/>
          <w:sz w:val="24"/>
          <w:szCs w:val="24"/>
        </w:rPr>
        <w:t>of</w:t>
      </w:r>
      <w:r w:rsidRPr="00BA081A">
        <w:rPr>
          <w:rFonts w:ascii="Charter BT" w:hAnsi="Charter BT"/>
          <w:spacing w:val="-10"/>
          <w:sz w:val="24"/>
          <w:szCs w:val="24"/>
        </w:rPr>
        <w:t xml:space="preserve"> </w:t>
      </w:r>
      <w:r w:rsidRPr="00BA081A">
        <w:rPr>
          <w:rFonts w:ascii="Charter BT" w:hAnsi="Charter BT"/>
          <w:sz w:val="24"/>
          <w:szCs w:val="24"/>
        </w:rPr>
        <w:t>modern leadership in the post-truth era. He offers political Sufism as an alternative approach, because it</w:t>
      </w:r>
      <w:r w:rsidRPr="00BA081A">
        <w:rPr>
          <w:rFonts w:ascii="Charter BT" w:hAnsi="Charter BT"/>
          <w:spacing w:val="-15"/>
          <w:sz w:val="24"/>
          <w:szCs w:val="24"/>
        </w:rPr>
        <w:t xml:space="preserve"> </w:t>
      </w:r>
      <w:r w:rsidRPr="00BA081A">
        <w:rPr>
          <w:rFonts w:ascii="Charter BT" w:hAnsi="Charter BT"/>
          <w:sz w:val="24"/>
          <w:szCs w:val="24"/>
        </w:rPr>
        <w:t>is</w:t>
      </w:r>
      <w:r w:rsidRPr="00BA081A">
        <w:rPr>
          <w:rFonts w:ascii="Charter BT" w:hAnsi="Charter BT"/>
          <w:spacing w:val="-15"/>
          <w:sz w:val="24"/>
          <w:szCs w:val="24"/>
        </w:rPr>
        <w:t xml:space="preserve"> </w:t>
      </w:r>
      <w:r w:rsidRPr="00BA081A">
        <w:rPr>
          <w:rFonts w:ascii="Charter BT" w:hAnsi="Charter BT"/>
          <w:sz w:val="24"/>
          <w:szCs w:val="24"/>
        </w:rPr>
        <w:t>able</w:t>
      </w:r>
      <w:r w:rsidRPr="00BA081A">
        <w:rPr>
          <w:rFonts w:ascii="Charter BT" w:hAnsi="Charter BT"/>
          <w:spacing w:val="-15"/>
          <w:sz w:val="24"/>
          <w:szCs w:val="24"/>
        </w:rPr>
        <w:t xml:space="preserve"> </w:t>
      </w:r>
      <w:r w:rsidRPr="00BA081A">
        <w:rPr>
          <w:rFonts w:ascii="Charter BT" w:hAnsi="Charter BT"/>
          <w:sz w:val="24"/>
          <w:szCs w:val="24"/>
        </w:rPr>
        <w:t>to</w:t>
      </w:r>
      <w:r w:rsidRPr="00BA081A">
        <w:rPr>
          <w:rFonts w:ascii="Charter BT" w:hAnsi="Charter BT"/>
          <w:spacing w:val="-15"/>
          <w:sz w:val="24"/>
          <w:szCs w:val="24"/>
        </w:rPr>
        <w:t xml:space="preserve"> </w:t>
      </w:r>
      <w:r w:rsidRPr="00BA081A">
        <w:rPr>
          <w:rFonts w:ascii="Charter BT" w:hAnsi="Charter BT"/>
          <w:sz w:val="24"/>
          <w:szCs w:val="24"/>
        </w:rPr>
        <w:t>raise</w:t>
      </w:r>
      <w:r w:rsidRPr="00BA081A">
        <w:rPr>
          <w:rFonts w:ascii="Charter BT" w:hAnsi="Charter BT"/>
          <w:spacing w:val="-15"/>
          <w:sz w:val="24"/>
          <w:szCs w:val="24"/>
        </w:rPr>
        <w:t xml:space="preserve"> </w:t>
      </w:r>
      <w:r w:rsidRPr="00BA081A">
        <w:rPr>
          <w:rFonts w:ascii="Charter BT" w:hAnsi="Charter BT"/>
          <w:sz w:val="24"/>
          <w:szCs w:val="24"/>
        </w:rPr>
        <w:t>collective</w:t>
      </w:r>
      <w:r w:rsidRPr="00BA081A">
        <w:rPr>
          <w:rFonts w:ascii="Charter BT" w:hAnsi="Charter BT"/>
          <w:spacing w:val="-15"/>
          <w:sz w:val="24"/>
          <w:szCs w:val="24"/>
        </w:rPr>
        <w:t xml:space="preserve"> </w:t>
      </w:r>
      <w:r w:rsidRPr="00BA081A">
        <w:rPr>
          <w:rFonts w:ascii="Charter BT" w:hAnsi="Charter BT"/>
          <w:sz w:val="24"/>
          <w:szCs w:val="24"/>
        </w:rPr>
        <w:t>awareness</w:t>
      </w:r>
      <w:r w:rsidRPr="00BA081A">
        <w:rPr>
          <w:rFonts w:ascii="Charter BT" w:hAnsi="Charter BT"/>
          <w:spacing w:val="-15"/>
          <w:sz w:val="24"/>
          <w:szCs w:val="24"/>
        </w:rPr>
        <w:t xml:space="preserve"> </w:t>
      </w:r>
      <w:r w:rsidRPr="00BA081A">
        <w:rPr>
          <w:rFonts w:ascii="Charter BT" w:hAnsi="Charter BT"/>
          <w:sz w:val="24"/>
          <w:szCs w:val="24"/>
        </w:rPr>
        <w:t>and</w:t>
      </w:r>
      <w:r w:rsidRPr="00BA081A">
        <w:rPr>
          <w:rFonts w:ascii="Charter BT" w:hAnsi="Charter BT"/>
          <w:spacing w:val="-15"/>
          <w:sz w:val="24"/>
          <w:szCs w:val="24"/>
        </w:rPr>
        <w:t xml:space="preserve"> </w:t>
      </w:r>
      <w:r w:rsidRPr="00BA081A">
        <w:rPr>
          <w:rFonts w:ascii="Charter BT" w:hAnsi="Charter BT"/>
          <w:sz w:val="24"/>
          <w:szCs w:val="24"/>
        </w:rPr>
        <w:t>strengthen</w:t>
      </w:r>
      <w:r w:rsidRPr="00BA081A">
        <w:rPr>
          <w:rFonts w:ascii="Charter BT" w:hAnsi="Charter BT"/>
          <w:spacing w:val="-15"/>
          <w:sz w:val="24"/>
          <w:szCs w:val="24"/>
        </w:rPr>
        <w:t xml:space="preserve"> </w:t>
      </w:r>
      <w:r w:rsidRPr="00BA081A">
        <w:rPr>
          <w:rFonts w:ascii="Charter BT" w:hAnsi="Charter BT"/>
          <w:sz w:val="24"/>
          <w:szCs w:val="24"/>
        </w:rPr>
        <w:t>public</w:t>
      </w:r>
      <w:r w:rsidRPr="00BA081A">
        <w:rPr>
          <w:rFonts w:ascii="Charter BT" w:hAnsi="Charter BT"/>
          <w:spacing w:val="-15"/>
          <w:sz w:val="24"/>
          <w:szCs w:val="24"/>
        </w:rPr>
        <w:t xml:space="preserve"> </w:t>
      </w:r>
      <w:r w:rsidRPr="00BA081A">
        <w:rPr>
          <w:rFonts w:ascii="Charter BT" w:hAnsi="Charter BT"/>
          <w:sz w:val="24"/>
          <w:szCs w:val="24"/>
        </w:rPr>
        <w:t>integrity</w:t>
      </w:r>
      <w:r w:rsidRPr="00BA081A">
        <w:rPr>
          <w:rFonts w:ascii="Charter BT" w:hAnsi="Charter BT"/>
          <w:spacing w:val="-15"/>
          <w:sz w:val="24"/>
          <w:szCs w:val="24"/>
        </w:rPr>
        <w:t xml:space="preserve"> </w:t>
      </w:r>
      <w:r w:rsidRPr="00BA081A">
        <w:rPr>
          <w:rFonts w:ascii="Charter BT" w:hAnsi="Charter BT"/>
          <w:sz w:val="24"/>
          <w:szCs w:val="24"/>
        </w:rPr>
        <w:t>(</w:t>
      </w:r>
      <w:proofErr w:type="spellStart"/>
      <w:r w:rsidRPr="00BA081A">
        <w:rPr>
          <w:rFonts w:ascii="Charter BT" w:hAnsi="Charter BT"/>
          <w:sz w:val="24"/>
          <w:szCs w:val="24"/>
        </w:rPr>
        <w:t>Fauzan</w:t>
      </w:r>
      <w:proofErr w:type="spellEnd"/>
      <w:r w:rsidRPr="00BA081A">
        <w:rPr>
          <w:rFonts w:ascii="Charter BT" w:hAnsi="Charter BT"/>
          <w:sz w:val="24"/>
          <w:szCs w:val="24"/>
        </w:rPr>
        <w:t>,</w:t>
      </w:r>
      <w:r w:rsidRPr="00BA081A">
        <w:rPr>
          <w:rFonts w:ascii="Charter BT" w:hAnsi="Charter BT"/>
          <w:spacing w:val="-15"/>
          <w:sz w:val="24"/>
          <w:szCs w:val="24"/>
        </w:rPr>
        <w:t xml:space="preserve"> </w:t>
      </w:r>
      <w:r w:rsidRPr="00BA081A">
        <w:rPr>
          <w:rFonts w:ascii="Charter BT" w:hAnsi="Charter BT"/>
          <w:sz w:val="24"/>
          <w:szCs w:val="24"/>
        </w:rPr>
        <w:t>2022).</w:t>
      </w:r>
      <w:r w:rsidRPr="00BA081A">
        <w:rPr>
          <w:rFonts w:ascii="Charter BT" w:hAnsi="Charter BT"/>
          <w:spacing w:val="-15"/>
          <w:sz w:val="24"/>
          <w:szCs w:val="24"/>
        </w:rPr>
        <w:t xml:space="preserve"> </w:t>
      </w:r>
      <w:r w:rsidRPr="00BA081A">
        <w:rPr>
          <w:rFonts w:ascii="Charter BT" w:hAnsi="Charter BT"/>
          <w:sz w:val="24"/>
          <w:szCs w:val="24"/>
        </w:rPr>
        <w:t>In</w:t>
      </w:r>
      <w:r w:rsidRPr="00BA081A">
        <w:rPr>
          <w:rFonts w:ascii="Charter BT" w:hAnsi="Charter BT"/>
          <w:spacing w:val="-15"/>
          <w:sz w:val="24"/>
          <w:szCs w:val="24"/>
        </w:rPr>
        <w:t xml:space="preserve"> </w:t>
      </w:r>
      <w:r w:rsidRPr="00BA081A">
        <w:rPr>
          <w:rFonts w:ascii="Charter BT" w:hAnsi="Charter BT"/>
          <w:sz w:val="24"/>
          <w:szCs w:val="24"/>
        </w:rPr>
        <w:t>Islamic development, this approach is considered capable of overcoming moral degradation and bureaucratic</w:t>
      </w:r>
      <w:r w:rsidRPr="00BA081A">
        <w:rPr>
          <w:rFonts w:ascii="Charter BT" w:hAnsi="Charter BT"/>
          <w:spacing w:val="-10"/>
          <w:sz w:val="24"/>
          <w:szCs w:val="24"/>
        </w:rPr>
        <w:t xml:space="preserve"> </w:t>
      </w:r>
      <w:r w:rsidRPr="00BA081A">
        <w:rPr>
          <w:rFonts w:ascii="Charter BT" w:hAnsi="Charter BT"/>
          <w:sz w:val="24"/>
          <w:szCs w:val="24"/>
        </w:rPr>
        <w:t>decay.</w:t>
      </w:r>
      <w:r w:rsidRPr="00BA081A">
        <w:rPr>
          <w:rFonts w:ascii="Charter BT" w:hAnsi="Charter BT"/>
          <w:spacing w:val="-9"/>
          <w:sz w:val="24"/>
          <w:szCs w:val="24"/>
        </w:rPr>
        <w:t xml:space="preserve"> </w:t>
      </w:r>
      <w:r w:rsidRPr="00BA081A">
        <w:rPr>
          <w:rFonts w:ascii="Charter BT" w:hAnsi="Charter BT"/>
          <w:sz w:val="24"/>
          <w:szCs w:val="24"/>
        </w:rPr>
        <w:t>More</w:t>
      </w:r>
      <w:r w:rsidRPr="00BA081A">
        <w:rPr>
          <w:rFonts w:ascii="Charter BT" w:hAnsi="Charter BT"/>
          <w:spacing w:val="-8"/>
          <w:sz w:val="24"/>
          <w:szCs w:val="24"/>
        </w:rPr>
        <w:t xml:space="preserve"> </w:t>
      </w:r>
      <w:r w:rsidRPr="00BA081A">
        <w:rPr>
          <w:rFonts w:ascii="Charter BT" w:hAnsi="Charter BT"/>
          <w:sz w:val="24"/>
          <w:szCs w:val="24"/>
        </w:rPr>
        <w:t>classically,</w:t>
      </w:r>
      <w:r w:rsidRPr="00BA081A">
        <w:rPr>
          <w:rFonts w:ascii="Charter BT" w:hAnsi="Charter BT"/>
          <w:spacing w:val="-6"/>
          <w:sz w:val="24"/>
          <w:szCs w:val="24"/>
        </w:rPr>
        <w:t xml:space="preserve"> </w:t>
      </w:r>
      <w:r w:rsidRPr="00BA081A">
        <w:rPr>
          <w:rFonts w:ascii="Charter BT" w:hAnsi="Charter BT"/>
          <w:sz w:val="24"/>
          <w:szCs w:val="24"/>
        </w:rPr>
        <w:t>Harun</w:t>
      </w:r>
      <w:r w:rsidRPr="00BA081A">
        <w:rPr>
          <w:rFonts w:ascii="Charter BT" w:hAnsi="Charter BT"/>
          <w:spacing w:val="-10"/>
          <w:sz w:val="24"/>
          <w:szCs w:val="24"/>
        </w:rPr>
        <w:t xml:space="preserve"> </w:t>
      </w:r>
      <w:proofErr w:type="spellStart"/>
      <w:r w:rsidRPr="00BA081A">
        <w:rPr>
          <w:rFonts w:ascii="Charter BT" w:hAnsi="Charter BT"/>
          <w:sz w:val="24"/>
          <w:szCs w:val="24"/>
        </w:rPr>
        <w:t>Nasution</w:t>
      </w:r>
      <w:proofErr w:type="spellEnd"/>
      <w:r w:rsidRPr="00BA081A">
        <w:rPr>
          <w:rFonts w:ascii="Charter BT" w:hAnsi="Charter BT"/>
          <w:spacing w:val="-9"/>
          <w:sz w:val="24"/>
          <w:szCs w:val="24"/>
        </w:rPr>
        <w:t xml:space="preserve"> </w:t>
      </w:r>
      <w:r w:rsidRPr="00BA081A">
        <w:rPr>
          <w:rFonts w:ascii="Charter BT" w:hAnsi="Charter BT"/>
          <w:sz w:val="24"/>
          <w:szCs w:val="24"/>
        </w:rPr>
        <w:t>(2005)</w:t>
      </w:r>
      <w:r w:rsidRPr="00BA081A">
        <w:rPr>
          <w:rFonts w:ascii="Charter BT" w:hAnsi="Charter BT"/>
          <w:spacing w:val="-10"/>
          <w:sz w:val="24"/>
          <w:szCs w:val="24"/>
        </w:rPr>
        <w:t xml:space="preserve"> </w:t>
      </w:r>
      <w:r w:rsidRPr="00BA081A">
        <w:rPr>
          <w:rFonts w:ascii="Charter BT" w:hAnsi="Charter BT"/>
          <w:sz w:val="24"/>
          <w:szCs w:val="24"/>
        </w:rPr>
        <w:t>in</w:t>
      </w:r>
      <w:r w:rsidRPr="00BA081A">
        <w:rPr>
          <w:rFonts w:ascii="Charter BT" w:hAnsi="Charter BT"/>
          <w:spacing w:val="-8"/>
          <w:sz w:val="24"/>
          <w:szCs w:val="24"/>
        </w:rPr>
        <w:t xml:space="preserve"> </w:t>
      </w:r>
      <w:r w:rsidRPr="00BA081A">
        <w:rPr>
          <w:rFonts w:ascii="Charter BT" w:hAnsi="Charter BT"/>
          <w:i/>
          <w:sz w:val="24"/>
          <w:szCs w:val="24"/>
        </w:rPr>
        <w:t>Rational</w:t>
      </w:r>
      <w:r w:rsidRPr="00BA081A">
        <w:rPr>
          <w:rFonts w:ascii="Charter BT" w:hAnsi="Charter BT"/>
          <w:i/>
          <w:spacing w:val="-9"/>
          <w:sz w:val="24"/>
          <w:szCs w:val="24"/>
        </w:rPr>
        <w:t xml:space="preserve"> </w:t>
      </w:r>
      <w:r w:rsidRPr="00BA081A">
        <w:rPr>
          <w:rFonts w:ascii="Charter BT" w:hAnsi="Charter BT"/>
          <w:i/>
          <w:sz w:val="24"/>
          <w:szCs w:val="24"/>
        </w:rPr>
        <w:t>Islam</w:t>
      </w:r>
      <w:r w:rsidRPr="00BA081A">
        <w:rPr>
          <w:rFonts w:ascii="Charter BT" w:hAnsi="Charter BT"/>
          <w:i/>
          <w:spacing w:val="-9"/>
          <w:sz w:val="24"/>
          <w:szCs w:val="24"/>
        </w:rPr>
        <w:t xml:space="preserve"> </w:t>
      </w:r>
      <w:proofErr w:type="spellStart"/>
      <w:r w:rsidRPr="00BA081A">
        <w:rPr>
          <w:rFonts w:ascii="Charter BT" w:hAnsi="Charter BT"/>
          <w:sz w:val="24"/>
          <w:szCs w:val="24"/>
        </w:rPr>
        <w:t>emphasises</w:t>
      </w:r>
      <w:proofErr w:type="spellEnd"/>
      <w:r w:rsidRPr="00BA081A">
        <w:rPr>
          <w:rFonts w:ascii="Charter BT" w:hAnsi="Charter BT"/>
          <w:spacing w:val="-10"/>
          <w:sz w:val="24"/>
          <w:szCs w:val="24"/>
        </w:rPr>
        <w:t xml:space="preserve"> </w:t>
      </w:r>
      <w:r w:rsidRPr="00BA081A">
        <w:rPr>
          <w:rFonts w:ascii="Charter BT" w:hAnsi="Charter BT"/>
          <w:sz w:val="24"/>
          <w:szCs w:val="24"/>
        </w:rPr>
        <w:t>the importance of rationality and ethics in political life. Although he does not explicitly discuss political Sufism, he supports the idea that spiritual values in Islam should be the basis for building a just and progressive civilisation (Nasution, 2005).</w:t>
      </w:r>
    </w:p>
    <w:p w:rsidR="00BA081A" w:rsidRDefault="00BA081A" w:rsidP="00BA081A">
      <w:pPr>
        <w:autoSpaceDE w:val="0"/>
        <w:autoSpaceDN w:val="0"/>
        <w:adjustRightInd w:val="0"/>
        <w:spacing w:before="96" w:line="330" w:lineRule="atLeast"/>
        <w:ind w:firstLine="567"/>
        <w:jc w:val="both"/>
        <w:rPr>
          <w:rFonts w:ascii="Charter BT" w:hAnsi="Charter BT"/>
          <w:sz w:val="24"/>
          <w:szCs w:val="24"/>
          <w:lang w:val="en-US"/>
        </w:rPr>
      </w:pPr>
      <w:r w:rsidRPr="00BA081A">
        <w:rPr>
          <w:rFonts w:ascii="Charter BT" w:hAnsi="Charter BT"/>
          <w:sz w:val="24"/>
          <w:szCs w:val="24"/>
        </w:rPr>
        <w:t>Research</w:t>
      </w:r>
      <w:r w:rsidRPr="00BA081A">
        <w:rPr>
          <w:rFonts w:ascii="Charter BT" w:hAnsi="Charter BT"/>
          <w:spacing w:val="-3"/>
          <w:sz w:val="24"/>
          <w:szCs w:val="24"/>
        </w:rPr>
        <w:t xml:space="preserve"> </w:t>
      </w:r>
      <w:r w:rsidRPr="00BA081A">
        <w:rPr>
          <w:rFonts w:ascii="Charter BT" w:hAnsi="Charter BT"/>
          <w:sz w:val="24"/>
          <w:szCs w:val="24"/>
        </w:rPr>
        <w:t>by</w:t>
      </w:r>
      <w:r w:rsidRPr="00BA081A">
        <w:rPr>
          <w:rFonts w:ascii="Charter BT" w:hAnsi="Charter BT"/>
          <w:spacing w:val="-7"/>
          <w:sz w:val="24"/>
          <w:szCs w:val="24"/>
        </w:rPr>
        <w:t xml:space="preserve"> </w:t>
      </w:r>
      <w:r w:rsidRPr="00BA081A">
        <w:rPr>
          <w:rFonts w:ascii="Charter BT" w:hAnsi="Charter BT"/>
          <w:sz w:val="24"/>
          <w:szCs w:val="24"/>
        </w:rPr>
        <w:t>Muslich</w:t>
      </w:r>
      <w:r w:rsidRPr="00BA081A">
        <w:rPr>
          <w:rFonts w:ascii="Charter BT" w:hAnsi="Charter BT"/>
          <w:spacing w:val="-3"/>
          <w:sz w:val="24"/>
          <w:szCs w:val="24"/>
        </w:rPr>
        <w:t xml:space="preserve"> </w:t>
      </w:r>
      <w:r w:rsidRPr="00BA081A">
        <w:rPr>
          <w:rFonts w:ascii="Charter BT" w:hAnsi="Charter BT"/>
          <w:sz w:val="24"/>
          <w:szCs w:val="24"/>
        </w:rPr>
        <w:t>(2020)</w:t>
      </w:r>
      <w:r w:rsidRPr="00BA081A">
        <w:rPr>
          <w:rFonts w:ascii="Charter BT" w:hAnsi="Charter BT"/>
          <w:spacing w:val="-3"/>
          <w:sz w:val="24"/>
          <w:szCs w:val="24"/>
        </w:rPr>
        <w:t xml:space="preserve"> </w:t>
      </w:r>
      <w:r w:rsidRPr="00BA081A">
        <w:rPr>
          <w:rFonts w:ascii="Charter BT" w:hAnsi="Charter BT"/>
          <w:sz w:val="24"/>
          <w:szCs w:val="24"/>
        </w:rPr>
        <w:t>in</w:t>
      </w:r>
      <w:r w:rsidRPr="00BA081A">
        <w:rPr>
          <w:rFonts w:ascii="Charter BT" w:hAnsi="Charter BT"/>
          <w:spacing w:val="-3"/>
          <w:sz w:val="24"/>
          <w:szCs w:val="24"/>
        </w:rPr>
        <w:t xml:space="preserve"> </w:t>
      </w:r>
      <w:r w:rsidRPr="00BA081A">
        <w:rPr>
          <w:rFonts w:ascii="Charter BT" w:hAnsi="Charter BT"/>
          <w:sz w:val="24"/>
          <w:szCs w:val="24"/>
        </w:rPr>
        <w:t>the</w:t>
      </w:r>
      <w:r w:rsidRPr="00BA081A">
        <w:rPr>
          <w:rFonts w:ascii="Charter BT" w:hAnsi="Charter BT"/>
          <w:spacing w:val="-2"/>
          <w:sz w:val="24"/>
          <w:szCs w:val="24"/>
        </w:rPr>
        <w:t xml:space="preserve"> </w:t>
      </w:r>
      <w:r w:rsidRPr="00BA081A">
        <w:rPr>
          <w:rFonts w:ascii="Charter BT" w:hAnsi="Charter BT"/>
          <w:i/>
          <w:sz w:val="24"/>
          <w:szCs w:val="24"/>
        </w:rPr>
        <w:t>Journal</w:t>
      </w:r>
      <w:r w:rsidRPr="00BA081A">
        <w:rPr>
          <w:rFonts w:ascii="Charter BT" w:hAnsi="Charter BT"/>
          <w:i/>
          <w:spacing w:val="-3"/>
          <w:sz w:val="24"/>
          <w:szCs w:val="24"/>
        </w:rPr>
        <w:t xml:space="preserve"> </w:t>
      </w:r>
      <w:r w:rsidRPr="00BA081A">
        <w:rPr>
          <w:rFonts w:ascii="Charter BT" w:hAnsi="Charter BT"/>
          <w:i/>
          <w:sz w:val="24"/>
          <w:szCs w:val="24"/>
        </w:rPr>
        <w:t>of</w:t>
      </w:r>
      <w:r w:rsidRPr="00BA081A">
        <w:rPr>
          <w:rFonts w:ascii="Charter BT" w:hAnsi="Charter BT"/>
          <w:i/>
          <w:spacing w:val="-3"/>
          <w:sz w:val="24"/>
          <w:szCs w:val="24"/>
        </w:rPr>
        <w:t xml:space="preserve"> </w:t>
      </w:r>
      <w:r w:rsidRPr="00BA081A">
        <w:rPr>
          <w:rFonts w:ascii="Charter BT" w:hAnsi="Charter BT"/>
          <w:i/>
          <w:sz w:val="24"/>
          <w:szCs w:val="24"/>
        </w:rPr>
        <w:t>Islamic</w:t>
      </w:r>
      <w:r w:rsidRPr="00BA081A">
        <w:rPr>
          <w:rFonts w:ascii="Charter BT" w:hAnsi="Charter BT"/>
          <w:i/>
          <w:spacing w:val="-4"/>
          <w:sz w:val="24"/>
          <w:szCs w:val="24"/>
        </w:rPr>
        <w:t xml:space="preserve"> </w:t>
      </w:r>
      <w:r w:rsidRPr="00BA081A">
        <w:rPr>
          <w:rFonts w:ascii="Charter BT" w:hAnsi="Charter BT"/>
          <w:i/>
          <w:sz w:val="24"/>
          <w:szCs w:val="24"/>
        </w:rPr>
        <w:t>Thought</w:t>
      </w:r>
      <w:r w:rsidRPr="00BA081A">
        <w:rPr>
          <w:rFonts w:ascii="Charter BT" w:hAnsi="Charter BT"/>
          <w:i/>
          <w:spacing w:val="-2"/>
          <w:sz w:val="24"/>
          <w:szCs w:val="24"/>
        </w:rPr>
        <w:t xml:space="preserve"> </w:t>
      </w:r>
      <w:r w:rsidRPr="00BA081A">
        <w:rPr>
          <w:rFonts w:ascii="Charter BT" w:hAnsi="Charter BT"/>
          <w:sz w:val="24"/>
          <w:szCs w:val="24"/>
        </w:rPr>
        <w:t>also</w:t>
      </w:r>
      <w:r w:rsidRPr="00BA081A">
        <w:rPr>
          <w:rFonts w:ascii="Charter BT" w:hAnsi="Charter BT"/>
          <w:spacing w:val="-3"/>
          <w:sz w:val="24"/>
          <w:szCs w:val="24"/>
        </w:rPr>
        <w:t xml:space="preserve"> </w:t>
      </w:r>
      <w:r w:rsidRPr="00BA081A">
        <w:rPr>
          <w:rFonts w:ascii="Charter BT" w:hAnsi="Charter BT"/>
          <w:sz w:val="24"/>
          <w:szCs w:val="24"/>
        </w:rPr>
        <w:t>adds</w:t>
      </w:r>
      <w:r w:rsidRPr="00BA081A">
        <w:rPr>
          <w:rFonts w:ascii="Charter BT" w:hAnsi="Charter BT"/>
          <w:spacing w:val="-3"/>
          <w:sz w:val="24"/>
          <w:szCs w:val="24"/>
        </w:rPr>
        <w:t xml:space="preserve"> </w:t>
      </w:r>
      <w:r w:rsidRPr="00BA081A">
        <w:rPr>
          <w:rFonts w:ascii="Charter BT" w:hAnsi="Charter BT"/>
          <w:sz w:val="24"/>
          <w:szCs w:val="24"/>
        </w:rPr>
        <w:t>a</w:t>
      </w:r>
      <w:r w:rsidRPr="00BA081A">
        <w:rPr>
          <w:rFonts w:ascii="Charter BT" w:hAnsi="Charter BT"/>
          <w:spacing w:val="-4"/>
          <w:sz w:val="24"/>
          <w:szCs w:val="24"/>
        </w:rPr>
        <w:t xml:space="preserve"> </w:t>
      </w:r>
      <w:r w:rsidRPr="00BA081A">
        <w:rPr>
          <w:rFonts w:ascii="Charter BT" w:hAnsi="Charter BT"/>
          <w:sz w:val="24"/>
          <w:szCs w:val="24"/>
        </w:rPr>
        <w:t>new</w:t>
      </w:r>
      <w:r w:rsidRPr="00BA081A">
        <w:rPr>
          <w:rFonts w:ascii="Charter BT" w:hAnsi="Charter BT"/>
          <w:spacing w:val="-3"/>
          <w:sz w:val="24"/>
          <w:szCs w:val="24"/>
        </w:rPr>
        <w:t xml:space="preserve"> </w:t>
      </w:r>
      <w:r w:rsidRPr="00BA081A">
        <w:rPr>
          <w:rFonts w:ascii="Charter BT" w:hAnsi="Charter BT"/>
          <w:sz w:val="24"/>
          <w:szCs w:val="24"/>
        </w:rPr>
        <w:t>perspective</w:t>
      </w:r>
      <w:r w:rsidRPr="00BA081A">
        <w:rPr>
          <w:rFonts w:ascii="Charter BT" w:hAnsi="Charter BT"/>
          <w:spacing w:val="-4"/>
          <w:sz w:val="24"/>
          <w:szCs w:val="24"/>
        </w:rPr>
        <w:t xml:space="preserve"> </w:t>
      </w:r>
      <w:r w:rsidRPr="00BA081A">
        <w:rPr>
          <w:rFonts w:ascii="Charter BT" w:hAnsi="Charter BT"/>
          <w:sz w:val="24"/>
          <w:szCs w:val="24"/>
        </w:rPr>
        <w:t xml:space="preserve">by examining the role of </w:t>
      </w:r>
      <w:proofErr w:type="spellStart"/>
      <w:r w:rsidRPr="00BA081A">
        <w:rPr>
          <w:rFonts w:ascii="Charter BT" w:hAnsi="Charter BT"/>
          <w:sz w:val="24"/>
          <w:szCs w:val="24"/>
        </w:rPr>
        <w:t>tarekat</w:t>
      </w:r>
      <w:proofErr w:type="spellEnd"/>
      <w:r w:rsidRPr="00BA081A">
        <w:rPr>
          <w:rFonts w:ascii="Charter BT" w:hAnsi="Charter BT"/>
          <w:sz w:val="24"/>
          <w:szCs w:val="24"/>
        </w:rPr>
        <w:t xml:space="preserve"> in socio-political development at the grassroots level. He found that </w:t>
      </w:r>
      <w:proofErr w:type="spellStart"/>
      <w:r w:rsidRPr="00BA081A">
        <w:rPr>
          <w:rFonts w:ascii="Charter BT" w:hAnsi="Charter BT"/>
          <w:sz w:val="24"/>
          <w:szCs w:val="24"/>
        </w:rPr>
        <w:t>tarekat</w:t>
      </w:r>
      <w:proofErr w:type="spellEnd"/>
      <w:r w:rsidRPr="00BA081A">
        <w:rPr>
          <w:rFonts w:ascii="Charter BT" w:hAnsi="Charter BT"/>
          <w:sz w:val="24"/>
          <w:szCs w:val="24"/>
        </w:rPr>
        <w:t xml:space="preserve"> </w:t>
      </w:r>
      <w:proofErr w:type="spellStart"/>
      <w:r w:rsidRPr="00BA081A">
        <w:rPr>
          <w:rFonts w:ascii="Charter BT" w:hAnsi="Charter BT"/>
          <w:sz w:val="24"/>
          <w:szCs w:val="24"/>
        </w:rPr>
        <w:t>organisations</w:t>
      </w:r>
      <w:proofErr w:type="spellEnd"/>
      <w:r w:rsidRPr="00BA081A">
        <w:rPr>
          <w:rFonts w:ascii="Charter BT" w:hAnsi="Charter BT"/>
          <w:sz w:val="24"/>
          <w:szCs w:val="24"/>
        </w:rPr>
        <w:t xml:space="preserve"> in several regions of Indonesia play an important role in creating social</w:t>
      </w:r>
      <w:r w:rsidRPr="00BA081A">
        <w:rPr>
          <w:rFonts w:ascii="Charter BT" w:hAnsi="Charter BT"/>
          <w:spacing w:val="-6"/>
          <w:sz w:val="24"/>
          <w:szCs w:val="24"/>
        </w:rPr>
        <w:t xml:space="preserve"> </w:t>
      </w:r>
      <w:r w:rsidRPr="00BA081A">
        <w:rPr>
          <w:rFonts w:ascii="Charter BT" w:hAnsi="Charter BT"/>
          <w:sz w:val="24"/>
          <w:szCs w:val="24"/>
        </w:rPr>
        <w:t>resilience</w:t>
      </w:r>
      <w:r w:rsidRPr="00BA081A">
        <w:rPr>
          <w:rFonts w:ascii="Charter BT" w:hAnsi="Charter BT"/>
          <w:spacing w:val="-5"/>
          <w:sz w:val="24"/>
          <w:szCs w:val="24"/>
        </w:rPr>
        <w:t xml:space="preserve"> </w:t>
      </w:r>
      <w:r w:rsidRPr="00BA081A">
        <w:rPr>
          <w:rFonts w:ascii="Charter BT" w:hAnsi="Charter BT"/>
          <w:sz w:val="24"/>
          <w:szCs w:val="24"/>
        </w:rPr>
        <w:t>and</w:t>
      </w:r>
      <w:r w:rsidRPr="00BA081A">
        <w:rPr>
          <w:rFonts w:ascii="Charter BT" w:hAnsi="Charter BT"/>
          <w:spacing w:val="-6"/>
          <w:sz w:val="24"/>
          <w:szCs w:val="24"/>
        </w:rPr>
        <w:t xml:space="preserve"> </w:t>
      </w:r>
      <w:r w:rsidRPr="00BA081A">
        <w:rPr>
          <w:rFonts w:ascii="Charter BT" w:hAnsi="Charter BT"/>
          <w:sz w:val="24"/>
          <w:szCs w:val="24"/>
        </w:rPr>
        <w:t>economic</w:t>
      </w:r>
      <w:r w:rsidRPr="00BA081A">
        <w:rPr>
          <w:rFonts w:ascii="Charter BT" w:hAnsi="Charter BT"/>
          <w:spacing w:val="-7"/>
          <w:sz w:val="24"/>
          <w:szCs w:val="24"/>
        </w:rPr>
        <w:t xml:space="preserve"> </w:t>
      </w:r>
      <w:r w:rsidRPr="00BA081A">
        <w:rPr>
          <w:rFonts w:ascii="Charter BT" w:hAnsi="Charter BT"/>
          <w:sz w:val="24"/>
          <w:szCs w:val="24"/>
        </w:rPr>
        <w:lastRenderedPageBreak/>
        <w:t>empowerment</w:t>
      </w:r>
      <w:r w:rsidRPr="00BA081A">
        <w:rPr>
          <w:rFonts w:ascii="Charter BT" w:hAnsi="Charter BT"/>
          <w:spacing w:val="-5"/>
          <w:sz w:val="24"/>
          <w:szCs w:val="24"/>
        </w:rPr>
        <w:t xml:space="preserve"> </w:t>
      </w:r>
      <w:r w:rsidRPr="00BA081A">
        <w:rPr>
          <w:rFonts w:ascii="Charter BT" w:hAnsi="Charter BT"/>
          <w:sz w:val="24"/>
          <w:szCs w:val="24"/>
        </w:rPr>
        <w:t>of</w:t>
      </w:r>
      <w:r w:rsidRPr="00BA081A">
        <w:rPr>
          <w:rFonts w:ascii="Charter BT" w:hAnsi="Charter BT"/>
          <w:spacing w:val="-4"/>
          <w:sz w:val="24"/>
          <w:szCs w:val="24"/>
        </w:rPr>
        <w:t xml:space="preserve"> </w:t>
      </w:r>
      <w:r w:rsidRPr="00BA081A">
        <w:rPr>
          <w:rFonts w:ascii="Charter BT" w:hAnsi="Charter BT"/>
          <w:sz w:val="24"/>
          <w:szCs w:val="24"/>
        </w:rPr>
        <w:t>the</w:t>
      </w:r>
      <w:r w:rsidRPr="00BA081A">
        <w:rPr>
          <w:rFonts w:ascii="Charter BT" w:hAnsi="Charter BT"/>
          <w:spacing w:val="-6"/>
          <w:sz w:val="24"/>
          <w:szCs w:val="24"/>
        </w:rPr>
        <w:t xml:space="preserve"> </w:t>
      </w:r>
      <w:r w:rsidRPr="00BA081A">
        <w:rPr>
          <w:rFonts w:ascii="Charter BT" w:hAnsi="Charter BT"/>
          <w:sz w:val="24"/>
          <w:szCs w:val="24"/>
        </w:rPr>
        <w:t>people</w:t>
      </w:r>
      <w:r w:rsidRPr="00BA081A">
        <w:rPr>
          <w:rFonts w:ascii="Charter BT" w:hAnsi="Charter BT"/>
          <w:spacing w:val="-6"/>
          <w:sz w:val="24"/>
          <w:szCs w:val="24"/>
        </w:rPr>
        <w:t xml:space="preserve"> </w:t>
      </w:r>
      <w:r w:rsidRPr="00BA081A">
        <w:rPr>
          <w:rFonts w:ascii="Charter BT" w:hAnsi="Charter BT"/>
          <w:sz w:val="24"/>
          <w:szCs w:val="24"/>
        </w:rPr>
        <w:t>(</w:t>
      </w:r>
      <w:proofErr w:type="spellStart"/>
      <w:r w:rsidRPr="00BA081A">
        <w:rPr>
          <w:rFonts w:ascii="Charter BT" w:hAnsi="Charter BT"/>
          <w:sz w:val="24"/>
          <w:szCs w:val="24"/>
        </w:rPr>
        <w:t>Muslich</w:t>
      </w:r>
      <w:proofErr w:type="spellEnd"/>
      <w:r w:rsidRPr="00BA081A">
        <w:rPr>
          <w:rFonts w:ascii="Charter BT" w:hAnsi="Charter BT"/>
          <w:sz w:val="24"/>
          <w:szCs w:val="24"/>
        </w:rPr>
        <w:t>,</w:t>
      </w:r>
      <w:r w:rsidRPr="00BA081A">
        <w:rPr>
          <w:rFonts w:ascii="Charter BT" w:hAnsi="Charter BT"/>
          <w:spacing w:val="-6"/>
          <w:sz w:val="24"/>
          <w:szCs w:val="24"/>
        </w:rPr>
        <w:t xml:space="preserve"> </w:t>
      </w:r>
      <w:r w:rsidRPr="00BA081A">
        <w:rPr>
          <w:rFonts w:ascii="Charter BT" w:hAnsi="Charter BT"/>
          <w:sz w:val="24"/>
          <w:szCs w:val="24"/>
        </w:rPr>
        <w:t>2020).</w:t>
      </w:r>
      <w:r w:rsidRPr="00BA081A">
        <w:rPr>
          <w:rFonts w:ascii="Charter BT" w:hAnsi="Charter BT"/>
          <w:spacing w:val="-6"/>
          <w:sz w:val="24"/>
          <w:szCs w:val="24"/>
        </w:rPr>
        <w:t xml:space="preserve"> </w:t>
      </w:r>
      <w:r w:rsidRPr="00BA081A">
        <w:rPr>
          <w:rFonts w:ascii="Charter BT" w:hAnsi="Charter BT"/>
          <w:sz w:val="24"/>
          <w:szCs w:val="24"/>
        </w:rPr>
        <w:t>Meanwhile,</w:t>
      </w:r>
      <w:r w:rsidRPr="00BA081A">
        <w:rPr>
          <w:rFonts w:ascii="Charter BT" w:hAnsi="Charter BT"/>
          <w:spacing w:val="-3"/>
          <w:sz w:val="24"/>
          <w:szCs w:val="24"/>
        </w:rPr>
        <w:t xml:space="preserve"> </w:t>
      </w:r>
      <w:r w:rsidRPr="00BA081A">
        <w:rPr>
          <w:rFonts w:ascii="Charter BT" w:hAnsi="Charter BT"/>
          <w:sz w:val="24"/>
          <w:szCs w:val="24"/>
        </w:rPr>
        <w:t>Idris (2018) discussed the role of Sufi leaders in classical Islamic history who were able to build a just,</w:t>
      </w:r>
      <w:r w:rsidRPr="00BA081A">
        <w:rPr>
          <w:rFonts w:ascii="Charter BT" w:hAnsi="Charter BT"/>
          <w:spacing w:val="-6"/>
          <w:sz w:val="24"/>
          <w:szCs w:val="24"/>
        </w:rPr>
        <w:t xml:space="preserve"> </w:t>
      </w:r>
      <w:r w:rsidRPr="00BA081A">
        <w:rPr>
          <w:rFonts w:ascii="Charter BT" w:hAnsi="Charter BT"/>
          <w:sz w:val="24"/>
          <w:szCs w:val="24"/>
        </w:rPr>
        <w:t>independent,</w:t>
      </w:r>
      <w:r w:rsidRPr="00BA081A">
        <w:rPr>
          <w:rFonts w:ascii="Charter BT" w:hAnsi="Charter BT"/>
          <w:spacing w:val="-5"/>
          <w:sz w:val="24"/>
          <w:szCs w:val="24"/>
        </w:rPr>
        <w:t xml:space="preserve"> </w:t>
      </w:r>
      <w:r w:rsidRPr="00BA081A">
        <w:rPr>
          <w:rFonts w:ascii="Charter BT" w:hAnsi="Charter BT"/>
          <w:sz w:val="24"/>
          <w:szCs w:val="24"/>
        </w:rPr>
        <w:t>and</w:t>
      </w:r>
      <w:r w:rsidRPr="00BA081A">
        <w:rPr>
          <w:rFonts w:ascii="Charter BT" w:hAnsi="Charter BT"/>
          <w:spacing w:val="-4"/>
          <w:sz w:val="24"/>
          <w:szCs w:val="24"/>
        </w:rPr>
        <w:t xml:space="preserve"> </w:t>
      </w:r>
      <w:r w:rsidRPr="00BA081A">
        <w:rPr>
          <w:rFonts w:ascii="Charter BT" w:hAnsi="Charter BT"/>
          <w:sz w:val="24"/>
          <w:szCs w:val="24"/>
        </w:rPr>
        <w:t>public</w:t>
      </w:r>
      <w:r w:rsidRPr="00BA081A">
        <w:rPr>
          <w:rFonts w:ascii="Charter BT" w:hAnsi="Charter BT"/>
          <w:spacing w:val="-7"/>
          <w:sz w:val="24"/>
          <w:szCs w:val="24"/>
        </w:rPr>
        <w:t xml:space="preserve"> </w:t>
      </w:r>
      <w:r w:rsidRPr="00BA081A">
        <w:rPr>
          <w:rFonts w:ascii="Charter BT" w:hAnsi="Charter BT"/>
          <w:sz w:val="24"/>
          <w:szCs w:val="24"/>
        </w:rPr>
        <w:t>good-orientated</w:t>
      </w:r>
      <w:r w:rsidRPr="00BA081A">
        <w:rPr>
          <w:rFonts w:ascii="Charter BT" w:hAnsi="Charter BT"/>
          <w:spacing w:val="-4"/>
          <w:sz w:val="24"/>
          <w:szCs w:val="24"/>
        </w:rPr>
        <w:t xml:space="preserve"> </w:t>
      </w:r>
      <w:r w:rsidRPr="00BA081A">
        <w:rPr>
          <w:rFonts w:ascii="Charter BT" w:hAnsi="Charter BT"/>
          <w:sz w:val="24"/>
          <w:szCs w:val="24"/>
        </w:rPr>
        <w:t>fiefdom.</w:t>
      </w:r>
      <w:r w:rsidRPr="00BA081A">
        <w:rPr>
          <w:rFonts w:ascii="Charter BT" w:hAnsi="Charter BT"/>
          <w:spacing w:val="-5"/>
          <w:sz w:val="24"/>
          <w:szCs w:val="24"/>
        </w:rPr>
        <w:t xml:space="preserve"> </w:t>
      </w:r>
      <w:r w:rsidRPr="00BA081A">
        <w:rPr>
          <w:rFonts w:ascii="Charter BT" w:hAnsi="Charter BT"/>
          <w:sz w:val="24"/>
          <w:szCs w:val="24"/>
        </w:rPr>
        <w:t>These</w:t>
      </w:r>
      <w:r w:rsidRPr="00BA081A">
        <w:rPr>
          <w:rFonts w:ascii="Charter BT" w:hAnsi="Charter BT"/>
          <w:spacing w:val="-7"/>
          <w:sz w:val="24"/>
          <w:szCs w:val="24"/>
        </w:rPr>
        <w:t xml:space="preserve"> </w:t>
      </w:r>
      <w:r w:rsidRPr="00BA081A">
        <w:rPr>
          <w:rFonts w:ascii="Charter BT" w:hAnsi="Charter BT"/>
          <w:sz w:val="24"/>
          <w:szCs w:val="24"/>
        </w:rPr>
        <w:t>studies</w:t>
      </w:r>
      <w:r w:rsidRPr="00BA081A">
        <w:rPr>
          <w:rFonts w:ascii="Charter BT" w:hAnsi="Charter BT"/>
          <w:spacing w:val="-6"/>
          <w:sz w:val="24"/>
          <w:szCs w:val="24"/>
        </w:rPr>
        <w:t xml:space="preserve"> </w:t>
      </w:r>
      <w:r w:rsidRPr="00BA081A">
        <w:rPr>
          <w:rFonts w:ascii="Charter BT" w:hAnsi="Charter BT"/>
          <w:sz w:val="24"/>
          <w:szCs w:val="24"/>
        </w:rPr>
        <w:t>show</w:t>
      </w:r>
      <w:r w:rsidRPr="00BA081A">
        <w:rPr>
          <w:rFonts w:ascii="Charter BT" w:hAnsi="Charter BT"/>
          <w:spacing w:val="-4"/>
          <w:sz w:val="24"/>
          <w:szCs w:val="24"/>
        </w:rPr>
        <w:t xml:space="preserve"> </w:t>
      </w:r>
      <w:r w:rsidRPr="00BA081A">
        <w:rPr>
          <w:rFonts w:ascii="Charter BT" w:hAnsi="Charter BT"/>
          <w:sz w:val="24"/>
          <w:szCs w:val="24"/>
        </w:rPr>
        <w:t>that</w:t>
      </w:r>
      <w:r w:rsidRPr="00BA081A">
        <w:rPr>
          <w:rFonts w:ascii="Charter BT" w:hAnsi="Charter BT"/>
          <w:spacing w:val="-6"/>
          <w:sz w:val="24"/>
          <w:szCs w:val="24"/>
        </w:rPr>
        <w:t xml:space="preserve"> </w:t>
      </w:r>
      <w:r w:rsidRPr="00BA081A">
        <w:rPr>
          <w:rFonts w:ascii="Charter BT" w:hAnsi="Charter BT"/>
          <w:sz w:val="24"/>
          <w:szCs w:val="24"/>
        </w:rPr>
        <w:t>Sufism</w:t>
      </w:r>
      <w:r w:rsidRPr="00BA081A">
        <w:rPr>
          <w:rFonts w:ascii="Charter BT" w:hAnsi="Charter BT"/>
          <w:spacing w:val="-5"/>
          <w:sz w:val="24"/>
          <w:szCs w:val="24"/>
        </w:rPr>
        <w:t xml:space="preserve"> </w:t>
      </w:r>
      <w:r w:rsidRPr="00BA081A">
        <w:rPr>
          <w:rFonts w:ascii="Charter BT" w:hAnsi="Charter BT"/>
          <w:sz w:val="24"/>
          <w:szCs w:val="24"/>
        </w:rPr>
        <w:t>values, such</w:t>
      </w:r>
      <w:r w:rsidRPr="00BA081A">
        <w:rPr>
          <w:rFonts w:ascii="Charter BT" w:hAnsi="Charter BT"/>
          <w:spacing w:val="-2"/>
          <w:sz w:val="24"/>
          <w:szCs w:val="24"/>
        </w:rPr>
        <w:t xml:space="preserve"> </w:t>
      </w:r>
      <w:r w:rsidRPr="00BA081A">
        <w:rPr>
          <w:rFonts w:ascii="Charter BT" w:hAnsi="Charter BT"/>
          <w:sz w:val="24"/>
          <w:szCs w:val="24"/>
        </w:rPr>
        <w:t>as</w:t>
      </w:r>
      <w:r w:rsidRPr="00BA081A">
        <w:rPr>
          <w:rFonts w:ascii="Charter BT" w:hAnsi="Charter BT"/>
          <w:spacing w:val="-2"/>
          <w:sz w:val="24"/>
          <w:szCs w:val="24"/>
        </w:rPr>
        <w:t xml:space="preserve"> </w:t>
      </w:r>
      <w:proofErr w:type="spellStart"/>
      <w:r w:rsidRPr="00BA081A">
        <w:rPr>
          <w:rFonts w:ascii="Charter BT" w:hAnsi="Charter BT"/>
          <w:sz w:val="24"/>
          <w:szCs w:val="24"/>
        </w:rPr>
        <w:t>ihsan</w:t>
      </w:r>
      <w:proofErr w:type="spellEnd"/>
      <w:r w:rsidRPr="00BA081A">
        <w:rPr>
          <w:rFonts w:ascii="Charter BT" w:hAnsi="Charter BT"/>
          <w:sz w:val="24"/>
          <w:szCs w:val="24"/>
        </w:rPr>
        <w:t>,</w:t>
      </w:r>
      <w:r w:rsidRPr="00BA081A">
        <w:rPr>
          <w:rFonts w:ascii="Charter BT" w:hAnsi="Charter BT"/>
          <w:spacing w:val="-2"/>
          <w:sz w:val="24"/>
          <w:szCs w:val="24"/>
        </w:rPr>
        <w:t xml:space="preserve"> </w:t>
      </w:r>
      <w:proofErr w:type="spellStart"/>
      <w:r w:rsidRPr="00BA081A">
        <w:rPr>
          <w:rFonts w:ascii="Charter BT" w:hAnsi="Charter BT"/>
          <w:sz w:val="24"/>
          <w:szCs w:val="24"/>
        </w:rPr>
        <w:t>ikhlas</w:t>
      </w:r>
      <w:proofErr w:type="spellEnd"/>
      <w:r w:rsidRPr="00BA081A">
        <w:rPr>
          <w:rFonts w:ascii="Charter BT" w:hAnsi="Charter BT"/>
          <w:sz w:val="24"/>
          <w:szCs w:val="24"/>
        </w:rPr>
        <w:t>,</w:t>
      </w:r>
      <w:r w:rsidRPr="00BA081A">
        <w:rPr>
          <w:rFonts w:ascii="Charter BT" w:hAnsi="Charter BT"/>
          <w:spacing w:val="-2"/>
          <w:sz w:val="24"/>
          <w:szCs w:val="24"/>
        </w:rPr>
        <w:t xml:space="preserve"> </w:t>
      </w:r>
      <w:r w:rsidRPr="00BA081A">
        <w:rPr>
          <w:rFonts w:ascii="Charter BT" w:hAnsi="Charter BT"/>
          <w:sz w:val="24"/>
          <w:szCs w:val="24"/>
        </w:rPr>
        <w:t xml:space="preserve">and </w:t>
      </w:r>
      <w:proofErr w:type="spellStart"/>
      <w:r w:rsidRPr="00BA081A">
        <w:rPr>
          <w:rFonts w:ascii="Charter BT" w:hAnsi="Charter BT"/>
          <w:sz w:val="24"/>
          <w:szCs w:val="24"/>
        </w:rPr>
        <w:t>adab</w:t>
      </w:r>
      <w:proofErr w:type="spellEnd"/>
      <w:r w:rsidRPr="00BA081A">
        <w:rPr>
          <w:rFonts w:ascii="Charter BT" w:hAnsi="Charter BT"/>
          <w:sz w:val="24"/>
          <w:szCs w:val="24"/>
        </w:rPr>
        <w:t>,</w:t>
      </w:r>
      <w:r w:rsidRPr="00BA081A">
        <w:rPr>
          <w:rFonts w:ascii="Charter BT" w:hAnsi="Charter BT"/>
          <w:spacing w:val="-2"/>
          <w:sz w:val="24"/>
          <w:szCs w:val="24"/>
        </w:rPr>
        <w:t xml:space="preserve"> </w:t>
      </w:r>
      <w:r w:rsidRPr="00BA081A">
        <w:rPr>
          <w:rFonts w:ascii="Charter BT" w:hAnsi="Charter BT"/>
          <w:sz w:val="24"/>
          <w:szCs w:val="24"/>
        </w:rPr>
        <w:t>are</w:t>
      </w:r>
      <w:r w:rsidRPr="00BA081A">
        <w:rPr>
          <w:rFonts w:ascii="Charter BT" w:hAnsi="Charter BT"/>
          <w:spacing w:val="-4"/>
          <w:sz w:val="24"/>
          <w:szCs w:val="24"/>
        </w:rPr>
        <w:t xml:space="preserve"> </w:t>
      </w:r>
      <w:r w:rsidRPr="00BA081A">
        <w:rPr>
          <w:rFonts w:ascii="Charter BT" w:hAnsi="Charter BT"/>
          <w:sz w:val="24"/>
          <w:szCs w:val="24"/>
        </w:rPr>
        <w:t>very</w:t>
      </w:r>
      <w:r w:rsidRPr="00BA081A">
        <w:rPr>
          <w:rFonts w:ascii="Charter BT" w:hAnsi="Charter BT"/>
          <w:spacing w:val="-7"/>
          <w:sz w:val="24"/>
          <w:szCs w:val="24"/>
        </w:rPr>
        <w:t xml:space="preserve"> </w:t>
      </w:r>
      <w:r w:rsidRPr="00BA081A">
        <w:rPr>
          <w:rFonts w:ascii="Charter BT" w:hAnsi="Charter BT"/>
          <w:sz w:val="24"/>
          <w:szCs w:val="24"/>
        </w:rPr>
        <w:t>relevant</w:t>
      </w:r>
      <w:r w:rsidRPr="00BA081A">
        <w:rPr>
          <w:rFonts w:ascii="Charter BT" w:hAnsi="Charter BT"/>
          <w:spacing w:val="-2"/>
          <w:sz w:val="24"/>
          <w:szCs w:val="24"/>
        </w:rPr>
        <w:t xml:space="preserve"> </w:t>
      </w:r>
      <w:r w:rsidRPr="00BA081A">
        <w:rPr>
          <w:rFonts w:ascii="Charter BT" w:hAnsi="Charter BT"/>
          <w:sz w:val="24"/>
          <w:szCs w:val="24"/>
        </w:rPr>
        <w:t>in</w:t>
      </w:r>
      <w:r w:rsidRPr="00BA081A">
        <w:rPr>
          <w:rFonts w:ascii="Charter BT" w:hAnsi="Charter BT"/>
          <w:spacing w:val="-2"/>
          <w:sz w:val="24"/>
          <w:szCs w:val="24"/>
        </w:rPr>
        <w:t xml:space="preserve"> </w:t>
      </w:r>
      <w:r w:rsidRPr="00BA081A">
        <w:rPr>
          <w:rFonts w:ascii="Charter BT" w:hAnsi="Charter BT"/>
          <w:sz w:val="24"/>
          <w:szCs w:val="24"/>
        </w:rPr>
        <w:t>designing</w:t>
      </w:r>
      <w:r w:rsidRPr="00BA081A">
        <w:rPr>
          <w:rFonts w:ascii="Charter BT" w:hAnsi="Charter BT"/>
          <w:spacing w:val="-5"/>
          <w:sz w:val="24"/>
          <w:szCs w:val="24"/>
        </w:rPr>
        <w:t xml:space="preserve"> </w:t>
      </w:r>
      <w:r w:rsidRPr="00BA081A">
        <w:rPr>
          <w:rFonts w:ascii="Charter BT" w:hAnsi="Charter BT"/>
          <w:sz w:val="24"/>
          <w:szCs w:val="24"/>
        </w:rPr>
        <w:t>a</w:t>
      </w:r>
      <w:r w:rsidRPr="00BA081A">
        <w:rPr>
          <w:rFonts w:ascii="Charter BT" w:hAnsi="Charter BT"/>
          <w:spacing w:val="-3"/>
          <w:sz w:val="24"/>
          <w:szCs w:val="24"/>
        </w:rPr>
        <w:t xml:space="preserve"> </w:t>
      </w:r>
      <w:r w:rsidRPr="00BA081A">
        <w:rPr>
          <w:rFonts w:ascii="Charter BT" w:hAnsi="Charter BT"/>
          <w:sz w:val="24"/>
          <w:szCs w:val="24"/>
        </w:rPr>
        <w:t>development</w:t>
      </w:r>
      <w:r w:rsidRPr="00BA081A">
        <w:rPr>
          <w:rFonts w:ascii="Charter BT" w:hAnsi="Charter BT"/>
          <w:spacing w:val="-2"/>
          <w:sz w:val="24"/>
          <w:szCs w:val="24"/>
        </w:rPr>
        <w:t xml:space="preserve"> </w:t>
      </w:r>
      <w:r w:rsidRPr="00BA081A">
        <w:rPr>
          <w:rFonts w:ascii="Charter BT" w:hAnsi="Charter BT"/>
          <w:sz w:val="24"/>
          <w:szCs w:val="24"/>
        </w:rPr>
        <w:t>system</w:t>
      </w:r>
      <w:r w:rsidRPr="00BA081A">
        <w:rPr>
          <w:rFonts w:ascii="Charter BT" w:hAnsi="Charter BT"/>
          <w:spacing w:val="-2"/>
          <w:sz w:val="24"/>
          <w:szCs w:val="24"/>
        </w:rPr>
        <w:t xml:space="preserve"> </w:t>
      </w:r>
      <w:r w:rsidRPr="00BA081A">
        <w:rPr>
          <w:rFonts w:ascii="Charter BT" w:hAnsi="Charter BT"/>
          <w:sz w:val="24"/>
          <w:szCs w:val="24"/>
        </w:rPr>
        <w:t>that</w:t>
      </w:r>
      <w:r w:rsidRPr="00BA081A">
        <w:rPr>
          <w:rFonts w:ascii="Charter BT" w:hAnsi="Charter BT"/>
          <w:spacing w:val="-2"/>
          <w:sz w:val="24"/>
          <w:szCs w:val="24"/>
        </w:rPr>
        <w:t xml:space="preserve"> </w:t>
      </w:r>
      <w:r w:rsidRPr="00BA081A">
        <w:rPr>
          <w:rFonts w:ascii="Charter BT" w:hAnsi="Charter BT"/>
          <w:sz w:val="24"/>
          <w:szCs w:val="24"/>
        </w:rPr>
        <w:t>does not only focus on material aspects, but also upholds spiritual values (Idris, 2018)</w:t>
      </w:r>
      <w:r>
        <w:rPr>
          <w:rFonts w:ascii="Charter BT" w:hAnsi="Charter BT"/>
          <w:sz w:val="24"/>
          <w:szCs w:val="24"/>
          <w:lang w:val="en-US"/>
        </w:rPr>
        <w:t>.</w:t>
      </w:r>
    </w:p>
    <w:p w:rsidR="00BA081A" w:rsidRPr="00BA081A" w:rsidRDefault="00BA081A" w:rsidP="00E94CB5">
      <w:pPr>
        <w:autoSpaceDE w:val="0"/>
        <w:autoSpaceDN w:val="0"/>
        <w:adjustRightInd w:val="0"/>
        <w:spacing w:before="240" w:line="330" w:lineRule="atLeast"/>
        <w:ind w:firstLine="567"/>
        <w:jc w:val="both"/>
        <w:rPr>
          <w:rFonts w:ascii="Charter BT" w:hAnsi="Charter BT"/>
          <w:sz w:val="24"/>
          <w:szCs w:val="24"/>
        </w:rPr>
      </w:pPr>
      <w:r w:rsidRPr="00BA081A">
        <w:rPr>
          <w:rFonts w:ascii="Charter BT" w:hAnsi="Charter BT"/>
          <w:sz w:val="24"/>
          <w:szCs w:val="24"/>
        </w:rPr>
        <w:t>Political</w:t>
      </w:r>
      <w:r w:rsidRPr="00BA081A">
        <w:rPr>
          <w:rFonts w:ascii="Charter BT" w:hAnsi="Charter BT"/>
          <w:spacing w:val="-5"/>
          <w:sz w:val="24"/>
          <w:szCs w:val="24"/>
        </w:rPr>
        <w:t xml:space="preserve"> </w:t>
      </w:r>
      <w:r w:rsidRPr="00BA081A">
        <w:rPr>
          <w:rFonts w:ascii="Charter BT" w:hAnsi="Charter BT"/>
          <w:sz w:val="24"/>
          <w:szCs w:val="24"/>
        </w:rPr>
        <w:t>Sufism</w:t>
      </w:r>
      <w:r w:rsidRPr="00BA081A">
        <w:rPr>
          <w:rFonts w:ascii="Charter BT" w:hAnsi="Charter BT"/>
          <w:spacing w:val="-5"/>
          <w:sz w:val="24"/>
          <w:szCs w:val="24"/>
        </w:rPr>
        <w:t xml:space="preserve"> </w:t>
      </w:r>
      <w:r w:rsidRPr="00BA081A">
        <w:rPr>
          <w:rFonts w:ascii="Charter BT" w:hAnsi="Charter BT"/>
          <w:sz w:val="24"/>
          <w:szCs w:val="24"/>
        </w:rPr>
        <w:t>is</w:t>
      </w:r>
      <w:r w:rsidRPr="00BA081A">
        <w:rPr>
          <w:rFonts w:ascii="Charter BT" w:hAnsi="Charter BT"/>
          <w:spacing w:val="-5"/>
          <w:sz w:val="24"/>
          <w:szCs w:val="24"/>
        </w:rPr>
        <w:t xml:space="preserve"> </w:t>
      </w:r>
      <w:r w:rsidRPr="00BA081A">
        <w:rPr>
          <w:rFonts w:ascii="Charter BT" w:hAnsi="Charter BT"/>
          <w:sz w:val="24"/>
          <w:szCs w:val="24"/>
        </w:rPr>
        <w:t>a</w:t>
      </w:r>
      <w:r w:rsidRPr="00BA081A">
        <w:rPr>
          <w:rFonts w:ascii="Charter BT" w:hAnsi="Charter BT"/>
          <w:spacing w:val="-7"/>
          <w:sz w:val="24"/>
          <w:szCs w:val="24"/>
        </w:rPr>
        <w:t xml:space="preserve"> </w:t>
      </w:r>
      <w:r w:rsidRPr="00BA081A">
        <w:rPr>
          <w:rFonts w:ascii="Charter BT" w:hAnsi="Charter BT"/>
          <w:sz w:val="24"/>
          <w:szCs w:val="24"/>
        </w:rPr>
        <w:t>relevant</w:t>
      </w:r>
      <w:r w:rsidRPr="00BA081A">
        <w:rPr>
          <w:rFonts w:ascii="Charter BT" w:hAnsi="Charter BT"/>
          <w:spacing w:val="-5"/>
          <w:sz w:val="24"/>
          <w:szCs w:val="24"/>
        </w:rPr>
        <w:t xml:space="preserve"> </w:t>
      </w:r>
      <w:r w:rsidRPr="00BA081A">
        <w:rPr>
          <w:rFonts w:ascii="Charter BT" w:hAnsi="Charter BT"/>
          <w:sz w:val="24"/>
          <w:szCs w:val="24"/>
        </w:rPr>
        <w:t>and</w:t>
      </w:r>
      <w:r w:rsidRPr="00BA081A">
        <w:rPr>
          <w:rFonts w:ascii="Charter BT" w:hAnsi="Charter BT"/>
          <w:spacing w:val="-6"/>
          <w:sz w:val="24"/>
          <w:szCs w:val="24"/>
        </w:rPr>
        <w:t xml:space="preserve"> </w:t>
      </w:r>
      <w:r w:rsidRPr="00BA081A">
        <w:rPr>
          <w:rFonts w:ascii="Charter BT" w:hAnsi="Charter BT"/>
          <w:sz w:val="24"/>
          <w:szCs w:val="24"/>
        </w:rPr>
        <w:t>important</w:t>
      </w:r>
      <w:r w:rsidRPr="00BA081A">
        <w:rPr>
          <w:rFonts w:ascii="Charter BT" w:hAnsi="Charter BT"/>
          <w:spacing w:val="-3"/>
          <w:sz w:val="24"/>
          <w:szCs w:val="24"/>
        </w:rPr>
        <w:t xml:space="preserve"> </w:t>
      </w:r>
      <w:r w:rsidRPr="00BA081A">
        <w:rPr>
          <w:rFonts w:ascii="Charter BT" w:hAnsi="Charter BT"/>
          <w:sz w:val="24"/>
          <w:szCs w:val="24"/>
        </w:rPr>
        <w:t>spiritual</w:t>
      </w:r>
      <w:r w:rsidRPr="00BA081A">
        <w:rPr>
          <w:rFonts w:ascii="Charter BT" w:hAnsi="Charter BT"/>
          <w:spacing w:val="-5"/>
          <w:sz w:val="24"/>
          <w:szCs w:val="24"/>
        </w:rPr>
        <w:t xml:space="preserve"> </w:t>
      </w:r>
      <w:r w:rsidRPr="00BA081A">
        <w:rPr>
          <w:rFonts w:ascii="Charter BT" w:hAnsi="Charter BT"/>
          <w:sz w:val="24"/>
          <w:szCs w:val="24"/>
        </w:rPr>
        <w:t>approach</w:t>
      </w:r>
      <w:r w:rsidRPr="00BA081A">
        <w:rPr>
          <w:rFonts w:ascii="Charter BT" w:hAnsi="Charter BT"/>
          <w:spacing w:val="-6"/>
          <w:sz w:val="24"/>
          <w:szCs w:val="24"/>
        </w:rPr>
        <w:t xml:space="preserve"> </w:t>
      </w:r>
      <w:r w:rsidRPr="00BA081A">
        <w:rPr>
          <w:rFonts w:ascii="Charter BT" w:hAnsi="Charter BT"/>
          <w:sz w:val="24"/>
          <w:szCs w:val="24"/>
        </w:rPr>
        <w:t>in</w:t>
      </w:r>
      <w:r w:rsidRPr="00BA081A">
        <w:rPr>
          <w:rFonts w:ascii="Charter BT" w:hAnsi="Charter BT"/>
          <w:spacing w:val="-1"/>
          <w:sz w:val="24"/>
          <w:szCs w:val="24"/>
        </w:rPr>
        <w:t xml:space="preserve"> </w:t>
      </w:r>
      <w:r w:rsidRPr="00BA081A">
        <w:rPr>
          <w:rFonts w:ascii="Charter BT" w:hAnsi="Charter BT"/>
          <w:sz w:val="24"/>
          <w:szCs w:val="24"/>
        </w:rPr>
        <w:t>Islamic</w:t>
      </w:r>
      <w:r w:rsidRPr="00BA081A">
        <w:rPr>
          <w:rFonts w:ascii="Charter BT" w:hAnsi="Charter BT"/>
          <w:spacing w:val="-6"/>
          <w:sz w:val="24"/>
          <w:szCs w:val="24"/>
        </w:rPr>
        <w:t xml:space="preserve"> </w:t>
      </w:r>
      <w:r w:rsidRPr="00BA081A">
        <w:rPr>
          <w:rFonts w:ascii="Charter BT" w:hAnsi="Charter BT"/>
          <w:sz w:val="24"/>
          <w:szCs w:val="24"/>
        </w:rPr>
        <w:t>development.</w:t>
      </w:r>
      <w:r w:rsidRPr="00BA081A">
        <w:rPr>
          <w:rFonts w:ascii="Charter BT" w:hAnsi="Charter BT"/>
          <w:spacing w:val="-5"/>
          <w:sz w:val="24"/>
          <w:szCs w:val="24"/>
        </w:rPr>
        <w:t xml:space="preserve"> </w:t>
      </w:r>
      <w:r w:rsidRPr="00BA081A">
        <w:rPr>
          <w:rFonts w:ascii="Charter BT" w:hAnsi="Charter BT"/>
          <w:sz w:val="24"/>
          <w:szCs w:val="24"/>
        </w:rPr>
        <w:t>Values such as justice, honesty, trustworthiness, and modesty taught in Sufism contribute to the formation</w:t>
      </w:r>
      <w:r w:rsidRPr="00BA081A">
        <w:rPr>
          <w:rFonts w:ascii="Charter BT" w:hAnsi="Charter BT"/>
          <w:spacing w:val="-9"/>
          <w:sz w:val="24"/>
          <w:szCs w:val="24"/>
        </w:rPr>
        <w:t xml:space="preserve"> </w:t>
      </w:r>
      <w:r w:rsidRPr="00BA081A">
        <w:rPr>
          <w:rFonts w:ascii="Charter BT" w:hAnsi="Charter BT"/>
          <w:sz w:val="24"/>
          <w:szCs w:val="24"/>
        </w:rPr>
        <w:t>of</w:t>
      </w:r>
      <w:r w:rsidRPr="00BA081A">
        <w:rPr>
          <w:rFonts w:ascii="Charter BT" w:hAnsi="Charter BT"/>
          <w:spacing w:val="-10"/>
          <w:sz w:val="24"/>
          <w:szCs w:val="24"/>
        </w:rPr>
        <w:t xml:space="preserve"> </w:t>
      </w:r>
      <w:r w:rsidRPr="00BA081A">
        <w:rPr>
          <w:rFonts w:ascii="Charter BT" w:hAnsi="Charter BT"/>
          <w:sz w:val="24"/>
          <w:szCs w:val="24"/>
        </w:rPr>
        <w:t>moral</w:t>
      </w:r>
      <w:r w:rsidRPr="00BA081A">
        <w:rPr>
          <w:rFonts w:ascii="Charter BT" w:hAnsi="Charter BT"/>
          <w:spacing w:val="-9"/>
          <w:sz w:val="24"/>
          <w:szCs w:val="24"/>
        </w:rPr>
        <w:t xml:space="preserve"> </w:t>
      </w:r>
      <w:r w:rsidRPr="00BA081A">
        <w:rPr>
          <w:rFonts w:ascii="Charter BT" w:hAnsi="Charter BT"/>
          <w:sz w:val="24"/>
          <w:szCs w:val="24"/>
        </w:rPr>
        <w:t>leadership</w:t>
      </w:r>
      <w:r w:rsidRPr="00BA081A">
        <w:rPr>
          <w:rFonts w:ascii="Charter BT" w:hAnsi="Charter BT"/>
          <w:spacing w:val="-9"/>
          <w:sz w:val="24"/>
          <w:szCs w:val="24"/>
        </w:rPr>
        <w:t xml:space="preserve"> </w:t>
      </w:r>
      <w:r w:rsidRPr="00BA081A">
        <w:rPr>
          <w:rFonts w:ascii="Charter BT" w:hAnsi="Charter BT"/>
          <w:sz w:val="24"/>
          <w:szCs w:val="24"/>
        </w:rPr>
        <w:t>and</w:t>
      </w:r>
      <w:r w:rsidRPr="00BA081A">
        <w:rPr>
          <w:rFonts w:ascii="Charter BT" w:hAnsi="Charter BT"/>
          <w:spacing w:val="-9"/>
          <w:sz w:val="24"/>
          <w:szCs w:val="24"/>
        </w:rPr>
        <w:t xml:space="preserve"> </w:t>
      </w:r>
      <w:r w:rsidRPr="00BA081A">
        <w:rPr>
          <w:rFonts w:ascii="Charter BT" w:hAnsi="Charter BT"/>
          <w:sz w:val="24"/>
          <w:szCs w:val="24"/>
        </w:rPr>
        <w:t>clean</w:t>
      </w:r>
      <w:r w:rsidRPr="00BA081A">
        <w:rPr>
          <w:rFonts w:ascii="Charter BT" w:hAnsi="Charter BT"/>
          <w:spacing w:val="-9"/>
          <w:sz w:val="24"/>
          <w:szCs w:val="24"/>
        </w:rPr>
        <w:t xml:space="preserve"> </w:t>
      </w:r>
      <w:r w:rsidRPr="00BA081A">
        <w:rPr>
          <w:rFonts w:ascii="Charter BT" w:hAnsi="Charter BT"/>
          <w:sz w:val="24"/>
          <w:szCs w:val="24"/>
        </w:rPr>
        <w:t>government</w:t>
      </w:r>
      <w:r w:rsidRPr="00BA081A">
        <w:rPr>
          <w:rFonts w:ascii="Charter BT" w:hAnsi="Charter BT"/>
          <w:spacing w:val="-9"/>
          <w:sz w:val="24"/>
          <w:szCs w:val="24"/>
        </w:rPr>
        <w:t xml:space="preserve"> </w:t>
      </w:r>
      <w:r w:rsidRPr="00BA081A">
        <w:rPr>
          <w:rFonts w:ascii="Charter BT" w:hAnsi="Charter BT"/>
          <w:sz w:val="24"/>
          <w:szCs w:val="24"/>
        </w:rPr>
        <w:t>systems.</w:t>
      </w:r>
      <w:r w:rsidRPr="00BA081A">
        <w:rPr>
          <w:rFonts w:ascii="Charter BT" w:hAnsi="Charter BT"/>
          <w:spacing w:val="-9"/>
          <w:sz w:val="24"/>
          <w:szCs w:val="24"/>
        </w:rPr>
        <w:t xml:space="preserve"> </w:t>
      </w:r>
      <w:r w:rsidRPr="00BA081A">
        <w:rPr>
          <w:rFonts w:ascii="Charter BT" w:hAnsi="Charter BT"/>
          <w:sz w:val="24"/>
          <w:szCs w:val="24"/>
        </w:rPr>
        <w:t>Various</w:t>
      </w:r>
      <w:r w:rsidRPr="00BA081A">
        <w:rPr>
          <w:rFonts w:ascii="Charter BT" w:hAnsi="Charter BT"/>
          <w:spacing w:val="-9"/>
          <w:sz w:val="24"/>
          <w:szCs w:val="24"/>
        </w:rPr>
        <w:t xml:space="preserve"> </w:t>
      </w:r>
      <w:r w:rsidRPr="00BA081A">
        <w:rPr>
          <w:rFonts w:ascii="Charter BT" w:hAnsi="Charter BT"/>
          <w:sz w:val="24"/>
          <w:szCs w:val="24"/>
        </w:rPr>
        <w:t>studies</w:t>
      </w:r>
      <w:r w:rsidRPr="00BA081A">
        <w:rPr>
          <w:rFonts w:ascii="Charter BT" w:hAnsi="Charter BT"/>
          <w:spacing w:val="-9"/>
          <w:sz w:val="24"/>
          <w:szCs w:val="24"/>
        </w:rPr>
        <w:t xml:space="preserve"> </w:t>
      </w:r>
      <w:r w:rsidRPr="00BA081A">
        <w:rPr>
          <w:rFonts w:ascii="Charter BT" w:hAnsi="Charter BT"/>
          <w:sz w:val="24"/>
          <w:szCs w:val="24"/>
        </w:rPr>
        <w:t>have</w:t>
      </w:r>
      <w:r w:rsidRPr="00BA081A">
        <w:rPr>
          <w:rFonts w:ascii="Charter BT" w:hAnsi="Charter BT"/>
          <w:spacing w:val="-10"/>
          <w:sz w:val="24"/>
          <w:szCs w:val="24"/>
        </w:rPr>
        <w:t xml:space="preserve"> </w:t>
      </w:r>
      <w:r w:rsidRPr="00BA081A">
        <w:rPr>
          <w:rFonts w:ascii="Charter BT" w:hAnsi="Charter BT"/>
          <w:sz w:val="24"/>
          <w:szCs w:val="24"/>
        </w:rPr>
        <w:t>shown</w:t>
      </w:r>
      <w:r w:rsidRPr="00BA081A">
        <w:rPr>
          <w:rFonts w:ascii="Charter BT" w:hAnsi="Charter BT"/>
          <w:spacing w:val="-10"/>
          <w:sz w:val="24"/>
          <w:szCs w:val="24"/>
        </w:rPr>
        <w:t xml:space="preserve"> </w:t>
      </w:r>
      <w:r w:rsidRPr="00BA081A">
        <w:rPr>
          <w:rFonts w:ascii="Charter BT" w:hAnsi="Charter BT"/>
          <w:sz w:val="24"/>
          <w:szCs w:val="24"/>
        </w:rPr>
        <w:t>that political Sufism not only forms pious individuals, but also promotes a just, ethical and public good-orientated society. Therefore, political</w:t>
      </w:r>
      <w:r w:rsidRPr="00BA081A">
        <w:rPr>
          <w:rFonts w:ascii="Charter BT" w:hAnsi="Charter BT"/>
          <w:spacing w:val="-1"/>
          <w:sz w:val="24"/>
          <w:szCs w:val="24"/>
        </w:rPr>
        <w:t xml:space="preserve"> </w:t>
      </w:r>
      <w:r w:rsidRPr="00BA081A">
        <w:rPr>
          <w:rFonts w:ascii="Charter BT" w:hAnsi="Charter BT"/>
          <w:sz w:val="24"/>
          <w:szCs w:val="24"/>
        </w:rPr>
        <w:t>Sufism</w:t>
      </w:r>
      <w:r w:rsidRPr="00BA081A">
        <w:rPr>
          <w:rFonts w:ascii="Charter BT" w:hAnsi="Charter BT"/>
          <w:spacing w:val="-1"/>
          <w:sz w:val="24"/>
          <w:szCs w:val="24"/>
        </w:rPr>
        <w:t xml:space="preserve"> </w:t>
      </w:r>
      <w:r w:rsidRPr="00BA081A">
        <w:rPr>
          <w:rFonts w:ascii="Charter BT" w:hAnsi="Charter BT"/>
          <w:sz w:val="24"/>
          <w:szCs w:val="24"/>
        </w:rPr>
        <w:t>can</w:t>
      </w:r>
      <w:r w:rsidRPr="00BA081A">
        <w:rPr>
          <w:rFonts w:ascii="Charter BT" w:hAnsi="Charter BT"/>
          <w:spacing w:val="-1"/>
          <w:sz w:val="24"/>
          <w:szCs w:val="24"/>
        </w:rPr>
        <w:t xml:space="preserve"> </w:t>
      </w:r>
      <w:r w:rsidRPr="00BA081A">
        <w:rPr>
          <w:rFonts w:ascii="Charter BT" w:hAnsi="Charter BT"/>
          <w:sz w:val="24"/>
          <w:szCs w:val="24"/>
        </w:rPr>
        <w:t>be</w:t>
      </w:r>
      <w:r w:rsidRPr="00BA081A">
        <w:rPr>
          <w:rFonts w:ascii="Charter BT" w:hAnsi="Charter BT"/>
          <w:spacing w:val="-2"/>
          <w:sz w:val="24"/>
          <w:szCs w:val="24"/>
        </w:rPr>
        <w:t xml:space="preserve"> </w:t>
      </w:r>
      <w:r w:rsidRPr="00BA081A">
        <w:rPr>
          <w:rFonts w:ascii="Charter BT" w:hAnsi="Charter BT"/>
          <w:sz w:val="24"/>
          <w:szCs w:val="24"/>
        </w:rPr>
        <w:t>an ethical and</w:t>
      </w:r>
      <w:r w:rsidRPr="00BA081A">
        <w:rPr>
          <w:rFonts w:ascii="Charter BT" w:hAnsi="Charter BT"/>
          <w:spacing w:val="-1"/>
          <w:sz w:val="24"/>
          <w:szCs w:val="24"/>
        </w:rPr>
        <w:t xml:space="preserve"> </w:t>
      </w:r>
      <w:r w:rsidRPr="00BA081A">
        <w:rPr>
          <w:rFonts w:ascii="Charter BT" w:hAnsi="Charter BT"/>
          <w:sz w:val="24"/>
          <w:szCs w:val="24"/>
        </w:rPr>
        <w:t>spiritual</w:t>
      </w:r>
      <w:r w:rsidRPr="00BA081A">
        <w:rPr>
          <w:rFonts w:ascii="Charter BT" w:hAnsi="Charter BT"/>
          <w:spacing w:val="-1"/>
          <w:sz w:val="24"/>
          <w:szCs w:val="24"/>
        </w:rPr>
        <w:t xml:space="preserve"> </w:t>
      </w:r>
      <w:r w:rsidRPr="00BA081A">
        <w:rPr>
          <w:rFonts w:ascii="Charter BT" w:hAnsi="Charter BT"/>
          <w:sz w:val="24"/>
          <w:szCs w:val="24"/>
        </w:rPr>
        <w:t>foundation in designing holistic and sustainable Islamic development.</w:t>
      </w:r>
    </w:p>
    <w:p w:rsidR="00DA7547" w:rsidRPr="00FE5B36" w:rsidRDefault="0045046F" w:rsidP="00E94CB5">
      <w:pPr>
        <w:autoSpaceDE w:val="0"/>
        <w:autoSpaceDN w:val="0"/>
        <w:adjustRightInd w:val="0"/>
        <w:spacing w:before="240" w:after="0" w:line="240" w:lineRule="auto"/>
        <w:rPr>
          <w:rFonts w:ascii="Univers Condensed" w:hAnsi="Univers Condensed" w:cs="Univers Condensed"/>
          <w:sz w:val="32"/>
          <w:szCs w:val="32"/>
          <w:lang w:val="en-US"/>
        </w:rPr>
      </w:pPr>
      <w:r>
        <w:rPr>
          <w:rFonts w:ascii="Univers Condensed" w:hAnsi="Univers Condensed" w:cs="Univers Condensed"/>
          <w:b/>
          <w:bCs/>
          <w:sz w:val="32"/>
          <w:szCs w:val="32"/>
          <w:lang w:val="en-US"/>
        </w:rPr>
        <w:t>Method</w:t>
      </w:r>
    </w:p>
    <w:p w:rsidR="00E94CB5" w:rsidRDefault="0045046F" w:rsidP="00E94CB5">
      <w:pPr>
        <w:autoSpaceDE w:val="0"/>
        <w:autoSpaceDN w:val="0"/>
        <w:adjustRightInd w:val="0"/>
        <w:spacing w:before="240" w:after="0" w:line="330" w:lineRule="atLeast"/>
        <w:ind w:firstLine="567"/>
        <w:jc w:val="both"/>
        <w:rPr>
          <w:rFonts w:ascii="Charter BT" w:hAnsi="Charter BT"/>
          <w:sz w:val="24"/>
          <w:szCs w:val="24"/>
        </w:rPr>
      </w:pPr>
      <w:r>
        <w:rPr>
          <w:rFonts w:ascii="Arial" w:hAnsi="Arial"/>
          <w:color w:val="333333"/>
          <w:sz w:val="19"/>
          <w:szCs w:val="19"/>
          <w:shd w:val="clear" w:color="auto" w:fill="FFFFFF"/>
        </w:rPr>
        <w:t> </w:t>
      </w:r>
      <w:r w:rsidR="00BA081A" w:rsidRPr="00BA081A">
        <w:rPr>
          <w:rFonts w:ascii="Charter BT" w:hAnsi="Charter BT"/>
          <w:sz w:val="24"/>
          <w:szCs w:val="24"/>
        </w:rPr>
        <w:t>This</w:t>
      </w:r>
      <w:r w:rsidR="00BA081A" w:rsidRPr="00BA081A">
        <w:rPr>
          <w:rFonts w:ascii="Charter BT" w:hAnsi="Charter BT"/>
          <w:spacing w:val="-4"/>
          <w:sz w:val="24"/>
          <w:szCs w:val="24"/>
        </w:rPr>
        <w:t xml:space="preserve"> </w:t>
      </w:r>
      <w:r w:rsidR="00BA081A" w:rsidRPr="00BA081A">
        <w:rPr>
          <w:rFonts w:ascii="Charter BT" w:hAnsi="Charter BT"/>
          <w:sz w:val="24"/>
          <w:szCs w:val="24"/>
        </w:rPr>
        <w:t>research</w:t>
      </w:r>
      <w:r w:rsidR="00BA081A" w:rsidRPr="00BA081A">
        <w:rPr>
          <w:rFonts w:ascii="Charter BT" w:hAnsi="Charter BT"/>
          <w:spacing w:val="-5"/>
          <w:sz w:val="24"/>
          <w:szCs w:val="24"/>
        </w:rPr>
        <w:t xml:space="preserve"> </w:t>
      </w:r>
      <w:r w:rsidR="00BA081A" w:rsidRPr="00BA081A">
        <w:rPr>
          <w:rFonts w:ascii="Charter BT" w:hAnsi="Charter BT"/>
          <w:sz w:val="24"/>
          <w:szCs w:val="24"/>
        </w:rPr>
        <w:t>uses</w:t>
      </w:r>
      <w:r w:rsidR="00BA081A" w:rsidRPr="00BA081A">
        <w:rPr>
          <w:rFonts w:ascii="Charter BT" w:hAnsi="Charter BT"/>
          <w:spacing w:val="-2"/>
          <w:sz w:val="24"/>
          <w:szCs w:val="24"/>
        </w:rPr>
        <w:t xml:space="preserve"> </w:t>
      </w:r>
      <w:r w:rsidR="00BA081A" w:rsidRPr="00BA081A">
        <w:rPr>
          <w:rFonts w:ascii="Charter BT" w:hAnsi="Charter BT"/>
          <w:sz w:val="24"/>
          <w:szCs w:val="24"/>
        </w:rPr>
        <w:t>a</w:t>
      </w:r>
      <w:r w:rsidR="00BA081A" w:rsidRPr="00BA081A">
        <w:rPr>
          <w:rFonts w:ascii="Charter BT" w:hAnsi="Charter BT"/>
          <w:spacing w:val="-6"/>
          <w:sz w:val="24"/>
          <w:szCs w:val="24"/>
        </w:rPr>
        <w:t xml:space="preserve"> </w:t>
      </w:r>
      <w:r w:rsidR="00BA081A" w:rsidRPr="00BA081A">
        <w:rPr>
          <w:rFonts w:ascii="Charter BT" w:hAnsi="Charter BT"/>
          <w:sz w:val="24"/>
          <w:szCs w:val="24"/>
        </w:rPr>
        <w:t>descriptive</w:t>
      </w:r>
      <w:r w:rsidR="00BA081A" w:rsidRPr="00BA081A">
        <w:rPr>
          <w:rFonts w:ascii="Charter BT" w:hAnsi="Charter BT"/>
          <w:spacing w:val="-6"/>
          <w:sz w:val="24"/>
          <w:szCs w:val="24"/>
        </w:rPr>
        <w:t xml:space="preserve"> </w:t>
      </w:r>
      <w:r w:rsidR="00BA081A" w:rsidRPr="00BA081A">
        <w:rPr>
          <w:rFonts w:ascii="Charter BT" w:hAnsi="Charter BT"/>
          <w:sz w:val="24"/>
          <w:szCs w:val="24"/>
        </w:rPr>
        <w:t>qualitative</w:t>
      </w:r>
      <w:r w:rsidR="00BA081A" w:rsidRPr="00BA081A">
        <w:rPr>
          <w:rFonts w:ascii="Charter BT" w:hAnsi="Charter BT"/>
          <w:spacing w:val="-5"/>
          <w:sz w:val="24"/>
          <w:szCs w:val="24"/>
        </w:rPr>
        <w:t xml:space="preserve"> </w:t>
      </w:r>
      <w:r w:rsidR="00BA081A" w:rsidRPr="00BA081A">
        <w:rPr>
          <w:rFonts w:ascii="Charter BT" w:hAnsi="Charter BT"/>
          <w:sz w:val="24"/>
          <w:szCs w:val="24"/>
        </w:rPr>
        <w:t>approach</w:t>
      </w:r>
      <w:r w:rsidR="00BA081A" w:rsidRPr="00BA081A">
        <w:rPr>
          <w:rFonts w:ascii="Charter BT" w:hAnsi="Charter BT"/>
          <w:spacing w:val="-5"/>
          <w:sz w:val="24"/>
          <w:szCs w:val="24"/>
        </w:rPr>
        <w:t xml:space="preserve"> </w:t>
      </w:r>
      <w:r w:rsidR="00BA081A" w:rsidRPr="00BA081A">
        <w:rPr>
          <w:rFonts w:ascii="Charter BT" w:hAnsi="Charter BT"/>
          <w:sz w:val="24"/>
          <w:szCs w:val="24"/>
        </w:rPr>
        <w:t>chosen</w:t>
      </w:r>
      <w:r w:rsidR="00BA081A" w:rsidRPr="00BA081A">
        <w:rPr>
          <w:rFonts w:ascii="Charter BT" w:hAnsi="Charter BT"/>
          <w:spacing w:val="-5"/>
          <w:sz w:val="24"/>
          <w:szCs w:val="24"/>
        </w:rPr>
        <w:t xml:space="preserve"> </w:t>
      </w:r>
      <w:r w:rsidR="00BA081A" w:rsidRPr="00BA081A">
        <w:rPr>
          <w:rFonts w:ascii="Charter BT" w:hAnsi="Charter BT"/>
          <w:sz w:val="24"/>
          <w:szCs w:val="24"/>
        </w:rPr>
        <w:t>for</w:t>
      </w:r>
      <w:r w:rsidR="00BA081A" w:rsidRPr="00BA081A">
        <w:rPr>
          <w:rFonts w:ascii="Charter BT" w:hAnsi="Charter BT"/>
          <w:spacing w:val="-6"/>
          <w:sz w:val="24"/>
          <w:szCs w:val="24"/>
        </w:rPr>
        <w:t xml:space="preserve"> </w:t>
      </w:r>
      <w:r w:rsidR="00BA081A" w:rsidRPr="00BA081A">
        <w:rPr>
          <w:rFonts w:ascii="Charter BT" w:hAnsi="Charter BT"/>
          <w:sz w:val="24"/>
          <w:szCs w:val="24"/>
        </w:rPr>
        <w:t>its</w:t>
      </w:r>
      <w:r w:rsidR="00BA081A" w:rsidRPr="00BA081A">
        <w:rPr>
          <w:rFonts w:ascii="Charter BT" w:hAnsi="Charter BT"/>
          <w:spacing w:val="-5"/>
          <w:sz w:val="24"/>
          <w:szCs w:val="24"/>
        </w:rPr>
        <w:t xml:space="preserve"> </w:t>
      </w:r>
      <w:r w:rsidR="00BA081A" w:rsidRPr="00BA081A">
        <w:rPr>
          <w:rFonts w:ascii="Charter BT" w:hAnsi="Charter BT"/>
          <w:sz w:val="24"/>
          <w:szCs w:val="24"/>
        </w:rPr>
        <w:t>ability</w:t>
      </w:r>
      <w:r w:rsidR="00BA081A" w:rsidRPr="00BA081A">
        <w:rPr>
          <w:rFonts w:ascii="Charter BT" w:hAnsi="Charter BT"/>
          <w:spacing w:val="-10"/>
          <w:sz w:val="24"/>
          <w:szCs w:val="24"/>
        </w:rPr>
        <w:t xml:space="preserve"> </w:t>
      </w:r>
      <w:r w:rsidR="00BA081A" w:rsidRPr="00BA081A">
        <w:rPr>
          <w:rFonts w:ascii="Charter BT" w:hAnsi="Charter BT"/>
          <w:sz w:val="24"/>
          <w:szCs w:val="24"/>
        </w:rPr>
        <w:t>to</w:t>
      </w:r>
      <w:r w:rsidR="00BA081A" w:rsidRPr="00BA081A">
        <w:rPr>
          <w:rFonts w:ascii="Charter BT" w:hAnsi="Charter BT"/>
          <w:spacing w:val="-5"/>
          <w:sz w:val="24"/>
          <w:szCs w:val="24"/>
        </w:rPr>
        <w:t xml:space="preserve"> </w:t>
      </w:r>
      <w:r w:rsidR="00BA081A" w:rsidRPr="00BA081A">
        <w:rPr>
          <w:rFonts w:ascii="Charter BT" w:hAnsi="Charter BT"/>
          <w:sz w:val="24"/>
          <w:szCs w:val="24"/>
        </w:rPr>
        <w:t>understand</w:t>
      </w:r>
      <w:r w:rsidR="00BA081A" w:rsidRPr="00BA081A">
        <w:rPr>
          <w:rFonts w:ascii="Charter BT" w:hAnsi="Charter BT"/>
          <w:spacing w:val="-5"/>
          <w:sz w:val="24"/>
          <w:szCs w:val="24"/>
        </w:rPr>
        <w:t xml:space="preserve"> </w:t>
      </w:r>
      <w:r w:rsidR="00BA081A" w:rsidRPr="00BA081A">
        <w:rPr>
          <w:rFonts w:ascii="Charter BT" w:hAnsi="Charter BT"/>
          <w:sz w:val="24"/>
          <w:szCs w:val="24"/>
        </w:rPr>
        <w:t xml:space="preserve">social phenomena in depth, especially those related to the values of political Sufism in Islamic development in North Sumatra. According to </w:t>
      </w:r>
      <w:proofErr w:type="spellStart"/>
      <w:r w:rsidR="00BA081A" w:rsidRPr="00BA081A">
        <w:rPr>
          <w:rFonts w:ascii="Charter BT" w:hAnsi="Charter BT"/>
          <w:sz w:val="24"/>
          <w:szCs w:val="24"/>
        </w:rPr>
        <w:t>Moleong</w:t>
      </w:r>
      <w:proofErr w:type="spellEnd"/>
      <w:r w:rsidR="00BA081A" w:rsidRPr="00BA081A">
        <w:rPr>
          <w:rFonts w:ascii="Charter BT" w:hAnsi="Charter BT"/>
          <w:sz w:val="24"/>
          <w:szCs w:val="24"/>
        </w:rPr>
        <w:t xml:space="preserve"> (2014), a descriptive qualitative approach is very appropriate to describe the conditions and meaning of a phenomenon as a whole based on field data, while Creswell (2013) asserts that qualitative research focuses on exploring the meaning and experience that is difficult to measure quantitatively, especially in cultural and spiritual contexts (Creswell, 2013). In the context of political Sufism, </w:t>
      </w:r>
      <w:proofErr w:type="spellStart"/>
      <w:r w:rsidR="00BA081A" w:rsidRPr="00BA081A">
        <w:rPr>
          <w:rFonts w:ascii="Charter BT" w:hAnsi="Charter BT"/>
          <w:sz w:val="24"/>
          <w:szCs w:val="24"/>
        </w:rPr>
        <w:t>Seyyed</w:t>
      </w:r>
      <w:proofErr w:type="spellEnd"/>
      <w:r w:rsidR="00BA081A" w:rsidRPr="00BA081A">
        <w:rPr>
          <w:rFonts w:ascii="Charter BT" w:hAnsi="Charter BT"/>
          <w:sz w:val="24"/>
          <w:szCs w:val="24"/>
        </w:rPr>
        <w:t xml:space="preserve"> Hossein Nasr (2006) explains that Sufism is not only a personal spiritual dimension, but also has</w:t>
      </w:r>
      <w:r w:rsidR="00BA081A" w:rsidRPr="00BA081A">
        <w:rPr>
          <w:rFonts w:ascii="Charter BT" w:hAnsi="Charter BT"/>
          <w:spacing w:val="-14"/>
          <w:sz w:val="24"/>
          <w:szCs w:val="24"/>
        </w:rPr>
        <w:t xml:space="preserve"> </w:t>
      </w:r>
      <w:r w:rsidR="00BA081A" w:rsidRPr="00BA081A">
        <w:rPr>
          <w:rFonts w:ascii="Charter BT" w:hAnsi="Charter BT"/>
          <w:sz w:val="24"/>
          <w:szCs w:val="24"/>
        </w:rPr>
        <w:t>an</w:t>
      </w:r>
      <w:r w:rsidR="00BA081A" w:rsidRPr="00BA081A">
        <w:rPr>
          <w:rFonts w:ascii="Charter BT" w:hAnsi="Charter BT"/>
          <w:spacing w:val="-12"/>
          <w:sz w:val="24"/>
          <w:szCs w:val="24"/>
        </w:rPr>
        <w:t xml:space="preserve"> </w:t>
      </w:r>
      <w:r w:rsidR="00BA081A" w:rsidRPr="00BA081A">
        <w:rPr>
          <w:rFonts w:ascii="Charter BT" w:hAnsi="Charter BT"/>
          <w:sz w:val="24"/>
          <w:szCs w:val="24"/>
        </w:rPr>
        <w:t>important</w:t>
      </w:r>
      <w:r w:rsidR="00BA081A" w:rsidRPr="00BA081A">
        <w:rPr>
          <w:rFonts w:ascii="Charter BT" w:hAnsi="Charter BT"/>
          <w:spacing w:val="-14"/>
          <w:sz w:val="24"/>
          <w:szCs w:val="24"/>
        </w:rPr>
        <w:t xml:space="preserve"> </w:t>
      </w:r>
      <w:r w:rsidR="00BA081A" w:rsidRPr="00BA081A">
        <w:rPr>
          <w:rFonts w:ascii="Charter BT" w:hAnsi="Charter BT"/>
          <w:sz w:val="24"/>
          <w:szCs w:val="24"/>
        </w:rPr>
        <w:t>role</w:t>
      </w:r>
      <w:r w:rsidR="00BA081A" w:rsidRPr="00BA081A">
        <w:rPr>
          <w:rFonts w:ascii="Charter BT" w:hAnsi="Charter BT"/>
          <w:spacing w:val="-14"/>
          <w:sz w:val="24"/>
          <w:szCs w:val="24"/>
        </w:rPr>
        <w:t xml:space="preserve"> </w:t>
      </w:r>
      <w:r w:rsidR="00BA081A" w:rsidRPr="00BA081A">
        <w:rPr>
          <w:rFonts w:ascii="Charter BT" w:hAnsi="Charter BT"/>
          <w:sz w:val="24"/>
          <w:szCs w:val="24"/>
        </w:rPr>
        <w:t>in</w:t>
      </w:r>
      <w:r w:rsidR="00BA081A" w:rsidRPr="00BA081A">
        <w:rPr>
          <w:rFonts w:ascii="Charter BT" w:hAnsi="Charter BT"/>
          <w:spacing w:val="-14"/>
          <w:sz w:val="24"/>
          <w:szCs w:val="24"/>
        </w:rPr>
        <w:t xml:space="preserve"> </w:t>
      </w:r>
      <w:r w:rsidR="00BA081A" w:rsidRPr="00BA081A">
        <w:rPr>
          <w:rFonts w:ascii="Charter BT" w:hAnsi="Charter BT"/>
          <w:sz w:val="24"/>
          <w:szCs w:val="24"/>
        </w:rPr>
        <w:t>shaping</w:t>
      </w:r>
      <w:r w:rsidR="00BA081A" w:rsidRPr="00BA081A">
        <w:rPr>
          <w:rFonts w:ascii="Charter BT" w:hAnsi="Charter BT"/>
          <w:spacing w:val="-14"/>
          <w:sz w:val="24"/>
          <w:szCs w:val="24"/>
        </w:rPr>
        <w:t xml:space="preserve"> </w:t>
      </w:r>
      <w:r w:rsidR="00BA081A" w:rsidRPr="00BA081A">
        <w:rPr>
          <w:rFonts w:ascii="Charter BT" w:hAnsi="Charter BT"/>
          <w:sz w:val="24"/>
          <w:szCs w:val="24"/>
        </w:rPr>
        <w:t>the</w:t>
      </w:r>
      <w:r w:rsidR="00BA081A" w:rsidRPr="00BA081A">
        <w:rPr>
          <w:rFonts w:ascii="Charter BT" w:hAnsi="Charter BT"/>
          <w:spacing w:val="-13"/>
          <w:sz w:val="24"/>
          <w:szCs w:val="24"/>
        </w:rPr>
        <w:t xml:space="preserve"> </w:t>
      </w:r>
      <w:r w:rsidR="00BA081A" w:rsidRPr="00BA081A">
        <w:rPr>
          <w:rFonts w:ascii="Charter BT" w:hAnsi="Charter BT"/>
          <w:sz w:val="24"/>
          <w:szCs w:val="24"/>
        </w:rPr>
        <w:t>ethics</w:t>
      </w:r>
      <w:r w:rsidR="00BA081A" w:rsidRPr="00BA081A">
        <w:rPr>
          <w:rFonts w:ascii="Charter BT" w:hAnsi="Charter BT"/>
          <w:spacing w:val="-14"/>
          <w:sz w:val="24"/>
          <w:szCs w:val="24"/>
        </w:rPr>
        <w:t xml:space="preserve"> </w:t>
      </w:r>
      <w:r w:rsidR="00BA081A" w:rsidRPr="00BA081A">
        <w:rPr>
          <w:rFonts w:ascii="Charter BT" w:hAnsi="Charter BT"/>
          <w:sz w:val="24"/>
          <w:szCs w:val="24"/>
        </w:rPr>
        <w:t>of</w:t>
      </w:r>
      <w:r w:rsidR="00BA081A" w:rsidRPr="00BA081A">
        <w:rPr>
          <w:rFonts w:ascii="Charter BT" w:hAnsi="Charter BT"/>
          <w:spacing w:val="-13"/>
          <w:sz w:val="24"/>
          <w:szCs w:val="24"/>
        </w:rPr>
        <w:t xml:space="preserve"> </w:t>
      </w:r>
      <w:r w:rsidR="00BA081A" w:rsidRPr="00BA081A">
        <w:rPr>
          <w:rFonts w:ascii="Charter BT" w:hAnsi="Charter BT"/>
          <w:sz w:val="24"/>
          <w:szCs w:val="24"/>
        </w:rPr>
        <w:t>leadership</w:t>
      </w:r>
      <w:r w:rsidR="00BA081A" w:rsidRPr="00BA081A">
        <w:rPr>
          <w:rFonts w:ascii="Charter BT" w:hAnsi="Charter BT"/>
          <w:spacing w:val="-14"/>
          <w:sz w:val="24"/>
          <w:szCs w:val="24"/>
        </w:rPr>
        <w:t xml:space="preserve"> </w:t>
      </w:r>
      <w:r w:rsidR="00BA081A" w:rsidRPr="00BA081A">
        <w:rPr>
          <w:rFonts w:ascii="Charter BT" w:hAnsi="Charter BT"/>
          <w:sz w:val="24"/>
          <w:szCs w:val="24"/>
        </w:rPr>
        <w:t>and</w:t>
      </w:r>
      <w:r w:rsidR="00BA081A" w:rsidRPr="00BA081A">
        <w:rPr>
          <w:rFonts w:ascii="Charter BT" w:hAnsi="Charter BT"/>
          <w:spacing w:val="-12"/>
          <w:sz w:val="24"/>
          <w:szCs w:val="24"/>
        </w:rPr>
        <w:t xml:space="preserve"> </w:t>
      </w:r>
      <w:r w:rsidR="00BA081A" w:rsidRPr="00BA081A">
        <w:rPr>
          <w:rFonts w:ascii="Charter BT" w:hAnsi="Charter BT"/>
          <w:sz w:val="24"/>
          <w:szCs w:val="24"/>
        </w:rPr>
        <w:t>governance</w:t>
      </w:r>
      <w:r w:rsidR="00BA081A" w:rsidRPr="00BA081A">
        <w:rPr>
          <w:rFonts w:ascii="Charter BT" w:hAnsi="Charter BT"/>
          <w:spacing w:val="-13"/>
          <w:sz w:val="24"/>
          <w:szCs w:val="24"/>
        </w:rPr>
        <w:t xml:space="preserve"> </w:t>
      </w:r>
      <w:r w:rsidR="00BA081A" w:rsidRPr="00BA081A">
        <w:rPr>
          <w:rFonts w:ascii="Charter BT" w:hAnsi="Charter BT"/>
          <w:sz w:val="24"/>
          <w:szCs w:val="24"/>
        </w:rPr>
        <w:t>of</w:t>
      </w:r>
      <w:r w:rsidR="00BA081A" w:rsidRPr="00BA081A">
        <w:rPr>
          <w:rFonts w:ascii="Charter BT" w:hAnsi="Charter BT"/>
          <w:spacing w:val="-13"/>
          <w:sz w:val="24"/>
          <w:szCs w:val="24"/>
        </w:rPr>
        <w:t xml:space="preserve"> </w:t>
      </w:r>
      <w:r w:rsidR="00BA081A" w:rsidRPr="00BA081A">
        <w:rPr>
          <w:rFonts w:ascii="Charter BT" w:hAnsi="Charter BT"/>
          <w:sz w:val="24"/>
          <w:szCs w:val="24"/>
        </w:rPr>
        <w:t>an</w:t>
      </w:r>
      <w:r w:rsidR="00BA081A" w:rsidRPr="00BA081A">
        <w:rPr>
          <w:rFonts w:ascii="Charter BT" w:hAnsi="Charter BT"/>
          <w:spacing w:val="-14"/>
          <w:sz w:val="24"/>
          <w:szCs w:val="24"/>
        </w:rPr>
        <w:t xml:space="preserve"> </w:t>
      </w:r>
      <w:r w:rsidR="00BA081A" w:rsidRPr="00BA081A">
        <w:rPr>
          <w:rFonts w:ascii="Charter BT" w:hAnsi="Charter BT"/>
          <w:sz w:val="24"/>
          <w:szCs w:val="24"/>
        </w:rPr>
        <w:t>equitable</w:t>
      </w:r>
      <w:r w:rsidR="00BA081A" w:rsidRPr="00BA081A">
        <w:rPr>
          <w:rFonts w:ascii="Charter BT" w:hAnsi="Charter BT"/>
          <w:spacing w:val="-11"/>
          <w:sz w:val="24"/>
          <w:szCs w:val="24"/>
        </w:rPr>
        <w:t xml:space="preserve"> </w:t>
      </w:r>
      <w:r w:rsidR="00BA081A" w:rsidRPr="00BA081A">
        <w:rPr>
          <w:rFonts w:ascii="Charter BT" w:hAnsi="Charter BT"/>
          <w:sz w:val="24"/>
          <w:szCs w:val="24"/>
        </w:rPr>
        <w:t>Islamic society (Nasr, 2006). This is in line with the views of Muhammad Abid al-</w:t>
      </w:r>
      <w:proofErr w:type="spellStart"/>
      <w:r w:rsidR="00BA081A" w:rsidRPr="00BA081A">
        <w:rPr>
          <w:rFonts w:ascii="Charter BT" w:hAnsi="Charter BT"/>
          <w:sz w:val="24"/>
          <w:szCs w:val="24"/>
        </w:rPr>
        <w:t>Jabiri</w:t>
      </w:r>
      <w:proofErr w:type="spellEnd"/>
      <w:r w:rsidR="00BA081A" w:rsidRPr="00BA081A">
        <w:rPr>
          <w:rFonts w:ascii="Charter BT" w:hAnsi="Charter BT"/>
          <w:sz w:val="24"/>
          <w:szCs w:val="24"/>
        </w:rPr>
        <w:t xml:space="preserve"> (1999) who </w:t>
      </w:r>
      <w:proofErr w:type="spellStart"/>
      <w:r w:rsidR="00BA081A" w:rsidRPr="00BA081A">
        <w:rPr>
          <w:rFonts w:ascii="Charter BT" w:hAnsi="Charter BT"/>
          <w:sz w:val="24"/>
          <w:szCs w:val="24"/>
        </w:rPr>
        <w:t>emphasises</w:t>
      </w:r>
      <w:proofErr w:type="spellEnd"/>
      <w:r w:rsidR="00BA081A" w:rsidRPr="00BA081A">
        <w:rPr>
          <w:rFonts w:ascii="Charter BT" w:hAnsi="Charter BT"/>
          <w:sz w:val="24"/>
          <w:szCs w:val="24"/>
        </w:rPr>
        <w:t xml:space="preserve"> the need for an Islamic development paradigm that unites spiritual values and political action to </w:t>
      </w:r>
      <w:proofErr w:type="spellStart"/>
      <w:r w:rsidR="00BA081A" w:rsidRPr="00BA081A">
        <w:rPr>
          <w:rFonts w:ascii="Charter BT" w:hAnsi="Charter BT"/>
          <w:sz w:val="24"/>
          <w:szCs w:val="24"/>
        </w:rPr>
        <w:t>realise</w:t>
      </w:r>
      <w:proofErr w:type="spellEnd"/>
      <w:r w:rsidR="00BA081A" w:rsidRPr="00BA081A">
        <w:rPr>
          <w:rFonts w:ascii="Charter BT" w:hAnsi="Charter BT"/>
          <w:sz w:val="24"/>
          <w:szCs w:val="24"/>
        </w:rPr>
        <w:t xml:space="preserve"> true social justice (al-</w:t>
      </w:r>
      <w:proofErr w:type="spellStart"/>
      <w:r w:rsidR="00BA081A" w:rsidRPr="00BA081A">
        <w:rPr>
          <w:rFonts w:ascii="Charter BT" w:hAnsi="Charter BT"/>
          <w:sz w:val="24"/>
          <w:szCs w:val="24"/>
        </w:rPr>
        <w:t>Jabiri</w:t>
      </w:r>
      <w:proofErr w:type="spellEnd"/>
      <w:r w:rsidR="00BA081A" w:rsidRPr="00BA081A">
        <w:rPr>
          <w:rFonts w:ascii="Charter BT" w:hAnsi="Charter BT"/>
          <w:sz w:val="24"/>
          <w:szCs w:val="24"/>
        </w:rPr>
        <w:t xml:space="preserve">, 1999). In addition, </w:t>
      </w:r>
      <w:proofErr w:type="spellStart"/>
      <w:r w:rsidR="00BA081A" w:rsidRPr="00BA081A">
        <w:rPr>
          <w:rFonts w:ascii="Charter BT" w:hAnsi="Charter BT"/>
          <w:sz w:val="24"/>
          <w:szCs w:val="24"/>
        </w:rPr>
        <w:t>Fathur</w:t>
      </w:r>
      <w:proofErr w:type="spellEnd"/>
      <w:r w:rsidR="00BA081A" w:rsidRPr="00BA081A">
        <w:rPr>
          <w:rFonts w:ascii="Charter BT" w:hAnsi="Charter BT"/>
          <w:sz w:val="24"/>
          <w:szCs w:val="24"/>
        </w:rPr>
        <w:t xml:space="preserve"> </w:t>
      </w:r>
      <w:proofErr w:type="spellStart"/>
      <w:r w:rsidR="00BA081A" w:rsidRPr="00BA081A">
        <w:rPr>
          <w:rFonts w:ascii="Charter BT" w:hAnsi="Charter BT"/>
          <w:sz w:val="24"/>
          <w:szCs w:val="24"/>
        </w:rPr>
        <w:t>Rokhman</w:t>
      </w:r>
      <w:proofErr w:type="spellEnd"/>
      <w:r w:rsidR="00BA081A" w:rsidRPr="00BA081A">
        <w:rPr>
          <w:rFonts w:ascii="Charter BT" w:hAnsi="Charter BT"/>
          <w:sz w:val="24"/>
          <w:szCs w:val="24"/>
        </w:rPr>
        <w:t xml:space="preserve"> (2010) also highlighted the role of </w:t>
      </w:r>
      <w:proofErr w:type="spellStart"/>
      <w:r w:rsidR="00BA081A" w:rsidRPr="00BA081A">
        <w:rPr>
          <w:rFonts w:ascii="Charter BT" w:hAnsi="Charter BT"/>
          <w:sz w:val="24"/>
          <w:szCs w:val="24"/>
        </w:rPr>
        <w:t>tarekat</w:t>
      </w:r>
      <w:proofErr w:type="spellEnd"/>
      <w:r w:rsidR="00BA081A" w:rsidRPr="00BA081A">
        <w:rPr>
          <w:rFonts w:ascii="Charter BT" w:hAnsi="Charter BT"/>
          <w:sz w:val="24"/>
          <w:szCs w:val="24"/>
        </w:rPr>
        <w:t xml:space="preserve"> and the practice of Sufism in the Sumatra region as effective</w:t>
      </w:r>
      <w:r w:rsidR="00BA081A" w:rsidRPr="00BA081A">
        <w:rPr>
          <w:rFonts w:ascii="Charter BT" w:hAnsi="Charter BT"/>
          <w:spacing w:val="-15"/>
          <w:sz w:val="24"/>
          <w:szCs w:val="24"/>
        </w:rPr>
        <w:t xml:space="preserve"> </w:t>
      </w:r>
      <w:r w:rsidR="00BA081A" w:rsidRPr="00BA081A">
        <w:rPr>
          <w:rFonts w:ascii="Charter BT" w:hAnsi="Charter BT"/>
          <w:sz w:val="24"/>
          <w:szCs w:val="24"/>
        </w:rPr>
        <w:t>socio-political</w:t>
      </w:r>
      <w:r w:rsidR="00BA081A" w:rsidRPr="00BA081A">
        <w:rPr>
          <w:rFonts w:ascii="Charter BT" w:hAnsi="Charter BT"/>
          <w:spacing w:val="-14"/>
          <w:sz w:val="24"/>
          <w:szCs w:val="24"/>
        </w:rPr>
        <w:t xml:space="preserve"> </w:t>
      </w:r>
      <w:r w:rsidR="00BA081A" w:rsidRPr="00BA081A">
        <w:rPr>
          <w:rFonts w:ascii="Charter BT" w:hAnsi="Charter BT"/>
          <w:sz w:val="24"/>
          <w:szCs w:val="24"/>
        </w:rPr>
        <w:t>agents</w:t>
      </w:r>
      <w:r w:rsidR="00BA081A" w:rsidRPr="00BA081A">
        <w:rPr>
          <w:rFonts w:ascii="Charter BT" w:hAnsi="Charter BT"/>
          <w:spacing w:val="-13"/>
          <w:sz w:val="24"/>
          <w:szCs w:val="24"/>
        </w:rPr>
        <w:t xml:space="preserve"> </w:t>
      </w:r>
      <w:r w:rsidR="00BA081A" w:rsidRPr="00BA081A">
        <w:rPr>
          <w:rFonts w:ascii="Charter BT" w:hAnsi="Charter BT"/>
          <w:sz w:val="24"/>
          <w:szCs w:val="24"/>
        </w:rPr>
        <w:t>in</w:t>
      </w:r>
      <w:r w:rsidR="00BA081A" w:rsidRPr="00BA081A">
        <w:rPr>
          <w:rFonts w:ascii="Charter BT" w:hAnsi="Charter BT"/>
          <w:spacing w:val="-14"/>
          <w:sz w:val="24"/>
          <w:szCs w:val="24"/>
        </w:rPr>
        <w:t xml:space="preserve"> </w:t>
      </w:r>
      <w:r w:rsidR="00BA081A" w:rsidRPr="00BA081A">
        <w:rPr>
          <w:rFonts w:ascii="Charter BT" w:hAnsi="Charter BT"/>
          <w:sz w:val="24"/>
          <w:szCs w:val="24"/>
        </w:rPr>
        <w:t>the</w:t>
      </w:r>
      <w:r w:rsidR="00BA081A" w:rsidRPr="00BA081A">
        <w:rPr>
          <w:rFonts w:ascii="Charter BT" w:hAnsi="Charter BT"/>
          <w:spacing w:val="-15"/>
          <w:sz w:val="24"/>
          <w:szCs w:val="24"/>
        </w:rPr>
        <w:t xml:space="preserve"> </w:t>
      </w:r>
      <w:r w:rsidR="00BA081A" w:rsidRPr="00BA081A">
        <w:rPr>
          <w:rFonts w:ascii="Charter BT" w:hAnsi="Charter BT"/>
          <w:sz w:val="24"/>
          <w:szCs w:val="24"/>
        </w:rPr>
        <w:t>development</w:t>
      </w:r>
      <w:r w:rsidR="00BA081A" w:rsidRPr="00BA081A">
        <w:rPr>
          <w:rFonts w:ascii="Charter BT" w:hAnsi="Charter BT"/>
          <w:spacing w:val="-11"/>
          <w:sz w:val="24"/>
          <w:szCs w:val="24"/>
        </w:rPr>
        <w:t xml:space="preserve"> </w:t>
      </w:r>
      <w:r w:rsidR="00BA081A" w:rsidRPr="00BA081A">
        <w:rPr>
          <w:rFonts w:ascii="Charter BT" w:hAnsi="Charter BT"/>
          <w:sz w:val="24"/>
          <w:szCs w:val="24"/>
        </w:rPr>
        <w:t>of</w:t>
      </w:r>
      <w:r w:rsidR="00BA081A" w:rsidRPr="00BA081A">
        <w:rPr>
          <w:rFonts w:ascii="Charter BT" w:hAnsi="Charter BT"/>
          <w:spacing w:val="-12"/>
          <w:sz w:val="24"/>
          <w:szCs w:val="24"/>
        </w:rPr>
        <w:t xml:space="preserve"> </w:t>
      </w:r>
      <w:r w:rsidR="00BA081A" w:rsidRPr="00BA081A">
        <w:rPr>
          <w:rFonts w:ascii="Charter BT" w:hAnsi="Charter BT"/>
          <w:sz w:val="24"/>
          <w:szCs w:val="24"/>
        </w:rPr>
        <w:t>Islamic</w:t>
      </w:r>
      <w:r w:rsidR="00BA081A" w:rsidRPr="00BA081A">
        <w:rPr>
          <w:rFonts w:ascii="Charter BT" w:hAnsi="Charter BT"/>
          <w:spacing w:val="-12"/>
          <w:sz w:val="24"/>
          <w:szCs w:val="24"/>
        </w:rPr>
        <w:t xml:space="preserve"> </w:t>
      </w:r>
      <w:r w:rsidR="00BA081A" w:rsidRPr="00BA081A">
        <w:rPr>
          <w:rFonts w:ascii="Charter BT" w:hAnsi="Charter BT"/>
          <w:sz w:val="24"/>
          <w:szCs w:val="24"/>
        </w:rPr>
        <w:t>communities</w:t>
      </w:r>
      <w:r w:rsidR="00BA081A" w:rsidRPr="00BA081A">
        <w:rPr>
          <w:rFonts w:ascii="Charter BT" w:hAnsi="Charter BT"/>
          <w:spacing w:val="-14"/>
          <w:sz w:val="24"/>
          <w:szCs w:val="24"/>
        </w:rPr>
        <w:t xml:space="preserve"> </w:t>
      </w:r>
      <w:r w:rsidR="00BA081A" w:rsidRPr="00BA081A">
        <w:rPr>
          <w:rFonts w:ascii="Charter BT" w:hAnsi="Charter BT"/>
          <w:sz w:val="24"/>
          <w:szCs w:val="24"/>
        </w:rPr>
        <w:t>that</w:t>
      </w:r>
      <w:r w:rsidR="00BA081A" w:rsidRPr="00BA081A">
        <w:rPr>
          <w:rFonts w:ascii="Charter BT" w:hAnsi="Charter BT"/>
          <w:spacing w:val="-14"/>
          <w:sz w:val="24"/>
          <w:szCs w:val="24"/>
        </w:rPr>
        <w:t xml:space="preserve"> </w:t>
      </w:r>
      <w:r w:rsidR="00BA081A" w:rsidRPr="00BA081A">
        <w:rPr>
          <w:rFonts w:ascii="Charter BT" w:hAnsi="Charter BT"/>
          <w:sz w:val="24"/>
          <w:szCs w:val="24"/>
        </w:rPr>
        <w:t>are</w:t>
      </w:r>
      <w:r w:rsidR="00BA081A" w:rsidRPr="00BA081A">
        <w:rPr>
          <w:rFonts w:ascii="Charter BT" w:hAnsi="Charter BT"/>
          <w:spacing w:val="-15"/>
          <w:sz w:val="24"/>
          <w:szCs w:val="24"/>
        </w:rPr>
        <w:t xml:space="preserve"> </w:t>
      </w:r>
      <w:r w:rsidR="00BA081A" w:rsidRPr="00BA081A">
        <w:rPr>
          <w:rFonts w:ascii="Charter BT" w:hAnsi="Charter BT"/>
          <w:sz w:val="24"/>
          <w:szCs w:val="24"/>
        </w:rPr>
        <w:t>harmonious and oriented towards the common good (Rokhman, 2010).</w:t>
      </w:r>
    </w:p>
    <w:p w:rsidR="00E94CB5" w:rsidRPr="00E94CB5" w:rsidRDefault="00E94CB5" w:rsidP="00E94CB5">
      <w:pPr>
        <w:autoSpaceDE w:val="0"/>
        <w:autoSpaceDN w:val="0"/>
        <w:adjustRightInd w:val="0"/>
        <w:spacing w:before="240" w:after="0" w:line="330" w:lineRule="atLeast"/>
        <w:ind w:firstLine="567"/>
        <w:jc w:val="both"/>
        <w:rPr>
          <w:rFonts w:ascii="Charter BT" w:hAnsi="Charter BT"/>
          <w:sz w:val="24"/>
          <w:szCs w:val="24"/>
        </w:rPr>
      </w:pPr>
      <w:r w:rsidRPr="00E94CB5">
        <w:rPr>
          <w:rFonts w:ascii="Charter BT" w:hAnsi="Charter BT"/>
          <w:sz w:val="24"/>
          <w:szCs w:val="24"/>
        </w:rPr>
        <w:t>In collecting data, this study utilised primary data obtained through in-depth interviews with tarekat leaders, scholars, academics, and local officials who understand the relationship between Sufism, politics, and community development. Participatory observation was also conducted</w:t>
      </w:r>
      <w:r w:rsidRPr="00E94CB5">
        <w:rPr>
          <w:rFonts w:ascii="Charter BT" w:hAnsi="Charter BT"/>
          <w:spacing w:val="15"/>
          <w:sz w:val="24"/>
          <w:szCs w:val="24"/>
        </w:rPr>
        <w:t xml:space="preserve"> </w:t>
      </w:r>
      <w:r w:rsidRPr="00E94CB5">
        <w:rPr>
          <w:rFonts w:ascii="Charter BT" w:hAnsi="Charter BT"/>
          <w:sz w:val="24"/>
          <w:szCs w:val="24"/>
        </w:rPr>
        <w:t>in</w:t>
      </w:r>
      <w:r w:rsidRPr="00E94CB5">
        <w:rPr>
          <w:rFonts w:ascii="Charter BT" w:hAnsi="Charter BT"/>
          <w:spacing w:val="18"/>
          <w:sz w:val="24"/>
          <w:szCs w:val="24"/>
        </w:rPr>
        <w:t xml:space="preserve"> </w:t>
      </w:r>
      <w:proofErr w:type="spellStart"/>
      <w:r w:rsidRPr="00E94CB5">
        <w:rPr>
          <w:rFonts w:ascii="Charter BT" w:hAnsi="Charter BT"/>
          <w:sz w:val="24"/>
          <w:szCs w:val="24"/>
        </w:rPr>
        <w:t>tarekat</w:t>
      </w:r>
      <w:proofErr w:type="spellEnd"/>
      <w:r w:rsidRPr="00E94CB5">
        <w:rPr>
          <w:rFonts w:ascii="Charter BT" w:hAnsi="Charter BT"/>
          <w:spacing w:val="18"/>
          <w:sz w:val="24"/>
          <w:szCs w:val="24"/>
        </w:rPr>
        <w:t xml:space="preserve"> </w:t>
      </w:r>
      <w:r w:rsidRPr="00E94CB5">
        <w:rPr>
          <w:rFonts w:ascii="Charter BT" w:hAnsi="Charter BT"/>
          <w:sz w:val="24"/>
          <w:szCs w:val="24"/>
        </w:rPr>
        <w:t>activities</w:t>
      </w:r>
      <w:r w:rsidRPr="00E94CB5">
        <w:rPr>
          <w:rFonts w:ascii="Charter BT" w:hAnsi="Charter BT"/>
          <w:spacing w:val="17"/>
          <w:sz w:val="24"/>
          <w:szCs w:val="24"/>
        </w:rPr>
        <w:t xml:space="preserve"> </w:t>
      </w:r>
      <w:r w:rsidRPr="00E94CB5">
        <w:rPr>
          <w:rFonts w:ascii="Charter BT" w:hAnsi="Charter BT"/>
          <w:sz w:val="24"/>
          <w:szCs w:val="24"/>
        </w:rPr>
        <w:t>and</w:t>
      </w:r>
      <w:r w:rsidRPr="00E94CB5">
        <w:rPr>
          <w:rFonts w:ascii="Charter BT" w:hAnsi="Charter BT"/>
          <w:spacing w:val="17"/>
          <w:sz w:val="24"/>
          <w:szCs w:val="24"/>
        </w:rPr>
        <w:t xml:space="preserve"> </w:t>
      </w:r>
      <w:r w:rsidRPr="00E94CB5">
        <w:rPr>
          <w:rFonts w:ascii="Charter BT" w:hAnsi="Charter BT"/>
          <w:sz w:val="24"/>
          <w:szCs w:val="24"/>
        </w:rPr>
        <w:t>dhikr</w:t>
      </w:r>
      <w:r w:rsidRPr="00E94CB5">
        <w:rPr>
          <w:rFonts w:ascii="Charter BT" w:hAnsi="Charter BT"/>
          <w:spacing w:val="17"/>
          <w:sz w:val="24"/>
          <w:szCs w:val="24"/>
        </w:rPr>
        <w:t xml:space="preserve"> </w:t>
      </w:r>
      <w:r w:rsidRPr="00E94CB5">
        <w:rPr>
          <w:rFonts w:ascii="Charter BT" w:hAnsi="Charter BT"/>
          <w:sz w:val="24"/>
          <w:szCs w:val="24"/>
        </w:rPr>
        <w:t>assemblies</w:t>
      </w:r>
      <w:r w:rsidRPr="00E94CB5">
        <w:rPr>
          <w:rFonts w:ascii="Charter BT" w:hAnsi="Charter BT"/>
          <w:spacing w:val="19"/>
          <w:sz w:val="24"/>
          <w:szCs w:val="24"/>
        </w:rPr>
        <w:t xml:space="preserve"> </w:t>
      </w:r>
      <w:r w:rsidRPr="00E94CB5">
        <w:rPr>
          <w:rFonts w:ascii="Charter BT" w:hAnsi="Charter BT"/>
          <w:sz w:val="24"/>
          <w:szCs w:val="24"/>
        </w:rPr>
        <w:t>as</w:t>
      </w:r>
      <w:r w:rsidRPr="00E94CB5">
        <w:rPr>
          <w:rFonts w:ascii="Charter BT" w:hAnsi="Charter BT"/>
          <w:spacing w:val="18"/>
          <w:sz w:val="24"/>
          <w:szCs w:val="24"/>
        </w:rPr>
        <w:t xml:space="preserve"> </w:t>
      </w:r>
      <w:r w:rsidRPr="00E94CB5">
        <w:rPr>
          <w:rFonts w:ascii="Charter BT" w:hAnsi="Charter BT"/>
          <w:sz w:val="24"/>
          <w:szCs w:val="24"/>
        </w:rPr>
        <w:t>part</w:t>
      </w:r>
      <w:r w:rsidRPr="00E94CB5">
        <w:rPr>
          <w:rFonts w:ascii="Charter BT" w:hAnsi="Charter BT"/>
          <w:spacing w:val="17"/>
          <w:sz w:val="24"/>
          <w:szCs w:val="24"/>
        </w:rPr>
        <w:t xml:space="preserve"> </w:t>
      </w:r>
      <w:r w:rsidRPr="00E94CB5">
        <w:rPr>
          <w:rFonts w:ascii="Charter BT" w:hAnsi="Charter BT"/>
          <w:sz w:val="24"/>
          <w:szCs w:val="24"/>
        </w:rPr>
        <w:t>of</w:t>
      </w:r>
      <w:r w:rsidRPr="00E94CB5">
        <w:rPr>
          <w:rFonts w:ascii="Charter BT" w:hAnsi="Charter BT"/>
          <w:spacing w:val="17"/>
          <w:sz w:val="24"/>
          <w:szCs w:val="24"/>
        </w:rPr>
        <w:t xml:space="preserve"> </w:t>
      </w:r>
      <w:r w:rsidRPr="00E94CB5">
        <w:rPr>
          <w:rFonts w:ascii="Charter BT" w:hAnsi="Charter BT"/>
          <w:sz w:val="24"/>
          <w:szCs w:val="24"/>
        </w:rPr>
        <w:t>the</w:t>
      </w:r>
      <w:r w:rsidRPr="00E94CB5">
        <w:rPr>
          <w:rFonts w:ascii="Charter BT" w:hAnsi="Charter BT"/>
          <w:spacing w:val="17"/>
          <w:sz w:val="24"/>
          <w:szCs w:val="24"/>
        </w:rPr>
        <w:t xml:space="preserve"> </w:t>
      </w:r>
      <w:r w:rsidRPr="00E94CB5">
        <w:rPr>
          <w:rFonts w:ascii="Charter BT" w:hAnsi="Charter BT"/>
          <w:sz w:val="24"/>
          <w:szCs w:val="24"/>
        </w:rPr>
        <w:t>triangulation</w:t>
      </w:r>
      <w:r w:rsidRPr="00E94CB5">
        <w:rPr>
          <w:rFonts w:ascii="Charter BT" w:hAnsi="Charter BT"/>
          <w:spacing w:val="17"/>
          <w:sz w:val="24"/>
          <w:szCs w:val="24"/>
        </w:rPr>
        <w:t xml:space="preserve"> </w:t>
      </w:r>
      <w:r w:rsidRPr="00E94CB5">
        <w:rPr>
          <w:rFonts w:ascii="Charter BT" w:hAnsi="Charter BT"/>
          <w:sz w:val="24"/>
          <w:szCs w:val="24"/>
        </w:rPr>
        <w:t>technique</w:t>
      </w:r>
      <w:r w:rsidRPr="00E94CB5">
        <w:rPr>
          <w:rFonts w:ascii="Charter BT" w:hAnsi="Charter BT"/>
          <w:spacing w:val="18"/>
          <w:sz w:val="24"/>
          <w:szCs w:val="24"/>
        </w:rPr>
        <w:t xml:space="preserve"> </w:t>
      </w:r>
      <w:r w:rsidRPr="00E94CB5">
        <w:rPr>
          <w:rFonts w:ascii="Charter BT" w:hAnsi="Charter BT"/>
          <w:spacing w:val="-5"/>
          <w:sz w:val="24"/>
          <w:szCs w:val="24"/>
        </w:rPr>
        <w:t>to</w:t>
      </w:r>
      <w:r w:rsidRPr="00E94CB5">
        <w:rPr>
          <w:rFonts w:ascii="Charter BT" w:hAnsi="Charter BT"/>
          <w:sz w:val="24"/>
          <w:szCs w:val="24"/>
        </w:rPr>
        <w:t xml:space="preserve"> </w:t>
      </w:r>
      <w:r w:rsidRPr="00E94CB5">
        <w:rPr>
          <w:rFonts w:ascii="Charter BT" w:hAnsi="Charter BT"/>
          <w:sz w:val="24"/>
          <w:szCs w:val="24"/>
        </w:rPr>
        <w:t>ensure data validity. Secondary data in the form of documentation studies, books</w:t>
      </w:r>
      <w:r w:rsidRPr="00E94CB5">
        <w:rPr>
          <w:rFonts w:ascii="Charter BT" w:hAnsi="Charter BT"/>
          <w:sz w:val="24"/>
          <w:szCs w:val="24"/>
        </w:rPr>
        <w:t xml:space="preserve">, </w:t>
      </w:r>
      <w:r w:rsidRPr="00E94CB5">
        <w:rPr>
          <w:rFonts w:ascii="Charter BT" w:hAnsi="Charter BT"/>
          <w:sz w:val="24"/>
          <w:szCs w:val="24"/>
        </w:rPr>
        <w:t xml:space="preserve">scientific </w:t>
      </w:r>
      <w:r w:rsidRPr="00E94CB5">
        <w:rPr>
          <w:rFonts w:ascii="Charter BT" w:hAnsi="Charter BT"/>
          <w:sz w:val="24"/>
          <w:szCs w:val="24"/>
        </w:rPr>
        <w:lastRenderedPageBreak/>
        <w:t>articles,</w:t>
      </w:r>
      <w:r w:rsidRPr="00E94CB5">
        <w:rPr>
          <w:rFonts w:ascii="Charter BT" w:hAnsi="Charter BT"/>
          <w:spacing w:val="-9"/>
          <w:sz w:val="24"/>
          <w:szCs w:val="24"/>
        </w:rPr>
        <w:t xml:space="preserve"> </w:t>
      </w:r>
      <w:r w:rsidRPr="00E94CB5">
        <w:rPr>
          <w:rFonts w:ascii="Charter BT" w:hAnsi="Charter BT"/>
          <w:sz w:val="24"/>
          <w:szCs w:val="24"/>
        </w:rPr>
        <w:t>and</w:t>
      </w:r>
      <w:r w:rsidRPr="00E94CB5">
        <w:rPr>
          <w:rFonts w:ascii="Charter BT" w:hAnsi="Charter BT"/>
          <w:spacing w:val="-8"/>
          <w:sz w:val="24"/>
          <w:szCs w:val="24"/>
        </w:rPr>
        <w:t xml:space="preserve"> </w:t>
      </w:r>
      <w:r w:rsidRPr="00E94CB5">
        <w:rPr>
          <w:rFonts w:ascii="Charter BT" w:hAnsi="Charter BT"/>
          <w:sz w:val="24"/>
          <w:szCs w:val="24"/>
        </w:rPr>
        <w:t>regional</w:t>
      </w:r>
      <w:r w:rsidRPr="00E94CB5">
        <w:rPr>
          <w:rFonts w:ascii="Charter BT" w:hAnsi="Charter BT"/>
          <w:spacing w:val="-8"/>
          <w:sz w:val="24"/>
          <w:szCs w:val="24"/>
        </w:rPr>
        <w:t xml:space="preserve"> </w:t>
      </w:r>
      <w:r w:rsidRPr="00E94CB5">
        <w:rPr>
          <w:rFonts w:ascii="Charter BT" w:hAnsi="Charter BT"/>
          <w:sz w:val="24"/>
          <w:szCs w:val="24"/>
        </w:rPr>
        <w:t>policies</w:t>
      </w:r>
      <w:r w:rsidRPr="00E94CB5">
        <w:rPr>
          <w:rFonts w:ascii="Charter BT" w:hAnsi="Charter BT"/>
          <w:spacing w:val="-9"/>
          <w:sz w:val="24"/>
          <w:szCs w:val="24"/>
        </w:rPr>
        <w:t xml:space="preserve"> </w:t>
      </w:r>
      <w:r w:rsidRPr="00E94CB5">
        <w:rPr>
          <w:rFonts w:ascii="Charter BT" w:hAnsi="Charter BT"/>
          <w:sz w:val="24"/>
          <w:szCs w:val="24"/>
        </w:rPr>
        <w:t>are</w:t>
      </w:r>
      <w:r w:rsidRPr="00E94CB5">
        <w:rPr>
          <w:rFonts w:ascii="Charter BT" w:hAnsi="Charter BT"/>
          <w:spacing w:val="-10"/>
          <w:sz w:val="24"/>
          <w:szCs w:val="24"/>
        </w:rPr>
        <w:t xml:space="preserve"> </w:t>
      </w:r>
      <w:r w:rsidRPr="00E94CB5">
        <w:rPr>
          <w:rFonts w:ascii="Charter BT" w:hAnsi="Charter BT"/>
          <w:sz w:val="24"/>
          <w:szCs w:val="24"/>
        </w:rPr>
        <w:t>also</w:t>
      </w:r>
      <w:r w:rsidRPr="00E94CB5">
        <w:rPr>
          <w:rFonts w:ascii="Charter BT" w:hAnsi="Charter BT"/>
          <w:spacing w:val="-8"/>
          <w:sz w:val="24"/>
          <w:szCs w:val="24"/>
        </w:rPr>
        <w:t xml:space="preserve"> </w:t>
      </w:r>
      <w:r w:rsidRPr="00E94CB5">
        <w:rPr>
          <w:rFonts w:ascii="Charter BT" w:hAnsi="Charter BT"/>
          <w:sz w:val="24"/>
          <w:szCs w:val="24"/>
        </w:rPr>
        <w:t>important</w:t>
      </w:r>
      <w:r w:rsidRPr="00E94CB5">
        <w:rPr>
          <w:rFonts w:ascii="Charter BT" w:hAnsi="Charter BT"/>
          <w:spacing w:val="-8"/>
          <w:sz w:val="24"/>
          <w:szCs w:val="24"/>
        </w:rPr>
        <w:t xml:space="preserve"> </w:t>
      </w:r>
      <w:r w:rsidRPr="00E94CB5">
        <w:rPr>
          <w:rFonts w:ascii="Charter BT" w:hAnsi="Charter BT"/>
          <w:sz w:val="24"/>
          <w:szCs w:val="24"/>
        </w:rPr>
        <w:t>sources</w:t>
      </w:r>
      <w:r w:rsidRPr="00E94CB5">
        <w:rPr>
          <w:rFonts w:ascii="Charter BT" w:hAnsi="Charter BT"/>
          <w:spacing w:val="-8"/>
          <w:sz w:val="24"/>
          <w:szCs w:val="24"/>
        </w:rPr>
        <w:t xml:space="preserve"> </w:t>
      </w:r>
      <w:r w:rsidRPr="00E94CB5">
        <w:rPr>
          <w:rFonts w:ascii="Charter BT" w:hAnsi="Charter BT"/>
          <w:sz w:val="24"/>
          <w:szCs w:val="24"/>
        </w:rPr>
        <w:t>to</w:t>
      </w:r>
      <w:r w:rsidRPr="00E94CB5">
        <w:rPr>
          <w:rFonts w:ascii="Charter BT" w:hAnsi="Charter BT"/>
          <w:spacing w:val="-8"/>
          <w:sz w:val="24"/>
          <w:szCs w:val="24"/>
        </w:rPr>
        <w:t xml:space="preserve"> </w:t>
      </w:r>
      <w:r w:rsidRPr="00E94CB5">
        <w:rPr>
          <w:rFonts w:ascii="Charter BT" w:hAnsi="Charter BT"/>
          <w:sz w:val="24"/>
          <w:szCs w:val="24"/>
        </w:rPr>
        <w:t>enrich</w:t>
      </w:r>
      <w:r w:rsidRPr="00E94CB5">
        <w:rPr>
          <w:rFonts w:ascii="Charter BT" w:hAnsi="Charter BT"/>
          <w:spacing w:val="-8"/>
          <w:sz w:val="24"/>
          <w:szCs w:val="24"/>
        </w:rPr>
        <w:t xml:space="preserve"> </w:t>
      </w:r>
      <w:r w:rsidRPr="00E94CB5">
        <w:rPr>
          <w:rFonts w:ascii="Charter BT" w:hAnsi="Charter BT"/>
          <w:sz w:val="24"/>
          <w:szCs w:val="24"/>
        </w:rPr>
        <w:t>understanding.</w:t>
      </w:r>
      <w:r w:rsidRPr="00E94CB5">
        <w:rPr>
          <w:rFonts w:ascii="Charter BT" w:hAnsi="Charter BT"/>
          <w:spacing w:val="-8"/>
          <w:sz w:val="24"/>
          <w:szCs w:val="24"/>
        </w:rPr>
        <w:t xml:space="preserve"> </w:t>
      </w:r>
      <w:r w:rsidRPr="00E94CB5">
        <w:rPr>
          <w:rFonts w:ascii="Charter BT" w:hAnsi="Charter BT"/>
          <w:sz w:val="24"/>
          <w:szCs w:val="24"/>
        </w:rPr>
        <w:t>According</w:t>
      </w:r>
      <w:r w:rsidRPr="00E94CB5">
        <w:rPr>
          <w:rFonts w:ascii="Charter BT" w:hAnsi="Charter BT"/>
          <w:spacing w:val="-11"/>
          <w:sz w:val="24"/>
          <w:szCs w:val="24"/>
        </w:rPr>
        <w:t xml:space="preserve"> </w:t>
      </w:r>
      <w:r w:rsidRPr="00E94CB5">
        <w:rPr>
          <w:rFonts w:ascii="Charter BT" w:hAnsi="Charter BT"/>
          <w:sz w:val="24"/>
          <w:szCs w:val="24"/>
        </w:rPr>
        <w:t xml:space="preserve">to </w:t>
      </w:r>
      <w:proofErr w:type="spellStart"/>
      <w:r w:rsidRPr="00E94CB5">
        <w:rPr>
          <w:rFonts w:ascii="Charter BT" w:hAnsi="Charter BT"/>
          <w:sz w:val="24"/>
          <w:szCs w:val="24"/>
        </w:rPr>
        <w:t>Sugiyono</w:t>
      </w:r>
      <w:proofErr w:type="spellEnd"/>
      <w:r w:rsidRPr="00E94CB5">
        <w:rPr>
          <w:rFonts w:ascii="Charter BT" w:hAnsi="Charter BT"/>
          <w:sz w:val="24"/>
          <w:szCs w:val="24"/>
        </w:rPr>
        <w:t xml:space="preserve"> (2017), the triangulation technique by combining interviews, observation, and documentation is an effective strategy to maintain data validity in qualitative research (</w:t>
      </w:r>
      <w:proofErr w:type="spellStart"/>
      <w:r w:rsidRPr="00E94CB5">
        <w:rPr>
          <w:rFonts w:ascii="Charter BT" w:hAnsi="Charter BT"/>
          <w:sz w:val="24"/>
          <w:szCs w:val="24"/>
        </w:rPr>
        <w:t>Sugiyono</w:t>
      </w:r>
      <w:proofErr w:type="spellEnd"/>
      <w:r w:rsidRPr="00E94CB5">
        <w:rPr>
          <w:rFonts w:ascii="Charter BT" w:hAnsi="Charter BT"/>
          <w:sz w:val="24"/>
          <w:szCs w:val="24"/>
        </w:rPr>
        <w:t xml:space="preserve">, 2017). Furthermore, data analysis was conducted using thematic analysis method, which consists of data reduction, grouping information into specific themes, and contextual interpretation. This process is in accordance with the method proposed by Miles, Huberman, and Saldana (2014), which </w:t>
      </w:r>
      <w:proofErr w:type="spellStart"/>
      <w:r w:rsidRPr="00E94CB5">
        <w:rPr>
          <w:rFonts w:ascii="Charter BT" w:hAnsi="Charter BT"/>
          <w:sz w:val="24"/>
          <w:szCs w:val="24"/>
        </w:rPr>
        <w:t>emphasises</w:t>
      </w:r>
      <w:proofErr w:type="spellEnd"/>
      <w:r w:rsidRPr="00E94CB5">
        <w:rPr>
          <w:rFonts w:ascii="Charter BT" w:hAnsi="Charter BT"/>
          <w:sz w:val="24"/>
          <w:szCs w:val="24"/>
        </w:rPr>
        <w:t xml:space="preserve"> the importance of reducing and </w:t>
      </w:r>
      <w:proofErr w:type="spellStart"/>
      <w:r w:rsidRPr="00E94CB5">
        <w:rPr>
          <w:rFonts w:ascii="Charter BT" w:hAnsi="Charter BT"/>
          <w:sz w:val="24"/>
          <w:szCs w:val="24"/>
        </w:rPr>
        <w:t>organising</w:t>
      </w:r>
      <w:proofErr w:type="spellEnd"/>
      <w:r w:rsidRPr="00E94CB5">
        <w:rPr>
          <w:rFonts w:ascii="Charter BT" w:hAnsi="Charter BT"/>
          <w:sz w:val="24"/>
          <w:szCs w:val="24"/>
        </w:rPr>
        <w:t xml:space="preserve"> data into categories to explore the meaning hidden in qualitative data (Saldana, 2014). With this methodology, the research is expected to provide a comprehensive picture of the contribution of political Sufism values to Islamic development in North Sumatra.</w:t>
      </w:r>
    </w:p>
    <w:p w:rsidR="00EB0DE5" w:rsidRPr="00FE5B36" w:rsidRDefault="00EB0DE5" w:rsidP="00E94CB5">
      <w:pPr>
        <w:autoSpaceDE w:val="0"/>
        <w:autoSpaceDN w:val="0"/>
        <w:adjustRightInd w:val="0"/>
        <w:spacing w:before="240" w:after="0" w:line="240" w:lineRule="auto"/>
        <w:rPr>
          <w:rFonts w:ascii="Univers Condensed" w:hAnsi="Univers Condensed" w:cs="Univers Condensed"/>
          <w:b/>
          <w:bCs/>
          <w:sz w:val="32"/>
          <w:szCs w:val="32"/>
          <w:lang w:val="en-US"/>
        </w:rPr>
      </w:pPr>
      <w:r w:rsidRPr="0073643D">
        <w:rPr>
          <w:rFonts w:ascii="Univers Condensed" w:hAnsi="Univers Condensed" w:cs="Univers Condensed"/>
          <w:b/>
          <w:bCs/>
          <w:sz w:val="32"/>
          <w:szCs w:val="32"/>
        </w:rPr>
        <w:t>Result</w:t>
      </w:r>
      <w:r w:rsidR="00944EE9">
        <w:rPr>
          <w:rFonts w:ascii="Univers Condensed" w:hAnsi="Univers Condensed" w:cs="Univers Condensed"/>
          <w:b/>
          <w:bCs/>
          <w:sz w:val="32"/>
          <w:szCs w:val="32"/>
          <w:lang w:val="en-US"/>
        </w:rPr>
        <w:t>s</w:t>
      </w:r>
      <w:r w:rsidRPr="0073643D">
        <w:rPr>
          <w:rFonts w:ascii="Univers Condensed" w:hAnsi="Univers Condensed" w:cs="Univers Condensed"/>
          <w:b/>
          <w:bCs/>
          <w:sz w:val="32"/>
          <w:szCs w:val="32"/>
        </w:rPr>
        <w:t xml:space="preserve"> and Discussion </w:t>
      </w:r>
    </w:p>
    <w:p w:rsidR="00E94CB5" w:rsidRPr="00E94CB5" w:rsidRDefault="00E94CB5" w:rsidP="00E94CB5">
      <w:pPr>
        <w:autoSpaceDE w:val="0"/>
        <w:autoSpaceDN w:val="0"/>
        <w:adjustRightInd w:val="0"/>
        <w:spacing w:before="96" w:line="330" w:lineRule="atLeast"/>
        <w:ind w:firstLine="567"/>
        <w:jc w:val="both"/>
        <w:rPr>
          <w:rFonts w:ascii="Charter BT" w:hAnsi="Charter BT" w:cs="Charter BT"/>
          <w:sz w:val="24"/>
          <w:szCs w:val="24"/>
        </w:rPr>
      </w:pPr>
      <w:r w:rsidRPr="00E94CB5">
        <w:rPr>
          <w:rFonts w:ascii="Charter BT" w:hAnsi="Charter BT"/>
          <w:sz w:val="24"/>
          <w:szCs w:val="24"/>
        </w:rPr>
        <w:t>Syech</w:t>
      </w:r>
      <w:r w:rsidRPr="00E94CB5">
        <w:rPr>
          <w:rFonts w:ascii="Charter BT" w:hAnsi="Charter BT"/>
          <w:spacing w:val="-13"/>
          <w:sz w:val="24"/>
          <w:szCs w:val="24"/>
        </w:rPr>
        <w:t xml:space="preserve"> </w:t>
      </w:r>
      <w:r w:rsidRPr="00E94CB5">
        <w:rPr>
          <w:rFonts w:ascii="Charter BT" w:hAnsi="Charter BT"/>
          <w:sz w:val="24"/>
          <w:szCs w:val="24"/>
        </w:rPr>
        <w:t>Mustofa</w:t>
      </w:r>
      <w:r w:rsidRPr="00E94CB5">
        <w:rPr>
          <w:rFonts w:ascii="Charter BT" w:hAnsi="Charter BT"/>
          <w:spacing w:val="-14"/>
          <w:sz w:val="24"/>
          <w:szCs w:val="24"/>
        </w:rPr>
        <w:t xml:space="preserve"> </w:t>
      </w:r>
      <w:r w:rsidRPr="00E94CB5">
        <w:rPr>
          <w:rFonts w:ascii="Charter BT" w:hAnsi="Charter BT"/>
          <w:sz w:val="24"/>
          <w:szCs w:val="24"/>
        </w:rPr>
        <w:t>Husein</w:t>
      </w:r>
      <w:r w:rsidRPr="00E94CB5">
        <w:rPr>
          <w:rFonts w:ascii="Charter BT" w:hAnsi="Charter BT"/>
          <w:spacing w:val="-10"/>
          <w:sz w:val="24"/>
          <w:szCs w:val="24"/>
        </w:rPr>
        <w:t xml:space="preserve"> </w:t>
      </w:r>
      <w:r w:rsidRPr="00E94CB5">
        <w:rPr>
          <w:rFonts w:ascii="Charter BT" w:hAnsi="Charter BT"/>
          <w:sz w:val="24"/>
          <w:szCs w:val="24"/>
        </w:rPr>
        <w:t>Nasution</w:t>
      </w:r>
      <w:r w:rsidRPr="00E94CB5">
        <w:rPr>
          <w:rFonts w:ascii="Charter BT" w:hAnsi="Charter BT"/>
          <w:spacing w:val="-13"/>
          <w:sz w:val="24"/>
          <w:szCs w:val="24"/>
        </w:rPr>
        <w:t xml:space="preserve"> </w:t>
      </w:r>
      <w:r w:rsidRPr="00E94CB5">
        <w:rPr>
          <w:rFonts w:ascii="Charter BT" w:hAnsi="Charter BT"/>
          <w:sz w:val="24"/>
          <w:szCs w:val="24"/>
        </w:rPr>
        <w:t>is</w:t>
      </w:r>
      <w:r w:rsidRPr="00E94CB5">
        <w:rPr>
          <w:rFonts w:ascii="Charter BT" w:hAnsi="Charter BT"/>
          <w:spacing w:val="-12"/>
          <w:sz w:val="24"/>
          <w:szCs w:val="24"/>
        </w:rPr>
        <w:t xml:space="preserve"> </w:t>
      </w:r>
      <w:r w:rsidRPr="00E94CB5">
        <w:rPr>
          <w:rFonts w:ascii="Charter BT" w:hAnsi="Charter BT"/>
          <w:sz w:val="24"/>
          <w:szCs w:val="24"/>
        </w:rPr>
        <w:t>one</w:t>
      </w:r>
      <w:r w:rsidRPr="00E94CB5">
        <w:rPr>
          <w:rFonts w:ascii="Charter BT" w:hAnsi="Charter BT"/>
          <w:spacing w:val="-14"/>
          <w:sz w:val="24"/>
          <w:szCs w:val="24"/>
        </w:rPr>
        <w:t xml:space="preserve"> </w:t>
      </w:r>
      <w:r w:rsidRPr="00E94CB5">
        <w:rPr>
          <w:rFonts w:ascii="Charter BT" w:hAnsi="Charter BT"/>
          <w:sz w:val="24"/>
          <w:szCs w:val="24"/>
        </w:rPr>
        <w:t>of</w:t>
      </w:r>
      <w:r w:rsidRPr="00E94CB5">
        <w:rPr>
          <w:rFonts w:ascii="Charter BT" w:hAnsi="Charter BT"/>
          <w:spacing w:val="-14"/>
          <w:sz w:val="24"/>
          <w:szCs w:val="24"/>
        </w:rPr>
        <w:t xml:space="preserve"> </w:t>
      </w:r>
      <w:r w:rsidRPr="00E94CB5">
        <w:rPr>
          <w:rFonts w:ascii="Charter BT" w:hAnsi="Charter BT"/>
          <w:sz w:val="24"/>
          <w:szCs w:val="24"/>
        </w:rPr>
        <w:t>the</w:t>
      </w:r>
      <w:r w:rsidRPr="00E94CB5">
        <w:rPr>
          <w:rFonts w:ascii="Charter BT" w:hAnsi="Charter BT"/>
          <w:spacing w:val="-9"/>
          <w:sz w:val="24"/>
          <w:szCs w:val="24"/>
        </w:rPr>
        <w:t xml:space="preserve"> </w:t>
      </w:r>
      <w:r w:rsidRPr="00E94CB5">
        <w:rPr>
          <w:rFonts w:ascii="Charter BT" w:hAnsi="Charter BT"/>
          <w:sz w:val="24"/>
          <w:szCs w:val="24"/>
        </w:rPr>
        <w:t>great</w:t>
      </w:r>
      <w:r w:rsidRPr="00E94CB5">
        <w:rPr>
          <w:rFonts w:ascii="Charter BT" w:hAnsi="Charter BT"/>
          <w:spacing w:val="-10"/>
          <w:sz w:val="24"/>
          <w:szCs w:val="24"/>
        </w:rPr>
        <w:t xml:space="preserve"> </w:t>
      </w:r>
      <w:r w:rsidRPr="00E94CB5">
        <w:rPr>
          <w:rFonts w:ascii="Charter BT" w:hAnsi="Charter BT"/>
          <w:sz w:val="24"/>
          <w:szCs w:val="24"/>
        </w:rPr>
        <w:t>scholars</w:t>
      </w:r>
      <w:r w:rsidRPr="00E94CB5">
        <w:rPr>
          <w:rFonts w:ascii="Charter BT" w:hAnsi="Charter BT"/>
          <w:spacing w:val="-13"/>
          <w:sz w:val="24"/>
          <w:szCs w:val="24"/>
        </w:rPr>
        <w:t xml:space="preserve"> </w:t>
      </w:r>
      <w:r w:rsidRPr="00E94CB5">
        <w:rPr>
          <w:rFonts w:ascii="Charter BT" w:hAnsi="Charter BT"/>
          <w:sz w:val="24"/>
          <w:szCs w:val="24"/>
        </w:rPr>
        <w:t>and</w:t>
      </w:r>
      <w:r w:rsidRPr="00E94CB5">
        <w:rPr>
          <w:rFonts w:ascii="Charter BT" w:hAnsi="Charter BT"/>
          <w:spacing w:val="-13"/>
          <w:sz w:val="24"/>
          <w:szCs w:val="24"/>
        </w:rPr>
        <w:t xml:space="preserve"> </w:t>
      </w:r>
      <w:r w:rsidRPr="00E94CB5">
        <w:rPr>
          <w:rFonts w:ascii="Charter BT" w:hAnsi="Charter BT"/>
          <w:sz w:val="24"/>
          <w:szCs w:val="24"/>
        </w:rPr>
        <w:t>leaders</w:t>
      </w:r>
      <w:r w:rsidRPr="00E94CB5">
        <w:rPr>
          <w:rFonts w:ascii="Charter BT" w:hAnsi="Charter BT"/>
          <w:spacing w:val="-14"/>
          <w:sz w:val="24"/>
          <w:szCs w:val="24"/>
        </w:rPr>
        <w:t xml:space="preserve"> </w:t>
      </w:r>
      <w:r w:rsidRPr="00E94CB5">
        <w:rPr>
          <w:rFonts w:ascii="Charter BT" w:hAnsi="Charter BT"/>
          <w:sz w:val="24"/>
          <w:szCs w:val="24"/>
        </w:rPr>
        <w:t>of</w:t>
      </w:r>
      <w:r w:rsidRPr="00E94CB5">
        <w:rPr>
          <w:rFonts w:ascii="Charter BT" w:hAnsi="Charter BT"/>
          <w:spacing w:val="-14"/>
          <w:sz w:val="24"/>
          <w:szCs w:val="24"/>
        </w:rPr>
        <w:t xml:space="preserve"> </w:t>
      </w:r>
      <w:r w:rsidRPr="00E94CB5">
        <w:rPr>
          <w:rFonts w:ascii="Charter BT" w:hAnsi="Charter BT"/>
          <w:sz w:val="24"/>
          <w:szCs w:val="24"/>
        </w:rPr>
        <w:t>the</w:t>
      </w:r>
      <w:r w:rsidRPr="00E94CB5">
        <w:rPr>
          <w:rFonts w:ascii="Charter BT" w:hAnsi="Charter BT"/>
          <w:spacing w:val="-14"/>
          <w:sz w:val="24"/>
          <w:szCs w:val="24"/>
        </w:rPr>
        <w:t xml:space="preserve"> </w:t>
      </w:r>
      <w:proofErr w:type="spellStart"/>
      <w:r w:rsidRPr="00E94CB5">
        <w:rPr>
          <w:rFonts w:ascii="Charter BT" w:hAnsi="Charter BT"/>
          <w:sz w:val="24"/>
          <w:szCs w:val="24"/>
        </w:rPr>
        <w:t>Naqsyabandiyah</w:t>
      </w:r>
      <w:proofErr w:type="spellEnd"/>
      <w:r w:rsidRPr="00E94CB5">
        <w:rPr>
          <w:rFonts w:ascii="Charter BT" w:hAnsi="Charter BT"/>
          <w:sz w:val="24"/>
          <w:szCs w:val="24"/>
        </w:rPr>
        <w:t xml:space="preserve"> order in North Sumatra who is very influential in the development of political Sufism in this region. His teachings </w:t>
      </w:r>
      <w:proofErr w:type="spellStart"/>
      <w:r w:rsidRPr="00E94CB5">
        <w:rPr>
          <w:rFonts w:ascii="Charter BT" w:hAnsi="Charter BT"/>
          <w:sz w:val="24"/>
          <w:szCs w:val="24"/>
        </w:rPr>
        <w:t>prioritise</w:t>
      </w:r>
      <w:proofErr w:type="spellEnd"/>
      <w:r w:rsidRPr="00E94CB5">
        <w:rPr>
          <w:rFonts w:ascii="Charter BT" w:hAnsi="Charter BT"/>
          <w:sz w:val="24"/>
          <w:szCs w:val="24"/>
        </w:rPr>
        <w:t xml:space="preserve"> the integration of spirituality and leadership as the main foundation in the development of a </w:t>
      </w:r>
      <w:proofErr w:type="spellStart"/>
      <w:r w:rsidRPr="00E94CB5">
        <w:rPr>
          <w:rFonts w:ascii="Charter BT" w:hAnsi="Charter BT"/>
          <w:sz w:val="24"/>
          <w:szCs w:val="24"/>
        </w:rPr>
        <w:t>civilised</w:t>
      </w:r>
      <w:proofErr w:type="spellEnd"/>
      <w:r w:rsidRPr="00E94CB5">
        <w:rPr>
          <w:rFonts w:ascii="Charter BT" w:hAnsi="Charter BT"/>
          <w:sz w:val="24"/>
          <w:szCs w:val="24"/>
        </w:rPr>
        <w:t xml:space="preserve"> and just Islamic society.</w:t>
      </w:r>
    </w:p>
    <w:p w:rsidR="00E94CB5" w:rsidRPr="00E94CB5" w:rsidRDefault="00E94CB5" w:rsidP="00E94CB5">
      <w:pPr>
        <w:pStyle w:val="Heading2"/>
        <w:spacing w:line="276" w:lineRule="auto"/>
        <w:rPr>
          <w:rFonts w:ascii="Charter BT" w:hAnsi="Charter BT"/>
        </w:rPr>
      </w:pPr>
      <w:r w:rsidRPr="00E94CB5">
        <w:rPr>
          <w:rFonts w:ascii="Charter BT" w:hAnsi="Charter BT"/>
        </w:rPr>
        <w:t>Spiritual</w:t>
      </w:r>
      <w:r w:rsidRPr="00E94CB5">
        <w:rPr>
          <w:rFonts w:ascii="Charter BT" w:hAnsi="Charter BT"/>
          <w:spacing w:val="-3"/>
        </w:rPr>
        <w:t xml:space="preserve"> </w:t>
      </w:r>
      <w:r w:rsidRPr="00E94CB5">
        <w:rPr>
          <w:rFonts w:ascii="Charter BT" w:hAnsi="Charter BT"/>
        </w:rPr>
        <w:t>and</w:t>
      </w:r>
      <w:r w:rsidRPr="00E94CB5">
        <w:rPr>
          <w:rFonts w:ascii="Charter BT" w:hAnsi="Charter BT"/>
          <w:spacing w:val="-2"/>
        </w:rPr>
        <w:t xml:space="preserve"> </w:t>
      </w:r>
      <w:r w:rsidRPr="00E94CB5">
        <w:rPr>
          <w:rFonts w:ascii="Charter BT" w:hAnsi="Charter BT"/>
        </w:rPr>
        <w:t>Leadership</w:t>
      </w:r>
      <w:r w:rsidRPr="00E94CB5">
        <w:rPr>
          <w:rFonts w:ascii="Charter BT" w:hAnsi="Charter BT"/>
          <w:spacing w:val="-2"/>
        </w:rPr>
        <w:t xml:space="preserve"> Roles</w:t>
      </w:r>
    </w:p>
    <w:p w:rsidR="00C94BDD" w:rsidRPr="00C94BDD" w:rsidRDefault="00E94CB5" w:rsidP="009F6AF9">
      <w:pPr>
        <w:pStyle w:val="BodyText"/>
        <w:spacing w:before="240"/>
        <w:ind w:right="18" w:firstLine="720"/>
        <w:jc w:val="both"/>
        <w:rPr>
          <w:rFonts w:ascii="Charter BT" w:hAnsi="Charter BT"/>
        </w:rPr>
      </w:pP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w:t>
      </w:r>
      <w:proofErr w:type="spellStart"/>
      <w:r w:rsidRPr="00E94CB5">
        <w:rPr>
          <w:rFonts w:ascii="Charter BT" w:hAnsi="Charter BT"/>
        </w:rPr>
        <w:t>Husein</w:t>
      </w:r>
      <w:proofErr w:type="spellEnd"/>
      <w:r w:rsidRPr="00E94CB5">
        <w:rPr>
          <w:rFonts w:ascii="Charter BT" w:hAnsi="Charter BT"/>
        </w:rPr>
        <w:t xml:space="preserve"> </w:t>
      </w:r>
      <w:proofErr w:type="spellStart"/>
      <w:r w:rsidRPr="00E94CB5">
        <w:rPr>
          <w:rFonts w:ascii="Charter BT" w:hAnsi="Charter BT"/>
        </w:rPr>
        <w:t>Nasution</w:t>
      </w:r>
      <w:proofErr w:type="spellEnd"/>
      <w:r w:rsidRPr="00E94CB5">
        <w:rPr>
          <w:rFonts w:ascii="Charter BT" w:hAnsi="Charter BT"/>
        </w:rPr>
        <w:t xml:space="preserve"> asserts that ideal leadership must start from the process of cleansing the soul (</w:t>
      </w:r>
      <w:proofErr w:type="spellStart"/>
      <w:r w:rsidRPr="00E94CB5">
        <w:rPr>
          <w:rFonts w:ascii="Charter BT" w:hAnsi="Charter BT"/>
          <w:i/>
        </w:rPr>
        <w:t>tazkiyatun</w:t>
      </w:r>
      <w:proofErr w:type="spellEnd"/>
      <w:r w:rsidRPr="00E94CB5">
        <w:rPr>
          <w:rFonts w:ascii="Charter BT" w:hAnsi="Charter BT"/>
          <w:i/>
        </w:rPr>
        <w:t xml:space="preserve"> </w:t>
      </w:r>
      <w:proofErr w:type="spellStart"/>
      <w:r w:rsidRPr="00E94CB5">
        <w:rPr>
          <w:rFonts w:ascii="Charter BT" w:hAnsi="Charter BT"/>
          <w:i/>
        </w:rPr>
        <w:t>nafs</w:t>
      </w:r>
      <w:proofErr w:type="spellEnd"/>
      <w:r w:rsidRPr="00E94CB5">
        <w:rPr>
          <w:rFonts w:ascii="Charter BT" w:hAnsi="Charter BT"/>
        </w:rPr>
        <w:t>), which is a deep spiritual development involving self- discipline,</w:t>
      </w:r>
      <w:r w:rsidRPr="00E94CB5">
        <w:rPr>
          <w:rFonts w:ascii="Charter BT" w:hAnsi="Charter BT"/>
          <w:spacing w:val="-3"/>
        </w:rPr>
        <w:t xml:space="preserve"> </w:t>
      </w:r>
      <w:r w:rsidRPr="00E94CB5">
        <w:rPr>
          <w:rFonts w:ascii="Charter BT" w:hAnsi="Charter BT"/>
        </w:rPr>
        <w:t>restraint</w:t>
      </w:r>
      <w:r w:rsidRPr="00E94CB5">
        <w:rPr>
          <w:rFonts w:ascii="Charter BT" w:hAnsi="Charter BT"/>
          <w:spacing w:val="-3"/>
        </w:rPr>
        <w:t xml:space="preserve"> </w:t>
      </w:r>
      <w:r w:rsidRPr="00E94CB5">
        <w:rPr>
          <w:rFonts w:ascii="Charter BT" w:hAnsi="Charter BT"/>
        </w:rPr>
        <w:t>of</w:t>
      </w:r>
      <w:r w:rsidRPr="00E94CB5">
        <w:rPr>
          <w:rFonts w:ascii="Charter BT" w:hAnsi="Charter BT"/>
          <w:spacing w:val="-3"/>
        </w:rPr>
        <w:t xml:space="preserve"> </w:t>
      </w:r>
      <w:r w:rsidRPr="00E94CB5">
        <w:rPr>
          <w:rFonts w:ascii="Charter BT" w:hAnsi="Charter BT"/>
        </w:rPr>
        <w:t>lust,</w:t>
      </w:r>
      <w:r w:rsidRPr="00E94CB5">
        <w:rPr>
          <w:rFonts w:ascii="Charter BT" w:hAnsi="Charter BT"/>
          <w:spacing w:val="-3"/>
        </w:rPr>
        <w:t xml:space="preserve"> </w:t>
      </w:r>
      <w:r w:rsidRPr="00E94CB5">
        <w:rPr>
          <w:rFonts w:ascii="Charter BT" w:hAnsi="Charter BT"/>
        </w:rPr>
        <w:t>and</w:t>
      </w:r>
      <w:r w:rsidRPr="00E94CB5">
        <w:rPr>
          <w:rFonts w:ascii="Charter BT" w:hAnsi="Charter BT"/>
          <w:spacing w:val="-3"/>
        </w:rPr>
        <w:t xml:space="preserve"> </w:t>
      </w:r>
      <w:r w:rsidRPr="00E94CB5">
        <w:rPr>
          <w:rFonts w:ascii="Charter BT" w:hAnsi="Charter BT"/>
        </w:rPr>
        <w:t>strengthening</w:t>
      </w:r>
      <w:r w:rsidRPr="00E94CB5">
        <w:rPr>
          <w:rFonts w:ascii="Charter BT" w:hAnsi="Charter BT"/>
          <w:spacing w:val="-6"/>
        </w:rPr>
        <w:t xml:space="preserve"> </w:t>
      </w:r>
      <w:r w:rsidRPr="00E94CB5">
        <w:rPr>
          <w:rFonts w:ascii="Charter BT" w:hAnsi="Charter BT"/>
        </w:rPr>
        <w:t>awareness</w:t>
      </w:r>
      <w:r w:rsidRPr="00E94CB5">
        <w:rPr>
          <w:rFonts w:ascii="Charter BT" w:hAnsi="Charter BT"/>
          <w:spacing w:val="-3"/>
        </w:rPr>
        <w:t xml:space="preserve"> </w:t>
      </w:r>
      <w:r w:rsidRPr="00E94CB5">
        <w:rPr>
          <w:rFonts w:ascii="Charter BT" w:hAnsi="Charter BT"/>
        </w:rPr>
        <w:t>of</w:t>
      </w:r>
      <w:r w:rsidRPr="00E94CB5">
        <w:rPr>
          <w:rFonts w:ascii="Charter BT" w:hAnsi="Charter BT"/>
          <w:spacing w:val="-3"/>
        </w:rPr>
        <w:t xml:space="preserve"> </w:t>
      </w:r>
      <w:r w:rsidRPr="00E94CB5">
        <w:rPr>
          <w:rFonts w:ascii="Charter BT" w:hAnsi="Charter BT"/>
        </w:rPr>
        <w:t>Allah</w:t>
      </w:r>
      <w:r w:rsidRPr="00E94CB5">
        <w:rPr>
          <w:rFonts w:ascii="Charter BT" w:hAnsi="Charter BT"/>
          <w:spacing w:val="-3"/>
        </w:rPr>
        <w:t xml:space="preserve"> </w:t>
      </w:r>
      <w:r w:rsidRPr="00E94CB5">
        <w:rPr>
          <w:rFonts w:ascii="Charter BT" w:hAnsi="Charter BT"/>
        </w:rPr>
        <w:t>SWT.</w:t>
      </w:r>
      <w:r w:rsidRPr="00E94CB5">
        <w:rPr>
          <w:rFonts w:ascii="Charter BT" w:hAnsi="Charter BT"/>
          <w:spacing w:val="-3"/>
        </w:rPr>
        <w:t xml:space="preserve"> </w:t>
      </w:r>
      <w:r w:rsidRPr="00E94CB5">
        <w:rPr>
          <w:rFonts w:ascii="Charter BT" w:hAnsi="Charter BT"/>
        </w:rPr>
        <w:t>This</w:t>
      </w:r>
      <w:r w:rsidRPr="00E94CB5">
        <w:rPr>
          <w:rFonts w:ascii="Charter BT" w:hAnsi="Charter BT"/>
          <w:spacing w:val="-3"/>
        </w:rPr>
        <w:t xml:space="preserve"> </w:t>
      </w:r>
      <w:r w:rsidRPr="00E94CB5">
        <w:rPr>
          <w:rFonts w:ascii="Charter BT" w:hAnsi="Charter BT"/>
        </w:rPr>
        <w:t>process</w:t>
      </w:r>
      <w:r w:rsidRPr="00E94CB5">
        <w:rPr>
          <w:rFonts w:ascii="Charter BT" w:hAnsi="Charter BT"/>
          <w:spacing w:val="-3"/>
        </w:rPr>
        <w:t xml:space="preserve"> </w:t>
      </w:r>
      <w:r w:rsidRPr="00E94CB5">
        <w:rPr>
          <w:rFonts w:ascii="Charter BT" w:hAnsi="Charter BT"/>
        </w:rPr>
        <w:t>becomes the foundation so that a leader is not trapped in the temptation of power alone, but is able to lead with a clean heart (</w:t>
      </w:r>
      <w:proofErr w:type="spellStart"/>
      <w:r w:rsidRPr="00E94CB5">
        <w:rPr>
          <w:rFonts w:ascii="Charter BT" w:hAnsi="Charter BT"/>
          <w:i/>
        </w:rPr>
        <w:t>qalbun</w:t>
      </w:r>
      <w:proofErr w:type="spellEnd"/>
      <w:r w:rsidRPr="00E94CB5">
        <w:rPr>
          <w:rFonts w:ascii="Charter BT" w:hAnsi="Charter BT"/>
          <w:i/>
        </w:rPr>
        <w:t xml:space="preserve"> </w:t>
      </w:r>
      <w:proofErr w:type="spellStart"/>
      <w:r w:rsidRPr="00E94CB5">
        <w:rPr>
          <w:rFonts w:ascii="Charter BT" w:hAnsi="Charter BT"/>
          <w:i/>
        </w:rPr>
        <w:t>salim</w:t>
      </w:r>
      <w:proofErr w:type="spellEnd"/>
      <w:r w:rsidRPr="00E94CB5">
        <w:rPr>
          <w:rFonts w:ascii="Charter BT" w:hAnsi="Charter BT"/>
        </w:rPr>
        <w:t xml:space="preserve">) and a full sense of moral responsibility. In his </w:t>
      </w:r>
      <w:proofErr w:type="spellStart"/>
      <w:r w:rsidRPr="00E94CB5">
        <w:rPr>
          <w:rFonts w:ascii="Charter BT" w:hAnsi="Charter BT"/>
        </w:rPr>
        <w:t>Naqsyabandiyah</w:t>
      </w:r>
      <w:proofErr w:type="spellEnd"/>
      <w:r w:rsidRPr="00E94CB5">
        <w:rPr>
          <w:rFonts w:ascii="Charter BT" w:hAnsi="Charter BT"/>
        </w:rPr>
        <w:t xml:space="preserve"> </w:t>
      </w:r>
      <w:proofErr w:type="spellStart"/>
      <w:r w:rsidRPr="00E94CB5">
        <w:rPr>
          <w:rFonts w:ascii="Charter BT" w:hAnsi="Charter BT"/>
        </w:rPr>
        <w:t>Khalidiyah</w:t>
      </w:r>
      <w:proofErr w:type="spellEnd"/>
      <w:r w:rsidRPr="00E94CB5">
        <w:rPr>
          <w:rFonts w:ascii="Charter BT" w:hAnsi="Charter BT"/>
        </w:rPr>
        <w:t xml:space="preserve"> </w:t>
      </w:r>
      <w:proofErr w:type="spellStart"/>
      <w:r w:rsidRPr="00E94CB5">
        <w:rPr>
          <w:rFonts w:ascii="Charter BT" w:hAnsi="Charter BT"/>
        </w:rPr>
        <w:t>Tariqat</w:t>
      </w:r>
      <w:proofErr w:type="spellEnd"/>
      <w:r w:rsidRPr="00E94CB5">
        <w:rPr>
          <w:rFonts w:ascii="Charter BT" w:hAnsi="Charter BT"/>
        </w:rPr>
        <w:t xml:space="preserve">,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instructed the disciples to routinely perform dhikr, </w:t>
      </w:r>
      <w:proofErr w:type="spellStart"/>
      <w:r w:rsidRPr="00E94CB5">
        <w:rPr>
          <w:rFonts w:ascii="Charter BT" w:hAnsi="Charter BT"/>
        </w:rPr>
        <w:t>wirid</w:t>
      </w:r>
      <w:proofErr w:type="spellEnd"/>
      <w:r w:rsidRPr="00E94CB5">
        <w:rPr>
          <w:rFonts w:ascii="Charter BT" w:hAnsi="Charter BT"/>
        </w:rPr>
        <w:t>, and muraqabah as the main spiritual practice. These dhikr activities are not mere rituals, but rather a means to raise spiritual awareness and cultivate the inner calm that a leader desperately needs in order to make wise and just decisions. With the spirit of divinity</w:t>
      </w:r>
      <w:r w:rsidRPr="00E94CB5">
        <w:rPr>
          <w:rFonts w:ascii="Charter BT" w:hAnsi="Charter BT"/>
          <w:spacing w:val="-4"/>
        </w:rPr>
        <w:t xml:space="preserve"> </w:t>
      </w:r>
      <w:r w:rsidRPr="00E94CB5">
        <w:rPr>
          <w:rFonts w:ascii="Charter BT" w:hAnsi="Charter BT"/>
        </w:rPr>
        <w:t>maintained, a leader is able to carry</w:t>
      </w:r>
      <w:r w:rsidRPr="00E94CB5">
        <w:rPr>
          <w:rFonts w:ascii="Charter BT" w:hAnsi="Charter BT"/>
          <w:spacing w:val="-2"/>
        </w:rPr>
        <w:t xml:space="preserve"> </w:t>
      </w:r>
      <w:r w:rsidRPr="00E94CB5">
        <w:rPr>
          <w:rFonts w:ascii="Charter BT" w:hAnsi="Charter BT"/>
        </w:rPr>
        <w:t xml:space="preserve">out his duties as </w:t>
      </w:r>
      <w:proofErr w:type="spellStart"/>
      <w:r w:rsidRPr="00E94CB5">
        <w:rPr>
          <w:rFonts w:ascii="Charter BT" w:hAnsi="Charter BT"/>
          <w:i/>
        </w:rPr>
        <w:t>aminullah</w:t>
      </w:r>
      <w:proofErr w:type="spellEnd"/>
      <w:r w:rsidRPr="00E94CB5">
        <w:rPr>
          <w:rFonts w:ascii="Charter BT" w:hAnsi="Charter BT"/>
          <w:i/>
        </w:rPr>
        <w:t xml:space="preserve"> </w:t>
      </w:r>
      <w:r w:rsidRPr="00E94CB5">
        <w:rPr>
          <w:rFonts w:ascii="Charter BT" w:hAnsi="Charter BT"/>
        </w:rPr>
        <w:t>(God's representative on earth) who brings prosperity to the people</w:t>
      </w:r>
      <w:r w:rsidR="00C94BDD">
        <w:rPr>
          <w:rFonts w:ascii="Charter BT" w:hAnsi="Charter BT"/>
        </w:rPr>
        <w:t xml:space="preserve">. </w:t>
      </w:r>
      <w:bookmarkStart w:id="1" w:name="_Hlk200979516"/>
      <w:r w:rsidR="00C94BDD" w:rsidRPr="00C94BDD">
        <w:rPr>
          <w:rStyle w:val="rynqvb"/>
          <w:rFonts w:ascii="Charter BT" w:hAnsi="Charter BT"/>
          <w:lang w:val="en"/>
        </w:rPr>
        <w:t xml:space="preserve">As conveyed from the results of an interview with Gus </w:t>
      </w:r>
      <w:proofErr w:type="spellStart"/>
      <w:r w:rsidR="00C94BDD" w:rsidRPr="00C94BDD">
        <w:rPr>
          <w:rStyle w:val="rynqvb"/>
          <w:rFonts w:ascii="Charter BT" w:hAnsi="Charter BT"/>
          <w:lang w:val="en"/>
        </w:rPr>
        <w:t>Irawan</w:t>
      </w:r>
      <w:proofErr w:type="spellEnd"/>
      <w:r w:rsidR="00C94BDD" w:rsidRPr="00C94BDD">
        <w:rPr>
          <w:rStyle w:val="rynqvb"/>
          <w:rFonts w:ascii="Charter BT" w:hAnsi="Charter BT"/>
          <w:lang w:val="en"/>
        </w:rPr>
        <w:t xml:space="preserve">, Regent of South </w:t>
      </w:r>
      <w:proofErr w:type="spellStart"/>
      <w:r w:rsidR="00C94BDD" w:rsidRPr="00C94BDD">
        <w:rPr>
          <w:rStyle w:val="rynqvb"/>
          <w:rFonts w:ascii="Charter BT" w:hAnsi="Charter BT"/>
          <w:lang w:val="en"/>
        </w:rPr>
        <w:t>Tapanuli</w:t>
      </w:r>
      <w:proofErr w:type="spellEnd"/>
      <w:r w:rsidR="00C94BDD" w:rsidRPr="00C94BDD">
        <w:rPr>
          <w:rStyle w:val="rynqvb"/>
          <w:rFonts w:ascii="Charter BT" w:hAnsi="Charter BT"/>
          <w:lang w:val="en"/>
        </w:rPr>
        <w:t xml:space="preserve"> Regency</w:t>
      </w:r>
      <w:r w:rsidR="00C94BDD" w:rsidRPr="00C94BDD">
        <w:rPr>
          <w:rStyle w:val="rynqvb"/>
          <w:rFonts w:ascii="Charter BT" w:hAnsi="Charter BT"/>
          <w:lang w:val="en"/>
        </w:rPr>
        <w:t>.</w:t>
      </w:r>
    </w:p>
    <w:bookmarkEnd w:id="1"/>
    <w:p w:rsidR="00C94BDD" w:rsidRPr="009F6AF9" w:rsidRDefault="009F6AF9" w:rsidP="009F6AF9">
      <w:pPr>
        <w:pStyle w:val="BodyText"/>
        <w:spacing w:before="240"/>
        <w:ind w:left="720" w:right="567"/>
        <w:jc w:val="both"/>
        <w:rPr>
          <w:i/>
        </w:rPr>
      </w:pPr>
      <w:r>
        <w:rPr>
          <w:i/>
        </w:rPr>
        <w:t>“</w:t>
      </w:r>
      <w:r w:rsidR="00C94BDD" w:rsidRPr="009F6AF9">
        <w:rPr>
          <w:i/>
        </w:rPr>
        <w:t xml:space="preserve">He strongly believed that true leadership must begin with self-purification, or </w:t>
      </w:r>
      <w:proofErr w:type="spellStart"/>
      <w:r w:rsidR="00C94BDD" w:rsidRPr="009F6AF9">
        <w:rPr>
          <w:rStyle w:val="Strong"/>
          <w:b w:val="0"/>
          <w:i/>
        </w:rPr>
        <w:t>tazkiyatun</w:t>
      </w:r>
      <w:proofErr w:type="spellEnd"/>
      <w:r w:rsidR="00C94BDD" w:rsidRPr="009F6AF9">
        <w:rPr>
          <w:rStyle w:val="Strong"/>
          <w:b w:val="0"/>
          <w:i/>
        </w:rPr>
        <w:t xml:space="preserve"> </w:t>
      </w:r>
      <w:proofErr w:type="spellStart"/>
      <w:r w:rsidR="00C94BDD" w:rsidRPr="009F6AF9">
        <w:rPr>
          <w:rStyle w:val="Strong"/>
          <w:b w:val="0"/>
          <w:i/>
        </w:rPr>
        <w:t>nafs</w:t>
      </w:r>
      <w:proofErr w:type="spellEnd"/>
      <w:r w:rsidRPr="009F6AF9">
        <w:rPr>
          <w:b/>
          <w:i/>
        </w:rPr>
        <w:t xml:space="preserve">, </w:t>
      </w:r>
      <w:r w:rsidRPr="009F6AF9">
        <w:rPr>
          <w:i/>
        </w:rPr>
        <w:t>w</w:t>
      </w:r>
      <w:r w:rsidR="00C94BDD" w:rsidRPr="009F6AF9">
        <w:rPr>
          <w:i/>
        </w:rPr>
        <w:t>ithout cleansing the heart and disciplining the soul, a leader would easily fall into the traps of ego, power, and greed. For him, spirituality wasn’t optional it was foundational.</w:t>
      </w:r>
      <w:r>
        <w:rPr>
          <w:i/>
        </w:rPr>
        <w:t xml:space="preserve"> March, 2025</w:t>
      </w:r>
      <w:r w:rsidR="00C94BDD" w:rsidRPr="009F6AF9">
        <w:rPr>
          <w:i/>
        </w:rPr>
        <w:t>"</w:t>
      </w:r>
    </w:p>
    <w:p w:rsidR="009F6AF9" w:rsidRDefault="009F6AF9" w:rsidP="009F6AF9">
      <w:pPr>
        <w:pStyle w:val="BodyText"/>
        <w:spacing w:line="276" w:lineRule="auto"/>
        <w:ind w:left="720" w:right="567"/>
        <w:jc w:val="both"/>
        <w:rPr>
          <w:rFonts w:ascii="Charter BT" w:hAnsi="Charter BT"/>
        </w:rPr>
      </w:pPr>
    </w:p>
    <w:p w:rsidR="00E94CB5" w:rsidRPr="00E94CB5" w:rsidRDefault="00E94CB5" w:rsidP="00E94CB5">
      <w:pPr>
        <w:pStyle w:val="BodyText"/>
        <w:spacing w:before="240" w:line="276" w:lineRule="auto"/>
        <w:ind w:right="18" w:firstLine="720"/>
        <w:jc w:val="both"/>
        <w:rPr>
          <w:rFonts w:ascii="Charter BT" w:hAnsi="Charter BT"/>
        </w:rPr>
      </w:pPr>
      <w:r w:rsidRPr="00E94CB5">
        <w:rPr>
          <w:rFonts w:ascii="Charter BT" w:hAnsi="Charter BT"/>
        </w:rPr>
        <w:lastRenderedPageBreak/>
        <w:t xml:space="preserve">Empirical facts support the importance of this spiritual foundation in leadership in North Sumatra. Several community leaders and regional officials in areas such as Deli Serdang, </w:t>
      </w:r>
      <w:proofErr w:type="spellStart"/>
      <w:r w:rsidRPr="00E94CB5">
        <w:rPr>
          <w:rFonts w:ascii="Charter BT" w:hAnsi="Charter BT"/>
        </w:rPr>
        <w:t>Langkat</w:t>
      </w:r>
      <w:proofErr w:type="spellEnd"/>
      <w:r w:rsidRPr="00E94CB5">
        <w:rPr>
          <w:rFonts w:ascii="Charter BT" w:hAnsi="Charter BT"/>
        </w:rPr>
        <w:t xml:space="preserve">, and </w:t>
      </w:r>
      <w:proofErr w:type="spellStart"/>
      <w:r w:rsidRPr="00E94CB5">
        <w:rPr>
          <w:rFonts w:ascii="Charter BT" w:hAnsi="Charter BT"/>
        </w:rPr>
        <w:t>Padangsidimpuan</w:t>
      </w:r>
      <w:proofErr w:type="spellEnd"/>
      <w:r w:rsidRPr="00E94CB5">
        <w:rPr>
          <w:rFonts w:ascii="Charter BT" w:hAnsi="Charter BT"/>
        </w:rPr>
        <w:t xml:space="preserve"> are known to consistently attend the dhikr assemblies and </w:t>
      </w:r>
      <w:proofErr w:type="spellStart"/>
      <w:r w:rsidRPr="00E94CB5">
        <w:rPr>
          <w:rFonts w:ascii="Charter BT" w:hAnsi="Charter BT"/>
        </w:rPr>
        <w:t>tarekat</w:t>
      </w:r>
      <w:proofErr w:type="spellEnd"/>
      <w:r w:rsidRPr="00E94CB5">
        <w:rPr>
          <w:rFonts w:ascii="Charter BT" w:hAnsi="Charter BT"/>
          <w:spacing w:val="-4"/>
        </w:rPr>
        <w:t xml:space="preserve"> </w:t>
      </w:r>
      <w:r w:rsidRPr="00E94CB5">
        <w:rPr>
          <w:rFonts w:ascii="Charter BT" w:hAnsi="Charter BT"/>
        </w:rPr>
        <w:t>coaching</w:t>
      </w:r>
      <w:r w:rsidRPr="00E94CB5">
        <w:rPr>
          <w:rFonts w:ascii="Charter BT" w:hAnsi="Charter BT"/>
          <w:spacing w:val="-7"/>
        </w:rPr>
        <w:t xml:space="preserve"> </w:t>
      </w:r>
      <w:r w:rsidRPr="00E94CB5">
        <w:rPr>
          <w:rFonts w:ascii="Charter BT" w:hAnsi="Charter BT"/>
        </w:rPr>
        <w:t>led</w:t>
      </w:r>
      <w:r w:rsidRPr="00E94CB5">
        <w:rPr>
          <w:rFonts w:ascii="Charter BT" w:hAnsi="Charter BT"/>
          <w:spacing w:val="-5"/>
        </w:rPr>
        <w:t xml:space="preserve"> </w:t>
      </w:r>
      <w:r w:rsidRPr="00E94CB5">
        <w:rPr>
          <w:rFonts w:ascii="Charter BT" w:hAnsi="Charter BT"/>
        </w:rPr>
        <w:t>by</w:t>
      </w:r>
      <w:r w:rsidRPr="00E94CB5">
        <w:rPr>
          <w:rFonts w:ascii="Charter BT" w:hAnsi="Charter BT"/>
          <w:spacing w:val="-10"/>
        </w:rPr>
        <w:t xml:space="preserve"> </w:t>
      </w:r>
      <w:proofErr w:type="spellStart"/>
      <w:r w:rsidRPr="00E94CB5">
        <w:rPr>
          <w:rFonts w:ascii="Charter BT" w:hAnsi="Charter BT"/>
        </w:rPr>
        <w:t>Syech</w:t>
      </w:r>
      <w:proofErr w:type="spellEnd"/>
      <w:r w:rsidRPr="00E94CB5">
        <w:rPr>
          <w:rFonts w:ascii="Charter BT" w:hAnsi="Charter BT"/>
          <w:spacing w:val="-5"/>
        </w:rPr>
        <w:t xml:space="preserve"> </w:t>
      </w:r>
      <w:proofErr w:type="spellStart"/>
      <w:r w:rsidRPr="00E94CB5">
        <w:rPr>
          <w:rFonts w:ascii="Charter BT" w:hAnsi="Charter BT"/>
        </w:rPr>
        <w:t>Mustofa</w:t>
      </w:r>
      <w:proofErr w:type="spellEnd"/>
      <w:r w:rsidRPr="00E94CB5">
        <w:rPr>
          <w:rFonts w:ascii="Charter BT" w:hAnsi="Charter BT"/>
        </w:rPr>
        <w:t>.</w:t>
      </w:r>
      <w:r w:rsidRPr="00E94CB5">
        <w:rPr>
          <w:rFonts w:ascii="Charter BT" w:hAnsi="Charter BT"/>
          <w:spacing w:val="-5"/>
        </w:rPr>
        <w:t xml:space="preserve"> </w:t>
      </w:r>
      <w:r w:rsidRPr="00E94CB5">
        <w:rPr>
          <w:rFonts w:ascii="Charter BT" w:hAnsi="Charter BT"/>
        </w:rPr>
        <w:t>They</w:t>
      </w:r>
      <w:r w:rsidRPr="00E94CB5">
        <w:rPr>
          <w:rFonts w:ascii="Charter BT" w:hAnsi="Charter BT"/>
          <w:spacing w:val="-7"/>
        </w:rPr>
        <w:t xml:space="preserve"> </w:t>
      </w:r>
      <w:r w:rsidRPr="00E94CB5">
        <w:rPr>
          <w:rFonts w:ascii="Charter BT" w:hAnsi="Charter BT"/>
        </w:rPr>
        <w:t>acknowledge</w:t>
      </w:r>
      <w:r w:rsidRPr="00E94CB5">
        <w:rPr>
          <w:rFonts w:ascii="Charter BT" w:hAnsi="Charter BT"/>
          <w:spacing w:val="-6"/>
        </w:rPr>
        <w:t xml:space="preserve"> </w:t>
      </w:r>
      <w:r w:rsidRPr="00E94CB5">
        <w:rPr>
          <w:rFonts w:ascii="Charter BT" w:hAnsi="Charter BT"/>
        </w:rPr>
        <w:t>that</w:t>
      </w:r>
      <w:r w:rsidRPr="00E94CB5">
        <w:rPr>
          <w:rFonts w:ascii="Charter BT" w:hAnsi="Charter BT"/>
          <w:spacing w:val="-5"/>
        </w:rPr>
        <w:t xml:space="preserve"> </w:t>
      </w:r>
      <w:r w:rsidRPr="00E94CB5">
        <w:rPr>
          <w:rFonts w:ascii="Charter BT" w:hAnsi="Charter BT"/>
        </w:rPr>
        <w:t>this</w:t>
      </w:r>
      <w:r w:rsidRPr="00E94CB5">
        <w:rPr>
          <w:rFonts w:ascii="Charter BT" w:hAnsi="Charter BT"/>
          <w:spacing w:val="-5"/>
        </w:rPr>
        <w:t xml:space="preserve"> </w:t>
      </w:r>
      <w:r w:rsidRPr="00E94CB5">
        <w:rPr>
          <w:rFonts w:ascii="Charter BT" w:hAnsi="Charter BT"/>
        </w:rPr>
        <w:t>spiritual</w:t>
      </w:r>
      <w:r w:rsidRPr="00E94CB5">
        <w:rPr>
          <w:rFonts w:ascii="Charter BT" w:hAnsi="Charter BT"/>
          <w:spacing w:val="-4"/>
        </w:rPr>
        <w:t xml:space="preserve"> </w:t>
      </w:r>
      <w:r w:rsidRPr="00E94CB5">
        <w:rPr>
          <w:rFonts w:ascii="Charter BT" w:hAnsi="Charter BT"/>
        </w:rPr>
        <w:t>practice</w:t>
      </w:r>
      <w:r w:rsidRPr="00E94CB5">
        <w:rPr>
          <w:rFonts w:ascii="Charter BT" w:hAnsi="Charter BT"/>
          <w:spacing w:val="-6"/>
        </w:rPr>
        <w:t xml:space="preserve"> </w:t>
      </w:r>
      <w:r w:rsidRPr="00E94CB5">
        <w:rPr>
          <w:rFonts w:ascii="Charter BT" w:hAnsi="Charter BT"/>
        </w:rPr>
        <w:t>provides inner</w:t>
      </w:r>
      <w:r w:rsidRPr="00E94CB5">
        <w:rPr>
          <w:rFonts w:ascii="Charter BT" w:hAnsi="Charter BT"/>
          <w:spacing w:val="-15"/>
        </w:rPr>
        <w:t xml:space="preserve"> </w:t>
      </w:r>
      <w:r w:rsidRPr="00E94CB5">
        <w:rPr>
          <w:rFonts w:ascii="Charter BT" w:hAnsi="Charter BT"/>
        </w:rPr>
        <w:t>strength</w:t>
      </w:r>
      <w:r w:rsidRPr="00E94CB5">
        <w:rPr>
          <w:rFonts w:ascii="Charter BT" w:hAnsi="Charter BT"/>
          <w:spacing w:val="-14"/>
        </w:rPr>
        <w:t xml:space="preserve"> </w:t>
      </w:r>
      <w:r w:rsidRPr="00E94CB5">
        <w:rPr>
          <w:rFonts w:ascii="Charter BT" w:hAnsi="Charter BT"/>
        </w:rPr>
        <w:t>and</w:t>
      </w:r>
      <w:r w:rsidRPr="00E94CB5">
        <w:rPr>
          <w:rFonts w:ascii="Charter BT" w:hAnsi="Charter BT"/>
          <w:spacing w:val="-14"/>
        </w:rPr>
        <w:t xml:space="preserve"> </w:t>
      </w:r>
      <w:r w:rsidRPr="00E94CB5">
        <w:rPr>
          <w:rFonts w:ascii="Charter BT" w:hAnsi="Charter BT"/>
        </w:rPr>
        <w:t>moral</w:t>
      </w:r>
      <w:r w:rsidRPr="00E94CB5">
        <w:rPr>
          <w:rFonts w:ascii="Charter BT" w:hAnsi="Charter BT"/>
          <w:spacing w:val="-15"/>
        </w:rPr>
        <w:t xml:space="preserve"> </w:t>
      </w:r>
      <w:r w:rsidRPr="00E94CB5">
        <w:rPr>
          <w:rFonts w:ascii="Charter BT" w:hAnsi="Charter BT"/>
        </w:rPr>
        <w:t>fortitude</w:t>
      </w:r>
      <w:r w:rsidRPr="00E94CB5">
        <w:rPr>
          <w:rFonts w:ascii="Charter BT" w:hAnsi="Charter BT"/>
          <w:spacing w:val="-15"/>
        </w:rPr>
        <w:t xml:space="preserve"> </w:t>
      </w:r>
      <w:r w:rsidRPr="00E94CB5">
        <w:rPr>
          <w:rFonts w:ascii="Charter BT" w:hAnsi="Charter BT"/>
        </w:rPr>
        <w:t>when</w:t>
      </w:r>
      <w:r w:rsidRPr="00E94CB5">
        <w:rPr>
          <w:rFonts w:ascii="Charter BT" w:hAnsi="Charter BT"/>
          <w:spacing w:val="-13"/>
        </w:rPr>
        <w:t xml:space="preserve"> </w:t>
      </w:r>
      <w:r w:rsidRPr="00E94CB5">
        <w:rPr>
          <w:rFonts w:ascii="Charter BT" w:hAnsi="Charter BT"/>
        </w:rPr>
        <w:t>facing</w:t>
      </w:r>
      <w:r w:rsidRPr="00E94CB5">
        <w:rPr>
          <w:rFonts w:ascii="Charter BT" w:hAnsi="Charter BT"/>
          <w:spacing w:val="-15"/>
        </w:rPr>
        <w:t xml:space="preserve"> </w:t>
      </w:r>
      <w:r w:rsidRPr="00E94CB5">
        <w:rPr>
          <w:rFonts w:ascii="Charter BT" w:hAnsi="Charter BT"/>
        </w:rPr>
        <w:t>challenges</w:t>
      </w:r>
      <w:r w:rsidRPr="00E94CB5">
        <w:rPr>
          <w:rFonts w:ascii="Charter BT" w:hAnsi="Charter BT"/>
          <w:spacing w:val="-15"/>
        </w:rPr>
        <w:t xml:space="preserve"> </w:t>
      </w:r>
      <w:r w:rsidRPr="00E94CB5">
        <w:rPr>
          <w:rFonts w:ascii="Charter BT" w:hAnsi="Charter BT"/>
        </w:rPr>
        <w:t>in</w:t>
      </w:r>
      <w:r w:rsidRPr="00E94CB5">
        <w:rPr>
          <w:rFonts w:ascii="Charter BT" w:hAnsi="Charter BT"/>
          <w:spacing w:val="-13"/>
        </w:rPr>
        <w:t xml:space="preserve"> </w:t>
      </w:r>
      <w:r w:rsidRPr="00E94CB5">
        <w:rPr>
          <w:rFonts w:ascii="Charter BT" w:hAnsi="Charter BT"/>
        </w:rPr>
        <w:t>governance</w:t>
      </w:r>
      <w:r w:rsidRPr="00E94CB5">
        <w:rPr>
          <w:rFonts w:ascii="Charter BT" w:hAnsi="Charter BT"/>
          <w:spacing w:val="-14"/>
        </w:rPr>
        <w:t xml:space="preserve"> </w:t>
      </w:r>
      <w:r w:rsidRPr="00E94CB5">
        <w:rPr>
          <w:rFonts w:ascii="Charter BT" w:hAnsi="Charter BT"/>
        </w:rPr>
        <w:t>and</w:t>
      </w:r>
      <w:r w:rsidRPr="00E94CB5">
        <w:rPr>
          <w:rFonts w:ascii="Charter BT" w:hAnsi="Charter BT"/>
          <w:spacing w:val="-13"/>
        </w:rPr>
        <w:t xml:space="preserve"> </w:t>
      </w:r>
      <w:r w:rsidRPr="00E94CB5">
        <w:rPr>
          <w:rFonts w:ascii="Charter BT" w:hAnsi="Charter BT"/>
        </w:rPr>
        <w:t>political</w:t>
      </w:r>
      <w:r w:rsidRPr="00E94CB5">
        <w:rPr>
          <w:rFonts w:ascii="Charter BT" w:hAnsi="Charter BT"/>
          <w:spacing w:val="-15"/>
        </w:rPr>
        <w:t xml:space="preserve"> </w:t>
      </w:r>
      <w:r w:rsidRPr="00E94CB5">
        <w:rPr>
          <w:rFonts w:ascii="Charter BT" w:hAnsi="Charter BT"/>
        </w:rPr>
        <w:t xml:space="preserve">decision- making. In addition, data from field observations show that prospective leaders who have participated in </w:t>
      </w:r>
      <w:proofErr w:type="spellStart"/>
      <w:r w:rsidRPr="00E94CB5">
        <w:rPr>
          <w:rFonts w:ascii="Charter BT" w:hAnsi="Charter BT"/>
        </w:rPr>
        <w:t>tarekat</w:t>
      </w:r>
      <w:proofErr w:type="spellEnd"/>
      <w:r w:rsidRPr="00E94CB5">
        <w:rPr>
          <w:rFonts w:ascii="Charter BT" w:hAnsi="Charter BT"/>
        </w:rPr>
        <w:t xml:space="preserve"> spiritual guidance tend to be better able to control social conflicts and maintain harmony</w:t>
      </w:r>
      <w:r w:rsidRPr="00E94CB5">
        <w:rPr>
          <w:rFonts w:ascii="Charter BT" w:hAnsi="Charter BT"/>
          <w:spacing w:val="-5"/>
        </w:rPr>
        <w:t xml:space="preserve"> </w:t>
      </w:r>
      <w:r w:rsidRPr="00E94CB5">
        <w:rPr>
          <w:rFonts w:ascii="Charter BT" w:hAnsi="Charter BT"/>
        </w:rPr>
        <w:t>between community</w:t>
      </w:r>
      <w:r w:rsidRPr="00E94CB5">
        <w:rPr>
          <w:rFonts w:ascii="Charter BT" w:hAnsi="Charter BT"/>
          <w:spacing w:val="-5"/>
        </w:rPr>
        <w:t xml:space="preserve"> </w:t>
      </w:r>
      <w:r w:rsidRPr="00E94CB5">
        <w:rPr>
          <w:rFonts w:ascii="Charter BT" w:hAnsi="Charter BT"/>
        </w:rPr>
        <w:t>groups. This is because</w:t>
      </w:r>
      <w:r w:rsidRPr="00E94CB5">
        <w:rPr>
          <w:rFonts w:ascii="Charter BT" w:hAnsi="Charter BT"/>
          <w:spacing w:val="-1"/>
        </w:rPr>
        <w:t xml:space="preserve"> </w:t>
      </w:r>
      <w:r w:rsidRPr="00E94CB5">
        <w:rPr>
          <w:rFonts w:ascii="Charter BT" w:hAnsi="Charter BT"/>
        </w:rPr>
        <w:t>they</w:t>
      </w:r>
      <w:r w:rsidRPr="00E94CB5">
        <w:rPr>
          <w:rFonts w:ascii="Charter BT" w:hAnsi="Charter BT"/>
          <w:spacing w:val="-5"/>
        </w:rPr>
        <w:t xml:space="preserve"> </w:t>
      </w:r>
      <w:r w:rsidRPr="00E94CB5">
        <w:rPr>
          <w:rFonts w:ascii="Charter BT" w:hAnsi="Charter BT"/>
        </w:rPr>
        <w:t xml:space="preserve">have been accustomed to </w:t>
      </w:r>
      <w:proofErr w:type="spellStart"/>
      <w:r w:rsidRPr="00E94CB5">
        <w:rPr>
          <w:rFonts w:ascii="Charter BT" w:hAnsi="Charter BT"/>
        </w:rPr>
        <w:t>practising</w:t>
      </w:r>
      <w:proofErr w:type="spellEnd"/>
      <w:r w:rsidRPr="00E94CB5">
        <w:rPr>
          <w:rFonts w:ascii="Charter BT" w:hAnsi="Charter BT"/>
          <w:spacing w:val="-8"/>
        </w:rPr>
        <w:t xml:space="preserve"> </w:t>
      </w:r>
      <w:r w:rsidRPr="00E94CB5">
        <w:rPr>
          <w:rFonts w:ascii="Charter BT" w:hAnsi="Charter BT"/>
        </w:rPr>
        <w:t>patience,</w:t>
      </w:r>
      <w:r w:rsidRPr="00E94CB5">
        <w:rPr>
          <w:rFonts w:ascii="Charter BT" w:hAnsi="Charter BT"/>
          <w:spacing w:val="-6"/>
        </w:rPr>
        <w:t xml:space="preserve"> </w:t>
      </w:r>
      <w:r w:rsidRPr="00E94CB5">
        <w:rPr>
          <w:rFonts w:ascii="Charter BT" w:hAnsi="Charter BT"/>
        </w:rPr>
        <w:t>self-control,</w:t>
      </w:r>
      <w:r w:rsidRPr="00E94CB5">
        <w:rPr>
          <w:rFonts w:ascii="Charter BT" w:hAnsi="Charter BT"/>
          <w:spacing w:val="-6"/>
        </w:rPr>
        <w:t xml:space="preserve"> </w:t>
      </w:r>
      <w:r w:rsidRPr="00E94CB5">
        <w:rPr>
          <w:rFonts w:ascii="Charter BT" w:hAnsi="Charter BT"/>
        </w:rPr>
        <w:t>and</w:t>
      </w:r>
      <w:r w:rsidRPr="00E94CB5">
        <w:rPr>
          <w:rFonts w:ascii="Charter BT" w:hAnsi="Charter BT"/>
          <w:spacing w:val="-6"/>
        </w:rPr>
        <w:t xml:space="preserve"> </w:t>
      </w:r>
      <w:proofErr w:type="spellStart"/>
      <w:r w:rsidRPr="00E94CB5">
        <w:rPr>
          <w:rFonts w:ascii="Charter BT" w:hAnsi="Charter BT"/>
        </w:rPr>
        <w:t>tawadhu</w:t>
      </w:r>
      <w:proofErr w:type="spellEnd"/>
      <w:r w:rsidRPr="00E94CB5">
        <w:rPr>
          <w:rFonts w:ascii="Charter BT" w:hAnsi="Charter BT"/>
        </w:rPr>
        <w:t>'</w:t>
      </w:r>
      <w:r w:rsidRPr="00E94CB5">
        <w:rPr>
          <w:rFonts w:ascii="Charter BT" w:hAnsi="Charter BT"/>
          <w:spacing w:val="-8"/>
        </w:rPr>
        <w:t xml:space="preserve"> </w:t>
      </w:r>
      <w:r w:rsidRPr="00E94CB5">
        <w:rPr>
          <w:rFonts w:ascii="Charter BT" w:hAnsi="Charter BT"/>
        </w:rPr>
        <w:t>(humble)</w:t>
      </w:r>
      <w:r w:rsidRPr="00E94CB5">
        <w:rPr>
          <w:rFonts w:ascii="Charter BT" w:hAnsi="Charter BT"/>
          <w:spacing w:val="-7"/>
        </w:rPr>
        <w:t xml:space="preserve"> </w:t>
      </w:r>
      <w:proofErr w:type="spellStart"/>
      <w:r w:rsidRPr="00E94CB5">
        <w:rPr>
          <w:rFonts w:ascii="Charter BT" w:hAnsi="Charter BT"/>
        </w:rPr>
        <w:t>behaviour</w:t>
      </w:r>
      <w:proofErr w:type="spellEnd"/>
      <w:r w:rsidRPr="00E94CB5">
        <w:rPr>
          <w:rFonts w:ascii="Charter BT" w:hAnsi="Charter BT"/>
        </w:rPr>
        <w:t>,</w:t>
      </w:r>
      <w:r w:rsidRPr="00E94CB5">
        <w:rPr>
          <w:rFonts w:ascii="Charter BT" w:hAnsi="Charter BT"/>
          <w:spacing w:val="-6"/>
        </w:rPr>
        <w:t xml:space="preserve"> </w:t>
      </w:r>
      <w:r w:rsidRPr="00E94CB5">
        <w:rPr>
          <w:rFonts w:ascii="Charter BT" w:hAnsi="Charter BT"/>
        </w:rPr>
        <w:t>which</w:t>
      </w:r>
      <w:r w:rsidRPr="00E94CB5">
        <w:rPr>
          <w:rFonts w:ascii="Charter BT" w:hAnsi="Charter BT"/>
          <w:spacing w:val="-6"/>
        </w:rPr>
        <w:t xml:space="preserve"> </w:t>
      </w:r>
      <w:r w:rsidRPr="00E94CB5">
        <w:rPr>
          <w:rFonts w:ascii="Charter BT" w:hAnsi="Charter BT"/>
        </w:rPr>
        <w:t>are</w:t>
      </w:r>
      <w:r w:rsidRPr="00E94CB5">
        <w:rPr>
          <w:rFonts w:ascii="Charter BT" w:hAnsi="Charter BT"/>
          <w:spacing w:val="-8"/>
        </w:rPr>
        <w:t xml:space="preserve"> </w:t>
      </w:r>
      <w:r w:rsidRPr="00E94CB5">
        <w:rPr>
          <w:rFonts w:ascii="Charter BT" w:hAnsi="Charter BT"/>
        </w:rPr>
        <w:t>essential</w:t>
      </w:r>
      <w:r w:rsidRPr="00E94CB5">
        <w:rPr>
          <w:rFonts w:ascii="Charter BT" w:hAnsi="Charter BT"/>
          <w:spacing w:val="-6"/>
        </w:rPr>
        <w:t xml:space="preserve"> </w:t>
      </w:r>
      <w:r w:rsidRPr="00E94CB5">
        <w:rPr>
          <w:rFonts w:ascii="Charter BT" w:hAnsi="Charter BT"/>
        </w:rPr>
        <w:t>Sufism values for managing differences of interest in a pluralistic society.</w:t>
      </w:r>
    </w:p>
    <w:p w:rsidR="00E94CB5" w:rsidRPr="00E94CB5" w:rsidRDefault="00E94CB5" w:rsidP="00E94CB5">
      <w:pPr>
        <w:pStyle w:val="BodyText"/>
        <w:spacing w:before="240" w:line="276" w:lineRule="auto"/>
        <w:ind w:right="18" w:firstLine="720"/>
        <w:jc w:val="both"/>
        <w:rPr>
          <w:rFonts w:ascii="Charter BT" w:hAnsi="Charter BT"/>
        </w:rPr>
      </w:pPr>
      <w:r w:rsidRPr="00E94CB5">
        <w:rPr>
          <w:rFonts w:ascii="Charter BT" w:hAnsi="Charter BT"/>
        </w:rPr>
        <w:t xml:space="preserve">Qualitative research conducted on the </w:t>
      </w:r>
      <w:proofErr w:type="spellStart"/>
      <w:r w:rsidRPr="00E94CB5">
        <w:rPr>
          <w:rFonts w:ascii="Charter BT" w:hAnsi="Charter BT"/>
        </w:rPr>
        <w:t>Naqsyabandiyah</w:t>
      </w:r>
      <w:proofErr w:type="spellEnd"/>
      <w:r w:rsidRPr="00E94CB5">
        <w:rPr>
          <w:rFonts w:ascii="Charter BT" w:hAnsi="Charter BT"/>
        </w:rPr>
        <w:t xml:space="preserve"> </w:t>
      </w:r>
      <w:proofErr w:type="spellStart"/>
      <w:r w:rsidRPr="00E94CB5">
        <w:rPr>
          <w:rFonts w:ascii="Charter BT" w:hAnsi="Charter BT"/>
        </w:rPr>
        <w:t>tarekat</w:t>
      </w:r>
      <w:proofErr w:type="spellEnd"/>
      <w:r w:rsidRPr="00E94CB5">
        <w:rPr>
          <w:rFonts w:ascii="Charter BT" w:hAnsi="Charter BT"/>
        </w:rPr>
        <w:t xml:space="preserve"> community in Medan also revealed</w:t>
      </w:r>
      <w:r w:rsidRPr="00E94CB5">
        <w:rPr>
          <w:rFonts w:ascii="Charter BT" w:hAnsi="Charter BT"/>
          <w:spacing w:val="-15"/>
        </w:rPr>
        <w:t xml:space="preserve"> </w:t>
      </w:r>
      <w:r w:rsidRPr="00E94CB5">
        <w:rPr>
          <w:rFonts w:ascii="Charter BT" w:hAnsi="Charter BT"/>
        </w:rPr>
        <w:t>that</w:t>
      </w:r>
      <w:r w:rsidRPr="00E94CB5">
        <w:rPr>
          <w:rFonts w:ascii="Charter BT" w:hAnsi="Charter BT"/>
          <w:spacing w:val="-12"/>
        </w:rPr>
        <w:t xml:space="preserve"> </w:t>
      </w:r>
      <w:r w:rsidRPr="00E94CB5">
        <w:rPr>
          <w:rFonts w:ascii="Charter BT" w:hAnsi="Charter BT"/>
        </w:rPr>
        <w:t>leaders</w:t>
      </w:r>
      <w:r w:rsidRPr="00E94CB5">
        <w:rPr>
          <w:rFonts w:ascii="Charter BT" w:hAnsi="Charter BT"/>
          <w:spacing w:val="-13"/>
        </w:rPr>
        <w:t xml:space="preserve"> </w:t>
      </w:r>
      <w:r w:rsidRPr="00E94CB5">
        <w:rPr>
          <w:rFonts w:ascii="Charter BT" w:hAnsi="Charter BT"/>
        </w:rPr>
        <w:t>rooted</w:t>
      </w:r>
      <w:r w:rsidRPr="00E94CB5">
        <w:rPr>
          <w:rFonts w:ascii="Charter BT" w:hAnsi="Charter BT"/>
          <w:spacing w:val="-12"/>
        </w:rPr>
        <w:t xml:space="preserve"> </w:t>
      </w:r>
      <w:r w:rsidRPr="00E94CB5">
        <w:rPr>
          <w:rFonts w:ascii="Charter BT" w:hAnsi="Charter BT"/>
        </w:rPr>
        <w:t>in</w:t>
      </w:r>
      <w:r w:rsidRPr="00E94CB5">
        <w:rPr>
          <w:rFonts w:ascii="Charter BT" w:hAnsi="Charter BT"/>
          <w:spacing w:val="-13"/>
        </w:rPr>
        <w:t xml:space="preserve"> </w:t>
      </w:r>
      <w:r w:rsidRPr="00E94CB5">
        <w:rPr>
          <w:rFonts w:ascii="Charter BT" w:hAnsi="Charter BT"/>
        </w:rPr>
        <w:t>this</w:t>
      </w:r>
      <w:r w:rsidRPr="00E94CB5">
        <w:rPr>
          <w:rFonts w:ascii="Charter BT" w:hAnsi="Charter BT"/>
          <w:spacing w:val="-12"/>
        </w:rPr>
        <w:t xml:space="preserve"> </w:t>
      </w:r>
      <w:r w:rsidRPr="00E94CB5">
        <w:rPr>
          <w:rFonts w:ascii="Charter BT" w:hAnsi="Charter BT"/>
        </w:rPr>
        <w:t>spiritual</w:t>
      </w:r>
      <w:r w:rsidRPr="00E94CB5">
        <w:rPr>
          <w:rFonts w:ascii="Charter BT" w:hAnsi="Charter BT"/>
          <w:spacing w:val="-12"/>
        </w:rPr>
        <w:t xml:space="preserve"> </w:t>
      </w:r>
      <w:r w:rsidRPr="00E94CB5">
        <w:rPr>
          <w:rFonts w:ascii="Charter BT" w:hAnsi="Charter BT"/>
        </w:rPr>
        <w:t>practice</w:t>
      </w:r>
      <w:r w:rsidRPr="00E94CB5">
        <w:rPr>
          <w:rFonts w:ascii="Charter BT" w:hAnsi="Charter BT"/>
          <w:spacing w:val="-13"/>
        </w:rPr>
        <w:t xml:space="preserve"> </w:t>
      </w:r>
      <w:r w:rsidRPr="00E94CB5">
        <w:rPr>
          <w:rFonts w:ascii="Charter BT" w:hAnsi="Charter BT"/>
        </w:rPr>
        <w:t>are</w:t>
      </w:r>
      <w:r w:rsidRPr="00E94CB5">
        <w:rPr>
          <w:rFonts w:ascii="Charter BT" w:hAnsi="Charter BT"/>
          <w:spacing w:val="-14"/>
        </w:rPr>
        <w:t xml:space="preserve"> </w:t>
      </w:r>
      <w:r w:rsidRPr="00E94CB5">
        <w:rPr>
          <w:rFonts w:ascii="Charter BT" w:hAnsi="Charter BT"/>
        </w:rPr>
        <w:t>better</w:t>
      </w:r>
      <w:r w:rsidRPr="00E94CB5">
        <w:rPr>
          <w:rFonts w:ascii="Charter BT" w:hAnsi="Charter BT"/>
          <w:spacing w:val="-11"/>
        </w:rPr>
        <w:t xml:space="preserve"> </w:t>
      </w:r>
      <w:r w:rsidRPr="00E94CB5">
        <w:rPr>
          <w:rFonts w:ascii="Charter BT" w:hAnsi="Charter BT"/>
        </w:rPr>
        <w:t>able</w:t>
      </w:r>
      <w:r w:rsidRPr="00E94CB5">
        <w:rPr>
          <w:rFonts w:ascii="Charter BT" w:hAnsi="Charter BT"/>
          <w:spacing w:val="-13"/>
        </w:rPr>
        <w:t xml:space="preserve"> </w:t>
      </w:r>
      <w:r w:rsidRPr="00E94CB5">
        <w:rPr>
          <w:rFonts w:ascii="Charter BT" w:hAnsi="Charter BT"/>
        </w:rPr>
        <w:t>to</w:t>
      </w:r>
      <w:r w:rsidRPr="00E94CB5">
        <w:rPr>
          <w:rFonts w:ascii="Charter BT" w:hAnsi="Charter BT"/>
          <w:spacing w:val="-12"/>
        </w:rPr>
        <w:t xml:space="preserve"> </w:t>
      </w:r>
      <w:proofErr w:type="spellStart"/>
      <w:r w:rsidRPr="00E94CB5">
        <w:rPr>
          <w:rFonts w:ascii="Charter BT" w:hAnsi="Charter BT"/>
        </w:rPr>
        <w:t>instil</w:t>
      </w:r>
      <w:proofErr w:type="spellEnd"/>
      <w:r w:rsidRPr="00E94CB5">
        <w:rPr>
          <w:rFonts w:ascii="Charter BT" w:hAnsi="Charter BT"/>
          <w:spacing w:val="-13"/>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values</w:t>
      </w:r>
      <w:r w:rsidRPr="00E94CB5">
        <w:rPr>
          <w:rFonts w:ascii="Charter BT" w:hAnsi="Charter BT"/>
          <w:spacing w:val="-11"/>
        </w:rPr>
        <w:t xml:space="preserve"> </w:t>
      </w:r>
      <w:r w:rsidRPr="00E94CB5">
        <w:rPr>
          <w:rFonts w:ascii="Charter BT" w:hAnsi="Charter BT"/>
        </w:rPr>
        <w:t>of</w:t>
      </w:r>
      <w:r w:rsidRPr="00E94CB5">
        <w:rPr>
          <w:rFonts w:ascii="Charter BT" w:hAnsi="Charter BT"/>
          <w:spacing w:val="-13"/>
        </w:rPr>
        <w:t xml:space="preserve"> </w:t>
      </w:r>
      <w:r w:rsidRPr="00E94CB5">
        <w:rPr>
          <w:rFonts w:ascii="Charter BT" w:hAnsi="Charter BT"/>
          <w:spacing w:val="-2"/>
        </w:rPr>
        <w:t>justice,</w:t>
      </w:r>
      <w:r w:rsidRPr="00E94CB5">
        <w:rPr>
          <w:rFonts w:ascii="Charter BT" w:hAnsi="Charter BT"/>
          <w:spacing w:val="-2"/>
        </w:rPr>
        <w:t xml:space="preserve"> </w:t>
      </w:r>
      <w:r w:rsidRPr="00E94CB5">
        <w:rPr>
          <w:rFonts w:ascii="Charter BT" w:hAnsi="Charter BT"/>
        </w:rPr>
        <w:t>honesty and sincerity in every public policy they execute. For example, community empowerment</w:t>
      </w:r>
      <w:r w:rsidRPr="00E94CB5">
        <w:rPr>
          <w:rFonts w:ascii="Charter BT" w:hAnsi="Charter BT"/>
          <w:spacing w:val="-4"/>
        </w:rPr>
        <w:t xml:space="preserve"> </w:t>
      </w:r>
      <w:proofErr w:type="spellStart"/>
      <w:r w:rsidRPr="00E94CB5">
        <w:rPr>
          <w:rFonts w:ascii="Charter BT" w:hAnsi="Charter BT"/>
        </w:rPr>
        <w:t>programmes</w:t>
      </w:r>
      <w:proofErr w:type="spellEnd"/>
      <w:r w:rsidRPr="00E94CB5">
        <w:rPr>
          <w:rFonts w:ascii="Charter BT" w:hAnsi="Charter BT"/>
          <w:spacing w:val="-5"/>
        </w:rPr>
        <w:t xml:space="preserve"> </w:t>
      </w:r>
      <w:r w:rsidRPr="00E94CB5">
        <w:rPr>
          <w:rFonts w:ascii="Charter BT" w:hAnsi="Charter BT"/>
        </w:rPr>
        <w:t>developed</w:t>
      </w:r>
      <w:r w:rsidRPr="00E94CB5">
        <w:rPr>
          <w:rFonts w:ascii="Charter BT" w:hAnsi="Charter BT"/>
          <w:spacing w:val="-5"/>
        </w:rPr>
        <w:t xml:space="preserve"> </w:t>
      </w:r>
      <w:r w:rsidRPr="00E94CB5">
        <w:rPr>
          <w:rFonts w:ascii="Charter BT" w:hAnsi="Charter BT"/>
        </w:rPr>
        <w:t>by</w:t>
      </w:r>
      <w:r w:rsidRPr="00E94CB5">
        <w:rPr>
          <w:rFonts w:ascii="Charter BT" w:hAnsi="Charter BT"/>
          <w:spacing w:val="-10"/>
        </w:rPr>
        <w:t xml:space="preserve"> </w:t>
      </w:r>
      <w:r w:rsidRPr="00E94CB5">
        <w:rPr>
          <w:rFonts w:ascii="Charter BT" w:hAnsi="Charter BT"/>
        </w:rPr>
        <w:t>such</w:t>
      </w:r>
      <w:r w:rsidRPr="00E94CB5">
        <w:rPr>
          <w:rFonts w:ascii="Charter BT" w:hAnsi="Charter BT"/>
          <w:spacing w:val="-5"/>
        </w:rPr>
        <w:t xml:space="preserve"> </w:t>
      </w:r>
      <w:r w:rsidRPr="00E94CB5">
        <w:rPr>
          <w:rFonts w:ascii="Charter BT" w:hAnsi="Charter BT"/>
        </w:rPr>
        <w:t>leaders</w:t>
      </w:r>
      <w:r w:rsidRPr="00E94CB5">
        <w:rPr>
          <w:rFonts w:ascii="Charter BT" w:hAnsi="Charter BT"/>
          <w:spacing w:val="-5"/>
        </w:rPr>
        <w:t xml:space="preserve"> </w:t>
      </w:r>
      <w:r w:rsidRPr="00E94CB5">
        <w:rPr>
          <w:rFonts w:ascii="Charter BT" w:hAnsi="Charter BT"/>
        </w:rPr>
        <w:t>do</w:t>
      </w:r>
      <w:r w:rsidRPr="00E94CB5">
        <w:rPr>
          <w:rFonts w:ascii="Charter BT" w:hAnsi="Charter BT"/>
          <w:spacing w:val="-5"/>
        </w:rPr>
        <w:t xml:space="preserve"> </w:t>
      </w:r>
      <w:r w:rsidRPr="00E94CB5">
        <w:rPr>
          <w:rFonts w:ascii="Charter BT" w:hAnsi="Charter BT"/>
        </w:rPr>
        <w:t>not</w:t>
      </w:r>
      <w:r w:rsidRPr="00E94CB5">
        <w:rPr>
          <w:rFonts w:ascii="Charter BT" w:hAnsi="Charter BT"/>
          <w:spacing w:val="-4"/>
        </w:rPr>
        <w:t xml:space="preserve"> </w:t>
      </w:r>
      <w:r w:rsidRPr="00E94CB5">
        <w:rPr>
          <w:rFonts w:ascii="Charter BT" w:hAnsi="Charter BT"/>
        </w:rPr>
        <w:t>only</w:t>
      </w:r>
      <w:r w:rsidRPr="00E94CB5">
        <w:rPr>
          <w:rFonts w:ascii="Charter BT" w:hAnsi="Charter BT"/>
          <w:spacing w:val="-10"/>
        </w:rPr>
        <w:t xml:space="preserve"> </w:t>
      </w:r>
      <w:r w:rsidRPr="00E94CB5">
        <w:rPr>
          <w:rFonts w:ascii="Charter BT" w:hAnsi="Charter BT"/>
        </w:rPr>
        <w:t>focus</w:t>
      </w:r>
      <w:r w:rsidRPr="00E94CB5">
        <w:rPr>
          <w:rFonts w:ascii="Charter BT" w:hAnsi="Charter BT"/>
          <w:spacing w:val="-5"/>
        </w:rPr>
        <w:t xml:space="preserve"> </w:t>
      </w:r>
      <w:r w:rsidRPr="00E94CB5">
        <w:rPr>
          <w:rFonts w:ascii="Charter BT" w:hAnsi="Charter BT"/>
        </w:rPr>
        <w:t>on</w:t>
      </w:r>
      <w:r w:rsidRPr="00E94CB5">
        <w:rPr>
          <w:rFonts w:ascii="Charter BT" w:hAnsi="Charter BT"/>
          <w:spacing w:val="-5"/>
        </w:rPr>
        <w:t xml:space="preserve"> </w:t>
      </w:r>
      <w:r w:rsidRPr="00E94CB5">
        <w:rPr>
          <w:rFonts w:ascii="Charter BT" w:hAnsi="Charter BT"/>
        </w:rPr>
        <w:t>economic</w:t>
      </w:r>
      <w:r w:rsidRPr="00E94CB5">
        <w:rPr>
          <w:rFonts w:ascii="Charter BT" w:hAnsi="Charter BT"/>
          <w:spacing w:val="-6"/>
        </w:rPr>
        <w:t xml:space="preserve"> </w:t>
      </w:r>
      <w:r w:rsidRPr="00E94CB5">
        <w:rPr>
          <w:rFonts w:ascii="Charter BT" w:hAnsi="Charter BT"/>
        </w:rPr>
        <w:t>aspects, but also on character building and moral values, in an effort to build a spiritually</w:t>
      </w:r>
      <w:r w:rsidRPr="00E94CB5">
        <w:rPr>
          <w:rFonts w:ascii="Charter BT" w:hAnsi="Charter BT"/>
          <w:spacing w:val="-3"/>
        </w:rPr>
        <w:t xml:space="preserve"> </w:t>
      </w:r>
      <w:r w:rsidRPr="00E94CB5">
        <w:rPr>
          <w:rFonts w:ascii="Charter BT" w:hAnsi="Charter BT"/>
        </w:rPr>
        <w:t>and socially complete</w:t>
      </w:r>
      <w:r w:rsidRPr="00E94CB5">
        <w:rPr>
          <w:rFonts w:ascii="Charter BT" w:hAnsi="Charter BT"/>
          <w:spacing w:val="-7"/>
        </w:rPr>
        <w:t xml:space="preserve"> </w:t>
      </w:r>
      <w:r w:rsidRPr="00E94CB5">
        <w:rPr>
          <w:rFonts w:ascii="Charter BT" w:hAnsi="Charter BT"/>
        </w:rPr>
        <w:t>society.</w:t>
      </w:r>
      <w:r w:rsidRPr="00E94CB5">
        <w:rPr>
          <w:rFonts w:ascii="Charter BT" w:hAnsi="Charter BT"/>
          <w:spacing w:val="-7"/>
        </w:rPr>
        <w:t xml:space="preserve"> </w:t>
      </w:r>
      <w:r w:rsidRPr="00E94CB5">
        <w:rPr>
          <w:rFonts w:ascii="Charter BT" w:hAnsi="Charter BT"/>
        </w:rPr>
        <w:t>Furthermore,</w:t>
      </w:r>
      <w:r w:rsidRPr="00E94CB5">
        <w:rPr>
          <w:rFonts w:ascii="Charter BT" w:hAnsi="Charter BT"/>
          <w:spacing w:val="-7"/>
        </w:rPr>
        <w:t xml:space="preserve"> </w:t>
      </w:r>
      <w:proofErr w:type="spellStart"/>
      <w:r w:rsidRPr="00E94CB5">
        <w:rPr>
          <w:rFonts w:ascii="Charter BT" w:hAnsi="Charter BT"/>
        </w:rPr>
        <w:t>Syech</w:t>
      </w:r>
      <w:proofErr w:type="spellEnd"/>
      <w:r w:rsidRPr="00E94CB5">
        <w:rPr>
          <w:rFonts w:ascii="Charter BT" w:hAnsi="Charter BT"/>
          <w:spacing w:val="-7"/>
        </w:rPr>
        <w:t xml:space="preserve"> </w:t>
      </w:r>
      <w:proofErr w:type="spellStart"/>
      <w:r w:rsidRPr="00E94CB5">
        <w:rPr>
          <w:rFonts w:ascii="Charter BT" w:hAnsi="Charter BT"/>
        </w:rPr>
        <w:t>Mustofa</w:t>
      </w:r>
      <w:proofErr w:type="spellEnd"/>
      <w:r w:rsidRPr="00E94CB5">
        <w:rPr>
          <w:rFonts w:ascii="Charter BT" w:hAnsi="Charter BT"/>
          <w:spacing w:val="-8"/>
        </w:rPr>
        <w:t xml:space="preserve"> </w:t>
      </w:r>
      <w:r w:rsidRPr="00E94CB5">
        <w:rPr>
          <w:rFonts w:ascii="Charter BT" w:hAnsi="Charter BT"/>
        </w:rPr>
        <w:t>also</w:t>
      </w:r>
      <w:r w:rsidRPr="00E94CB5">
        <w:rPr>
          <w:rFonts w:ascii="Charter BT" w:hAnsi="Charter BT"/>
          <w:spacing w:val="-7"/>
        </w:rPr>
        <w:t xml:space="preserve"> </w:t>
      </w:r>
      <w:proofErr w:type="spellStart"/>
      <w:r w:rsidRPr="00E94CB5">
        <w:rPr>
          <w:rFonts w:ascii="Charter BT" w:hAnsi="Charter BT"/>
        </w:rPr>
        <w:t>emphasised</w:t>
      </w:r>
      <w:proofErr w:type="spellEnd"/>
      <w:r w:rsidRPr="00E94CB5">
        <w:rPr>
          <w:rFonts w:ascii="Charter BT" w:hAnsi="Charter BT"/>
          <w:spacing w:val="-7"/>
        </w:rPr>
        <w:t xml:space="preserve"> </w:t>
      </w:r>
      <w:r w:rsidRPr="00E94CB5">
        <w:rPr>
          <w:rFonts w:ascii="Charter BT" w:hAnsi="Charter BT"/>
        </w:rPr>
        <w:t>the</w:t>
      </w:r>
      <w:r w:rsidRPr="00E94CB5">
        <w:rPr>
          <w:rFonts w:ascii="Charter BT" w:hAnsi="Charter BT"/>
          <w:spacing w:val="-7"/>
        </w:rPr>
        <w:t xml:space="preserve"> </w:t>
      </w:r>
      <w:r w:rsidRPr="00E94CB5">
        <w:rPr>
          <w:rFonts w:ascii="Charter BT" w:hAnsi="Charter BT"/>
        </w:rPr>
        <w:t>importance</w:t>
      </w:r>
      <w:r w:rsidRPr="00E94CB5">
        <w:rPr>
          <w:rFonts w:ascii="Charter BT" w:hAnsi="Charter BT"/>
          <w:spacing w:val="-7"/>
        </w:rPr>
        <w:t xml:space="preserve"> </w:t>
      </w:r>
      <w:r w:rsidRPr="00E94CB5">
        <w:rPr>
          <w:rFonts w:ascii="Charter BT" w:hAnsi="Charter BT"/>
        </w:rPr>
        <w:t>of</w:t>
      </w:r>
      <w:r w:rsidRPr="00E94CB5">
        <w:rPr>
          <w:rFonts w:ascii="Charter BT" w:hAnsi="Charter BT"/>
          <w:spacing w:val="-3"/>
        </w:rPr>
        <w:t xml:space="preserve"> </w:t>
      </w:r>
      <w:r w:rsidRPr="00E94CB5">
        <w:rPr>
          <w:rFonts w:ascii="Charter BT" w:hAnsi="Charter BT"/>
          <w:i/>
        </w:rPr>
        <w:t xml:space="preserve">muraqabah </w:t>
      </w:r>
      <w:r w:rsidRPr="00E94CB5">
        <w:rPr>
          <w:rFonts w:ascii="Charter BT" w:hAnsi="Charter BT"/>
        </w:rPr>
        <w:t xml:space="preserve">or continuous self-surveillance as the key to making leaders always aware of their responsibilities before God and society. In the recitation of </w:t>
      </w:r>
      <w:proofErr w:type="spellStart"/>
      <w:r w:rsidRPr="00E94CB5">
        <w:rPr>
          <w:rFonts w:ascii="Charter BT" w:hAnsi="Charter BT"/>
        </w:rPr>
        <w:t>tarekat</w:t>
      </w:r>
      <w:proofErr w:type="spellEnd"/>
      <w:r w:rsidRPr="00E94CB5">
        <w:rPr>
          <w:rFonts w:ascii="Charter BT" w:hAnsi="Charter BT"/>
        </w:rPr>
        <w:t>, students are taught to always</w:t>
      </w:r>
      <w:r w:rsidRPr="00E94CB5">
        <w:rPr>
          <w:rFonts w:ascii="Charter BT" w:hAnsi="Charter BT"/>
          <w:spacing w:val="-15"/>
        </w:rPr>
        <w:t xml:space="preserve"> </w:t>
      </w:r>
      <w:r w:rsidRPr="00E94CB5">
        <w:rPr>
          <w:rFonts w:ascii="Charter BT" w:hAnsi="Charter BT"/>
        </w:rPr>
        <w:t>introspect</w:t>
      </w:r>
      <w:r w:rsidRPr="00E94CB5">
        <w:rPr>
          <w:rFonts w:ascii="Charter BT" w:hAnsi="Charter BT"/>
          <w:spacing w:val="-15"/>
        </w:rPr>
        <w:t xml:space="preserve"> </w:t>
      </w:r>
      <w:r w:rsidRPr="00E94CB5">
        <w:rPr>
          <w:rFonts w:ascii="Charter BT" w:hAnsi="Charter BT"/>
        </w:rPr>
        <w:t>and</w:t>
      </w:r>
      <w:r w:rsidRPr="00E94CB5">
        <w:rPr>
          <w:rFonts w:ascii="Charter BT" w:hAnsi="Charter BT"/>
          <w:spacing w:val="-15"/>
        </w:rPr>
        <w:t xml:space="preserve"> </w:t>
      </w:r>
      <w:r w:rsidRPr="00E94CB5">
        <w:rPr>
          <w:rFonts w:ascii="Charter BT" w:hAnsi="Charter BT"/>
        </w:rPr>
        <w:t>maintain</w:t>
      </w:r>
      <w:r w:rsidRPr="00E94CB5">
        <w:rPr>
          <w:rFonts w:ascii="Charter BT" w:hAnsi="Charter BT"/>
          <w:spacing w:val="-15"/>
        </w:rPr>
        <w:t xml:space="preserve"> </w:t>
      </w:r>
      <w:r w:rsidRPr="00E94CB5">
        <w:rPr>
          <w:rFonts w:ascii="Charter BT" w:hAnsi="Charter BT"/>
        </w:rPr>
        <w:t>their</w:t>
      </w:r>
      <w:r w:rsidRPr="00E94CB5">
        <w:rPr>
          <w:rFonts w:ascii="Charter BT" w:hAnsi="Charter BT"/>
          <w:spacing w:val="-14"/>
        </w:rPr>
        <w:t xml:space="preserve"> </w:t>
      </w:r>
      <w:r w:rsidRPr="00E94CB5">
        <w:rPr>
          <w:rFonts w:ascii="Charter BT" w:hAnsi="Charter BT"/>
        </w:rPr>
        <w:t>intentions</w:t>
      </w:r>
      <w:r w:rsidRPr="00E94CB5">
        <w:rPr>
          <w:rFonts w:ascii="Charter BT" w:hAnsi="Charter BT"/>
          <w:spacing w:val="-14"/>
        </w:rPr>
        <w:t xml:space="preserve"> </w:t>
      </w:r>
      <w:r w:rsidRPr="00E94CB5">
        <w:rPr>
          <w:rFonts w:ascii="Charter BT" w:hAnsi="Charter BT"/>
        </w:rPr>
        <w:t>so</w:t>
      </w:r>
      <w:r w:rsidRPr="00E94CB5">
        <w:rPr>
          <w:rFonts w:ascii="Charter BT" w:hAnsi="Charter BT"/>
          <w:spacing w:val="-14"/>
        </w:rPr>
        <w:t xml:space="preserve"> </w:t>
      </w:r>
      <w:r w:rsidRPr="00E94CB5">
        <w:rPr>
          <w:rFonts w:ascii="Charter BT" w:hAnsi="Charter BT"/>
        </w:rPr>
        <w:t>that</w:t>
      </w:r>
      <w:r w:rsidRPr="00E94CB5">
        <w:rPr>
          <w:rFonts w:ascii="Charter BT" w:hAnsi="Charter BT"/>
          <w:spacing w:val="-14"/>
        </w:rPr>
        <w:t xml:space="preserve"> </w:t>
      </w:r>
      <w:r w:rsidRPr="00E94CB5">
        <w:rPr>
          <w:rFonts w:ascii="Charter BT" w:hAnsi="Charter BT"/>
        </w:rPr>
        <w:t>they</w:t>
      </w:r>
      <w:r w:rsidRPr="00E94CB5">
        <w:rPr>
          <w:rFonts w:ascii="Charter BT" w:hAnsi="Charter BT"/>
          <w:spacing w:val="-15"/>
        </w:rPr>
        <w:t xml:space="preserve"> </w:t>
      </w:r>
      <w:r w:rsidRPr="00E94CB5">
        <w:rPr>
          <w:rFonts w:ascii="Charter BT" w:hAnsi="Charter BT"/>
        </w:rPr>
        <w:t>are</w:t>
      </w:r>
      <w:r w:rsidRPr="00E94CB5">
        <w:rPr>
          <w:rFonts w:ascii="Charter BT" w:hAnsi="Charter BT"/>
          <w:spacing w:val="-15"/>
        </w:rPr>
        <w:t xml:space="preserve"> </w:t>
      </w:r>
      <w:r w:rsidRPr="00E94CB5">
        <w:rPr>
          <w:rFonts w:ascii="Charter BT" w:hAnsi="Charter BT"/>
        </w:rPr>
        <w:t>not</w:t>
      </w:r>
      <w:r w:rsidRPr="00E94CB5">
        <w:rPr>
          <w:rFonts w:ascii="Charter BT" w:hAnsi="Charter BT"/>
          <w:spacing w:val="-14"/>
        </w:rPr>
        <w:t xml:space="preserve"> </w:t>
      </w:r>
      <w:r w:rsidRPr="00E94CB5">
        <w:rPr>
          <w:rFonts w:ascii="Charter BT" w:hAnsi="Charter BT"/>
        </w:rPr>
        <w:t>mixed</w:t>
      </w:r>
      <w:r w:rsidRPr="00E94CB5">
        <w:rPr>
          <w:rFonts w:ascii="Charter BT" w:hAnsi="Charter BT"/>
          <w:spacing w:val="-14"/>
        </w:rPr>
        <w:t xml:space="preserve"> </w:t>
      </w:r>
      <w:r w:rsidRPr="00E94CB5">
        <w:rPr>
          <w:rFonts w:ascii="Charter BT" w:hAnsi="Charter BT"/>
        </w:rPr>
        <w:t>with</w:t>
      </w:r>
      <w:r w:rsidRPr="00E94CB5">
        <w:rPr>
          <w:rFonts w:ascii="Charter BT" w:hAnsi="Charter BT"/>
          <w:spacing w:val="-9"/>
        </w:rPr>
        <w:t xml:space="preserve"> </w:t>
      </w:r>
      <w:r w:rsidRPr="00E94CB5">
        <w:rPr>
          <w:rFonts w:ascii="Charter BT" w:hAnsi="Charter BT"/>
        </w:rPr>
        <w:t>worldly</w:t>
      </w:r>
      <w:r w:rsidRPr="00E94CB5">
        <w:rPr>
          <w:rFonts w:ascii="Charter BT" w:hAnsi="Charter BT"/>
          <w:spacing w:val="-15"/>
        </w:rPr>
        <w:t xml:space="preserve"> </w:t>
      </w:r>
      <w:r w:rsidRPr="00E94CB5">
        <w:rPr>
          <w:rFonts w:ascii="Charter BT" w:hAnsi="Charter BT"/>
        </w:rPr>
        <w:t>interests that</w:t>
      </w:r>
      <w:r w:rsidRPr="00E94CB5">
        <w:rPr>
          <w:rFonts w:ascii="Charter BT" w:hAnsi="Charter BT"/>
          <w:spacing w:val="-6"/>
        </w:rPr>
        <w:t xml:space="preserve"> </w:t>
      </w:r>
      <w:r w:rsidRPr="00E94CB5">
        <w:rPr>
          <w:rFonts w:ascii="Charter BT" w:hAnsi="Charter BT"/>
        </w:rPr>
        <w:t>can</w:t>
      </w:r>
      <w:r w:rsidRPr="00E94CB5">
        <w:rPr>
          <w:rFonts w:ascii="Charter BT" w:hAnsi="Charter BT"/>
          <w:spacing w:val="-6"/>
        </w:rPr>
        <w:t xml:space="preserve"> </w:t>
      </w:r>
      <w:r w:rsidRPr="00E94CB5">
        <w:rPr>
          <w:rFonts w:ascii="Charter BT" w:hAnsi="Charter BT"/>
        </w:rPr>
        <w:t>tarnish</w:t>
      </w:r>
      <w:r w:rsidRPr="00E94CB5">
        <w:rPr>
          <w:rFonts w:ascii="Charter BT" w:hAnsi="Charter BT"/>
          <w:spacing w:val="-5"/>
        </w:rPr>
        <w:t xml:space="preserve"> </w:t>
      </w:r>
      <w:r w:rsidRPr="00E94CB5">
        <w:rPr>
          <w:rFonts w:ascii="Charter BT" w:hAnsi="Charter BT"/>
        </w:rPr>
        <w:t>the</w:t>
      </w:r>
      <w:r w:rsidRPr="00E94CB5">
        <w:rPr>
          <w:rFonts w:ascii="Charter BT" w:hAnsi="Charter BT"/>
          <w:spacing w:val="-6"/>
        </w:rPr>
        <w:t xml:space="preserve"> </w:t>
      </w:r>
      <w:r w:rsidRPr="00E94CB5">
        <w:rPr>
          <w:rFonts w:ascii="Charter BT" w:hAnsi="Charter BT"/>
        </w:rPr>
        <w:t>sincerity</w:t>
      </w:r>
      <w:r w:rsidRPr="00E94CB5">
        <w:rPr>
          <w:rFonts w:ascii="Charter BT" w:hAnsi="Charter BT"/>
          <w:spacing w:val="-12"/>
        </w:rPr>
        <w:t xml:space="preserve"> </w:t>
      </w:r>
      <w:r w:rsidRPr="00E94CB5">
        <w:rPr>
          <w:rFonts w:ascii="Charter BT" w:hAnsi="Charter BT"/>
        </w:rPr>
        <w:t>of</w:t>
      </w:r>
      <w:r w:rsidRPr="00E94CB5">
        <w:rPr>
          <w:rFonts w:ascii="Charter BT" w:hAnsi="Charter BT"/>
          <w:spacing w:val="-7"/>
        </w:rPr>
        <w:t xml:space="preserve"> </w:t>
      </w:r>
      <w:r w:rsidRPr="00E94CB5">
        <w:rPr>
          <w:rFonts w:ascii="Charter BT" w:hAnsi="Charter BT"/>
        </w:rPr>
        <w:t>leadership.</w:t>
      </w:r>
      <w:r w:rsidRPr="00E94CB5">
        <w:rPr>
          <w:rFonts w:ascii="Charter BT" w:hAnsi="Charter BT"/>
          <w:spacing w:val="-6"/>
        </w:rPr>
        <w:t xml:space="preserve"> </w:t>
      </w:r>
      <w:r w:rsidRPr="00E94CB5">
        <w:rPr>
          <w:rFonts w:ascii="Charter BT" w:hAnsi="Charter BT"/>
        </w:rPr>
        <w:t>This</w:t>
      </w:r>
      <w:r w:rsidRPr="00E94CB5">
        <w:rPr>
          <w:rFonts w:ascii="Charter BT" w:hAnsi="Charter BT"/>
          <w:spacing w:val="-5"/>
        </w:rPr>
        <w:t xml:space="preserve"> </w:t>
      </w:r>
      <w:r w:rsidRPr="00E94CB5">
        <w:rPr>
          <w:rFonts w:ascii="Charter BT" w:hAnsi="Charter BT"/>
        </w:rPr>
        <w:t>concept</w:t>
      </w:r>
      <w:r w:rsidRPr="00E94CB5">
        <w:rPr>
          <w:rFonts w:ascii="Charter BT" w:hAnsi="Charter BT"/>
          <w:spacing w:val="-5"/>
        </w:rPr>
        <w:t xml:space="preserve"> </w:t>
      </w:r>
      <w:r w:rsidRPr="00E94CB5">
        <w:rPr>
          <w:rFonts w:ascii="Charter BT" w:hAnsi="Charter BT"/>
        </w:rPr>
        <w:t>forms</w:t>
      </w:r>
      <w:r w:rsidRPr="00E94CB5">
        <w:rPr>
          <w:rFonts w:ascii="Charter BT" w:hAnsi="Charter BT"/>
          <w:spacing w:val="-5"/>
        </w:rPr>
        <w:t xml:space="preserve"> </w:t>
      </w:r>
      <w:r w:rsidRPr="00E94CB5">
        <w:rPr>
          <w:rFonts w:ascii="Charter BT" w:hAnsi="Charter BT"/>
        </w:rPr>
        <w:t>a</w:t>
      </w:r>
      <w:r w:rsidRPr="00E94CB5">
        <w:rPr>
          <w:rFonts w:ascii="Charter BT" w:hAnsi="Charter BT"/>
          <w:spacing w:val="-7"/>
        </w:rPr>
        <w:t xml:space="preserve"> </w:t>
      </w:r>
      <w:r w:rsidRPr="00E94CB5">
        <w:rPr>
          <w:rFonts w:ascii="Charter BT" w:hAnsi="Charter BT"/>
        </w:rPr>
        <w:t>strong</w:t>
      </w:r>
      <w:r w:rsidRPr="00E94CB5">
        <w:rPr>
          <w:rFonts w:ascii="Charter BT" w:hAnsi="Charter BT"/>
          <w:spacing w:val="-8"/>
        </w:rPr>
        <w:t xml:space="preserve"> </w:t>
      </w:r>
      <w:r w:rsidRPr="00E94CB5">
        <w:rPr>
          <w:rFonts w:ascii="Charter BT" w:hAnsi="Charter BT"/>
        </w:rPr>
        <w:t>spiritual</w:t>
      </w:r>
      <w:r w:rsidRPr="00E94CB5">
        <w:rPr>
          <w:rFonts w:ascii="Charter BT" w:hAnsi="Charter BT"/>
          <w:spacing w:val="-5"/>
        </w:rPr>
        <w:t xml:space="preserve"> </w:t>
      </w:r>
      <w:r w:rsidRPr="00E94CB5">
        <w:rPr>
          <w:rFonts w:ascii="Charter BT" w:hAnsi="Charter BT"/>
        </w:rPr>
        <w:t>culture</w:t>
      </w:r>
      <w:r w:rsidRPr="00E94CB5">
        <w:rPr>
          <w:rFonts w:ascii="Charter BT" w:hAnsi="Charter BT"/>
          <w:spacing w:val="-8"/>
        </w:rPr>
        <w:t xml:space="preserve"> </w:t>
      </w:r>
      <w:r w:rsidRPr="00E94CB5">
        <w:rPr>
          <w:rFonts w:ascii="Charter BT" w:hAnsi="Charter BT"/>
        </w:rPr>
        <w:t>so</w:t>
      </w:r>
      <w:r w:rsidRPr="00E94CB5">
        <w:rPr>
          <w:rFonts w:ascii="Charter BT" w:hAnsi="Charter BT"/>
          <w:spacing w:val="-6"/>
        </w:rPr>
        <w:t xml:space="preserve"> </w:t>
      </w:r>
      <w:r w:rsidRPr="00E94CB5">
        <w:rPr>
          <w:rFonts w:ascii="Charter BT" w:hAnsi="Charter BT"/>
        </w:rPr>
        <w:t>that leaders</w:t>
      </w:r>
      <w:r w:rsidRPr="00E94CB5">
        <w:rPr>
          <w:rFonts w:ascii="Charter BT" w:hAnsi="Charter BT"/>
          <w:spacing w:val="-8"/>
        </w:rPr>
        <w:t xml:space="preserve"> </w:t>
      </w:r>
      <w:r w:rsidRPr="00E94CB5">
        <w:rPr>
          <w:rFonts w:ascii="Charter BT" w:hAnsi="Charter BT"/>
        </w:rPr>
        <w:t>do</w:t>
      </w:r>
      <w:r w:rsidRPr="00E94CB5">
        <w:rPr>
          <w:rFonts w:ascii="Charter BT" w:hAnsi="Charter BT"/>
          <w:spacing w:val="-7"/>
        </w:rPr>
        <w:t xml:space="preserve"> </w:t>
      </w:r>
      <w:r w:rsidRPr="00E94CB5">
        <w:rPr>
          <w:rFonts w:ascii="Charter BT" w:hAnsi="Charter BT"/>
        </w:rPr>
        <w:t>not</w:t>
      </w:r>
      <w:r w:rsidRPr="00E94CB5">
        <w:rPr>
          <w:rFonts w:ascii="Charter BT" w:hAnsi="Charter BT"/>
          <w:spacing w:val="-7"/>
        </w:rPr>
        <w:t xml:space="preserve"> </w:t>
      </w:r>
      <w:r w:rsidRPr="00E94CB5">
        <w:rPr>
          <w:rFonts w:ascii="Charter BT" w:hAnsi="Charter BT"/>
        </w:rPr>
        <w:t>only</w:t>
      </w:r>
      <w:r w:rsidRPr="00E94CB5">
        <w:rPr>
          <w:rFonts w:ascii="Charter BT" w:hAnsi="Charter BT"/>
          <w:spacing w:val="-10"/>
        </w:rPr>
        <w:t xml:space="preserve"> </w:t>
      </w:r>
      <w:r w:rsidRPr="00E94CB5">
        <w:rPr>
          <w:rFonts w:ascii="Charter BT" w:hAnsi="Charter BT"/>
        </w:rPr>
        <w:t>focus</w:t>
      </w:r>
      <w:r w:rsidRPr="00E94CB5">
        <w:rPr>
          <w:rFonts w:ascii="Charter BT" w:hAnsi="Charter BT"/>
          <w:spacing w:val="-5"/>
        </w:rPr>
        <w:t xml:space="preserve"> </w:t>
      </w:r>
      <w:r w:rsidRPr="00E94CB5">
        <w:rPr>
          <w:rFonts w:ascii="Charter BT" w:hAnsi="Charter BT"/>
        </w:rPr>
        <w:t>on</w:t>
      </w:r>
      <w:r w:rsidRPr="00E94CB5">
        <w:rPr>
          <w:rFonts w:ascii="Charter BT" w:hAnsi="Charter BT"/>
          <w:spacing w:val="-7"/>
        </w:rPr>
        <w:t xml:space="preserve"> </w:t>
      </w:r>
      <w:r w:rsidRPr="00E94CB5">
        <w:rPr>
          <w:rFonts w:ascii="Charter BT" w:hAnsi="Charter BT"/>
        </w:rPr>
        <w:t>achieving</w:t>
      </w:r>
      <w:r w:rsidRPr="00E94CB5">
        <w:rPr>
          <w:rFonts w:ascii="Charter BT" w:hAnsi="Charter BT"/>
          <w:spacing w:val="-10"/>
        </w:rPr>
        <w:t xml:space="preserve"> </w:t>
      </w:r>
      <w:r w:rsidRPr="00E94CB5">
        <w:rPr>
          <w:rFonts w:ascii="Charter BT" w:hAnsi="Charter BT"/>
        </w:rPr>
        <w:t>worldly</w:t>
      </w:r>
      <w:r w:rsidRPr="00E94CB5">
        <w:rPr>
          <w:rFonts w:ascii="Charter BT" w:hAnsi="Charter BT"/>
          <w:spacing w:val="-12"/>
        </w:rPr>
        <w:t xml:space="preserve"> </w:t>
      </w:r>
      <w:r w:rsidRPr="00E94CB5">
        <w:rPr>
          <w:rFonts w:ascii="Charter BT" w:hAnsi="Charter BT"/>
        </w:rPr>
        <w:t>targets,</w:t>
      </w:r>
      <w:r w:rsidRPr="00E94CB5">
        <w:rPr>
          <w:rFonts w:ascii="Charter BT" w:hAnsi="Charter BT"/>
          <w:spacing w:val="-7"/>
        </w:rPr>
        <w:t xml:space="preserve"> </w:t>
      </w:r>
      <w:r w:rsidRPr="00E94CB5">
        <w:rPr>
          <w:rFonts w:ascii="Charter BT" w:hAnsi="Charter BT"/>
        </w:rPr>
        <w:t>but</w:t>
      </w:r>
      <w:r w:rsidRPr="00E94CB5">
        <w:rPr>
          <w:rFonts w:ascii="Charter BT" w:hAnsi="Charter BT"/>
          <w:spacing w:val="-7"/>
        </w:rPr>
        <w:t xml:space="preserve"> </w:t>
      </w:r>
      <w:r w:rsidRPr="00E94CB5">
        <w:rPr>
          <w:rFonts w:ascii="Charter BT" w:hAnsi="Charter BT"/>
        </w:rPr>
        <w:t>also</w:t>
      </w:r>
      <w:r w:rsidRPr="00E94CB5">
        <w:rPr>
          <w:rFonts w:ascii="Charter BT" w:hAnsi="Charter BT"/>
          <w:spacing w:val="-7"/>
        </w:rPr>
        <w:t xml:space="preserve"> </w:t>
      </w:r>
      <w:r w:rsidRPr="00E94CB5">
        <w:rPr>
          <w:rFonts w:ascii="Charter BT" w:hAnsi="Charter BT"/>
        </w:rPr>
        <w:t>consider</w:t>
      </w:r>
      <w:r w:rsidRPr="00E94CB5">
        <w:rPr>
          <w:rFonts w:ascii="Charter BT" w:hAnsi="Charter BT"/>
          <w:spacing w:val="-8"/>
        </w:rPr>
        <w:t xml:space="preserve"> </w:t>
      </w:r>
      <w:r w:rsidRPr="00E94CB5">
        <w:rPr>
          <w:rFonts w:ascii="Charter BT" w:hAnsi="Charter BT"/>
        </w:rPr>
        <w:t>the</w:t>
      </w:r>
      <w:r w:rsidRPr="00E94CB5">
        <w:rPr>
          <w:rFonts w:ascii="Charter BT" w:hAnsi="Charter BT"/>
          <w:spacing w:val="-8"/>
        </w:rPr>
        <w:t xml:space="preserve"> </w:t>
      </w:r>
      <w:r w:rsidRPr="00E94CB5">
        <w:rPr>
          <w:rFonts w:ascii="Charter BT" w:hAnsi="Charter BT"/>
        </w:rPr>
        <w:t>long-term</w:t>
      </w:r>
      <w:r w:rsidRPr="00E94CB5">
        <w:rPr>
          <w:rFonts w:ascii="Charter BT" w:hAnsi="Charter BT"/>
          <w:spacing w:val="-8"/>
        </w:rPr>
        <w:t xml:space="preserve"> </w:t>
      </w:r>
      <w:r w:rsidRPr="00E94CB5">
        <w:rPr>
          <w:rFonts w:ascii="Charter BT" w:hAnsi="Charter BT"/>
        </w:rPr>
        <w:t>welfare of the people.</w:t>
      </w:r>
    </w:p>
    <w:p w:rsidR="00E94CB5" w:rsidRPr="00E94CB5" w:rsidRDefault="00E94CB5" w:rsidP="00E94CB5">
      <w:pPr>
        <w:pStyle w:val="BodyText"/>
        <w:spacing w:before="240" w:after="240" w:line="276" w:lineRule="auto"/>
        <w:ind w:right="18" w:firstLine="720"/>
        <w:jc w:val="both"/>
        <w:rPr>
          <w:rFonts w:ascii="Charter BT" w:hAnsi="Charter BT"/>
        </w:rPr>
      </w:pPr>
      <w:r w:rsidRPr="00E94CB5">
        <w:rPr>
          <w:rFonts w:ascii="Charter BT" w:hAnsi="Charter BT"/>
        </w:rPr>
        <w:t xml:space="preserve">Historically,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was known as a figure who not only taught spiritual theory, but also </w:t>
      </w:r>
      <w:proofErr w:type="spellStart"/>
      <w:r w:rsidRPr="00E94CB5">
        <w:rPr>
          <w:rFonts w:ascii="Charter BT" w:hAnsi="Charter BT"/>
        </w:rPr>
        <w:t>practised</w:t>
      </w:r>
      <w:proofErr w:type="spellEnd"/>
      <w:r w:rsidRPr="00E94CB5">
        <w:rPr>
          <w:rFonts w:ascii="Charter BT" w:hAnsi="Charter BT"/>
        </w:rPr>
        <w:t xml:space="preserve"> leadership by example. When he served as a community leader and cleric, he actively</w:t>
      </w:r>
      <w:r w:rsidRPr="00E94CB5">
        <w:rPr>
          <w:rFonts w:ascii="Charter BT" w:hAnsi="Charter BT"/>
          <w:spacing w:val="-15"/>
        </w:rPr>
        <w:t xml:space="preserve"> </w:t>
      </w:r>
      <w:r w:rsidRPr="00E94CB5">
        <w:rPr>
          <w:rFonts w:ascii="Charter BT" w:hAnsi="Charter BT"/>
        </w:rPr>
        <w:t>led</w:t>
      </w:r>
      <w:r w:rsidRPr="00E94CB5">
        <w:rPr>
          <w:rFonts w:ascii="Charter BT" w:hAnsi="Charter BT"/>
          <w:spacing w:val="-15"/>
        </w:rPr>
        <w:t xml:space="preserve"> </w:t>
      </w:r>
      <w:r w:rsidRPr="00E94CB5">
        <w:rPr>
          <w:rFonts w:ascii="Charter BT" w:hAnsi="Charter BT"/>
        </w:rPr>
        <w:t>recitation</w:t>
      </w:r>
      <w:r w:rsidRPr="00E94CB5">
        <w:rPr>
          <w:rFonts w:ascii="Charter BT" w:hAnsi="Charter BT"/>
          <w:spacing w:val="-15"/>
        </w:rPr>
        <w:t xml:space="preserve"> </w:t>
      </w:r>
      <w:r w:rsidRPr="00E94CB5">
        <w:rPr>
          <w:rFonts w:ascii="Charter BT" w:hAnsi="Charter BT"/>
        </w:rPr>
        <w:t>assemblies</w:t>
      </w:r>
      <w:r w:rsidRPr="00E94CB5">
        <w:rPr>
          <w:rFonts w:ascii="Charter BT" w:hAnsi="Charter BT"/>
          <w:spacing w:val="-15"/>
        </w:rPr>
        <w:t xml:space="preserve"> </w:t>
      </w:r>
      <w:r w:rsidRPr="00E94CB5">
        <w:rPr>
          <w:rFonts w:ascii="Charter BT" w:hAnsi="Charter BT"/>
        </w:rPr>
        <w:t>and</w:t>
      </w:r>
      <w:r w:rsidRPr="00E94CB5">
        <w:rPr>
          <w:rFonts w:ascii="Charter BT" w:hAnsi="Charter BT"/>
          <w:spacing w:val="-14"/>
        </w:rPr>
        <w:t xml:space="preserve"> </w:t>
      </w:r>
      <w:r w:rsidRPr="00E94CB5">
        <w:rPr>
          <w:rFonts w:ascii="Charter BT" w:hAnsi="Charter BT"/>
        </w:rPr>
        <w:t>took</w:t>
      </w:r>
      <w:r w:rsidRPr="00E94CB5">
        <w:rPr>
          <w:rFonts w:ascii="Charter BT" w:hAnsi="Charter BT"/>
          <w:spacing w:val="-14"/>
        </w:rPr>
        <w:t xml:space="preserve"> </w:t>
      </w:r>
      <w:r w:rsidRPr="00E94CB5">
        <w:rPr>
          <w:rFonts w:ascii="Charter BT" w:hAnsi="Charter BT"/>
        </w:rPr>
        <w:t>on</w:t>
      </w:r>
      <w:r w:rsidRPr="00E94CB5">
        <w:rPr>
          <w:rFonts w:ascii="Charter BT" w:hAnsi="Charter BT"/>
          <w:spacing w:val="-12"/>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role</w:t>
      </w:r>
      <w:r w:rsidRPr="00E94CB5">
        <w:rPr>
          <w:rFonts w:ascii="Charter BT" w:hAnsi="Charter BT"/>
          <w:spacing w:val="-15"/>
        </w:rPr>
        <w:t xml:space="preserve"> </w:t>
      </w:r>
      <w:r w:rsidRPr="00E94CB5">
        <w:rPr>
          <w:rFonts w:ascii="Charter BT" w:hAnsi="Charter BT"/>
        </w:rPr>
        <w:t>of</w:t>
      </w:r>
      <w:r w:rsidRPr="00E94CB5">
        <w:rPr>
          <w:rFonts w:ascii="Charter BT" w:hAnsi="Charter BT"/>
          <w:spacing w:val="-13"/>
        </w:rPr>
        <w:t xml:space="preserve"> </w:t>
      </w:r>
      <w:r w:rsidRPr="00E94CB5">
        <w:rPr>
          <w:rFonts w:ascii="Charter BT" w:hAnsi="Charter BT"/>
        </w:rPr>
        <w:t>conflict</w:t>
      </w:r>
      <w:r w:rsidRPr="00E94CB5">
        <w:rPr>
          <w:rFonts w:ascii="Charter BT" w:hAnsi="Charter BT"/>
          <w:spacing w:val="-14"/>
        </w:rPr>
        <w:t xml:space="preserve"> </w:t>
      </w:r>
      <w:r w:rsidRPr="00E94CB5">
        <w:rPr>
          <w:rFonts w:ascii="Charter BT" w:hAnsi="Charter BT"/>
        </w:rPr>
        <w:t>mediator,</w:t>
      </w:r>
      <w:r w:rsidRPr="00E94CB5">
        <w:rPr>
          <w:rFonts w:ascii="Charter BT" w:hAnsi="Charter BT"/>
          <w:spacing w:val="-13"/>
        </w:rPr>
        <w:t xml:space="preserve"> </w:t>
      </w:r>
      <w:r w:rsidRPr="00E94CB5">
        <w:rPr>
          <w:rFonts w:ascii="Charter BT" w:hAnsi="Charter BT"/>
        </w:rPr>
        <w:t>always</w:t>
      </w:r>
      <w:r w:rsidRPr="00E94CB5">
        <w:rPr>
          <w:rFonts w:ascii="Charter BT" w:hAnsi="Charter BT"/>
          <w:spacing w:val="-12"/>
        </w:rPr>
        <w:t xml:space="preserve"> </w:t>
      </w:r>
      <w:proofErr w:type="spellStart"/>
      <w:r w:rsidRPr="00E94CB5">
        <w:rPr>
          <w:rFonts w:ascii="Charter BT" w:hAnsi="Charter BT"/>
        </w:rPr>
        <w:t>emphasising</w:t>
      </w:r>
      <w:proofErr w:type="spellEnd"/>
      <w:r w:rsidRPr="00E94CB5">
        <w:rPr>
          <w:rFonts w:ascii="Charter BT" w:hAnsi="Charter BT"/>
        </w:rPr>
        <w:t xml:space="preserve"> the principles of Sufism in problem solving. This attitude and </w:t>
      </w:r>
      <w:proofErr w:type="spellStart"/>
      <w:r w:rsidRPr="00E94CB5">
        <w:rPr>
          <w:rFonts w:ascii="Charter BT" w:hAnsi="Charter BT"/>
        </w:rPr>
        <w:t>behaviour</w:t>
      </w:r>
      <w:proofErr w:type="spellEnd"/>
      <w:r w:rsidRPr="00E94CB5">
        <w:rPr>
          <w:rFonts w:ascii="Charter BT" w:hAnsi="Charter BT"/>
        </w:rPr>
        <w:t xml:space="preserve"> became a model of leadership that is emulated by his students to this day. Thus, the spiritual foundation built by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is not just a theory, but has transformed into a real practice that shapes the character</w:t>
      </w:r>
      <w:r w:rsidRPr="00E94CB5">
        <w:rPr>
          <w:rFonts w:ascii="Charter BT" w:hAnsi="Charter BT"/>
          <w:spacing w:val="-9"/>
        </w:rPr>
        <w:t xml:space="preserve"> </w:t>
      </w:r>
      <w:r w:rsidRPr="00E94CB5">
        <w:rPr>
          <w:rFonts w:ascii="Charter BT" w:hAnsi="Charter BT"/>
        </w:rPr>
        <w:t>and</w:t>
      </w:r>
      <w:r w:rsidRPr="00E94CB5">
        <w:rPr>
          <w:rFonts w:ascii="Charter BT" w:hAnsi="Charter BT"/>
          <w:spacing w:val="-8"/>
        </w:rPr>
        <w:t xml:space="preserve"> </w:t>
      </w:r>
      <w:r w:rsidRPr="00E94CB5">
        <w:rPr>
          <w:rFonts w:ascii="Charter BT" w:hAnsi="Charter BT"/>
        </w:rPr>
        <w:t>quality</w:t>
      </w:r>
      <w:r w:rsidRPr="00E94CB5">
        <w:rPr>
          <w:rFonts w:ascii="Charter BT" w:hAnsi="Charter BT"/>
          <w:spacing w:val="-14"/>
        </w:rPr>
        <w:t xml:space="preserve"> </w:t>
      </w:r>
      <w:r w:rsidRPr="00E94CB5">
        <w:rPr>
          <w:rFonts w:ascii="Charter BT" w:hAnsi="Charter BT"/>
        </w:rPr>
        <w:t>of</w:t>
      </w:r>
      <w:r w:rsidRPr="00E94CB5">
        <w:rPr>
          <w:rFonts w:ascii="Charter BT" w:hAnsi="Charter BT"/>
          <w:spacing w:val="-9"/>
        </w:rPr>
        <w:t xml:space="preserve"> </w:t>
      </w:r>
      <w:r w:rsidRPr="00E94CB5">
        <w:rPr>
          <w:rFonts w:ascii="Charter BT" w:hAnsi="Charter BT"/>
        </w:rPr>
        <w:t>leadership</w:t>
      </w:r>
      <w:r w:rsidRPr="00E94CB5">
        <w:rPr>
          <w:rFonts w:ascii="Charter BT" w:hAnsi="Charter BT"/>
          <w:spacing w:val="-8"/>
        </w:rPr>
        <w:t xml:space="preserve"> </w:t>
      </w:r>
      <w:r w:rsidRPr="00E94CB5">
        <w:rPr>
          <w:rFonts w:ascii="Charter BT" w:hAnsi="Charter BT"/>
        </w:rPr>
        <w:t>in</w:t>
      </w:r>
      <w:r w:rsidRPr="00E94CB5">
        <w:rPr>
          <w:rFonts w:ascii="Charter BT" w:hAnsi="Charter BT"/>
          <w:spacing w:val="-8"/>
        </w:rPr>
        <w:t xml:space="preserve"> </w:t>
      </w:r>
      <w:r w:rsidRPr="00E94CB5">
        <w:rPr>
          <w:rFonts w:ascii="Charter BT" w:hAnsi="Charter BT"/>
        </w:rPr>
        <w:t>North</w:t>
      </w:r>
      <w:r w:rsidRPr="00E94CB5">
        <w:rPr>
          <w:rFonts w:ascii="Charter BT" w:hAnsi="Charter BT"/>
          <w:spacing w:val="-8"/>
        </w:rPr>
        <w:t xml:space="preserve"> </w:t>
      </w:r>
      <w:r w:rsidRPr="00E94CB5">
        <w:rPr>
          <w:rFonts w:ascii="Charter BT" w:hAnsi="Charter BT"/>
        </w:rPr>
        <w:t>Sumatra,</w:t>
      </w:r>
      <w:r w:rsidRPr="00E94CB5">
        <w:rPr>
          <w:rFonts w:ascii="Charter BT" w:hAnsi="Charter BT"/>
          <w:spacing w:val="-8"/>
        </w:rPr>
        <w:t xml:space="preserve"> </w:t>
      </w:r>
      <w:r w:rsidRPr="00E94CB5">
        <w:rPr>
          <w:rFonts w:ascii="Charter BT" w:hAnsi="Charter BT"/>
        </w:rPr>
        <w:t>especially</w:t>
      </w:r>
      <w:r w:rsidRPr="00E94CB5">
        <w:rPr>
          <w:rFonts w:ascii="Charter BT" w:hAnsi="Charter BT"/>
          <w:spacing w:val="-12"/>
        </w:rPr>
        <w:t xml:space="preserve"> </w:t>
      </w:r>
      <w:r w:rsidRPr="00E94CB5">
        <w:rPr>
          <w:rFonts w:ascii="Charter BT" w:hAnsi="Charter BT"/>
        </w:rPr>
        <w:t>in</w:t>
      </w:r>
      <w:r w:rsidRPr="00E94CB5">
        <w:rPr>
          <w:rFonts w:ascii="Charter BT" w:hAnsi="Charter BT"/>
          <w:spacing w:val="-8"/>
        </w:rPr>
        <w:t xml:space="preserve"> </w:t>
      </w:r>
      <w:r w:rsidRPr="00E94CB5">
        <w:rPr>
          <w:rFonts w:ascii="Charter BT" w:hAnsi="Charter BT"/>
        </w:rPr>
        <w:t>the</w:t>
      </w:r>
      <w:r w:rsidRPr="00E94CB5">
        <w:rPr>
          <w:rFonts w:ascii="Charter BT" w:hAnsi="Charter BT"/>
          <w:spacing w:val="-9"/>
        </w:rPr>
        <w:t xml:space="preserve"> </w:t>
      </w:r>
      <w:proofErr w:type="spellStart"/>
      <w:r w:rsidRPr="00E94CB5">
        <w:rPr>
          <w:rFonts w:ascii="Charter BT" w:hAnsi="Charter BT"/>
        </w:rPr>
        <w:t>Naqsyabandiyah</w:t>
      </w:r>
      <w:proofErr w:type="spellEnd"/>
      <w:r w:rsidRPr="00E94CB5">
        <w:rPr>
          <w:rFonts w:ascii="Charter BT" w:hAnsi="Charter BT"/>
          <w:spacing w:val="-8"/>
        </w:rPr>
        <w:t xml:space="preserve"> </w:t>
      </w:r>
      <w:proofErr w:type="spellStart"/>
      <w:r w:rsidRPr="00E94CB5">
        <w:rPr>
          <w:rFonts w:ascii="Charter BT" w:hAnsi="Charter BT"/>
        </w:rPr>
        <w:t>tarekat</w:t>
      </w:r>
      <w:proofErr w:type="spellEnd"/>
      <w:r w:rsidRPr="00E94CB5">
        <w:rPr>
          <w:rFonts w:ascii="Charter BT" w:hAnsi="Charter BT"/>
        </w:rPr>
        <w:t xml:space="preserve"> community. Leadership that is clean of soul and full of spiritual awareness is expected to be able to bring Islamic development that is fair, sustainable, and oriented towards the benefit of the people.</w:t>
      </w:r>
    </w:p>
    <w:p w:rsidR="00E94CB5" w:rsidRDefault="00E94CB5" w:rsidP="00E94CB5">
      <w:pPr>
        <w:pStyle w:val="Heading2"/>
        <w:rPr>
          <w:spacing w:val="-2"/>
        </w:rPr>
      </w:pPr>
      <w:r>
        <w:t>Leadership</w:t>
      </w:r>
      <w:r>
        <w:rPr>
          <w:spacing w:val="-4"/>
        </w:rPr>
        <w:t xml:space="preserve"> </w:t>
      </w:r>
      <w:r>
        <w:t>as</w:t>
      </w:r>
      <w:r>
        <w:rPr>
          <w:spacing w:val="-2"/>
        </w:rPr>
        <w:t xml:space="preserve"> </w:t>
      </w:r>
      <w:r>
        <w:t>People's</w:t>
      </w:r>
      <w:r>
        <w:rPr>
          <w:spacing w:val="-2"/>
        </w:rPr>
        <w:t xml:space="preserve"> Service</w:t>
      </w:r>
    </w:p>
    <w:p w:rsidR="009F6AF9" w:rsidRPr="009F6AF9" w:rsidRDefault="00E94CB5" w:rsidP="009F6AF9">
      <w:pPr>
        <w:pStyle w:val="Heading2"/>
        <w:ind w:firstLine="697"/>
        <w:rPr>
          <w:rFonts w:ascii="Charter BT" w:hAnsi="Charter BT"/>
          <w:b w:val="0"/>
        </w:rPr>
      </w:pPr>
      <w:r w:rsidRPr="00E94CB5">
        <w:rPr>
          <w:rFonts w:ascii="Charter BT" w:hAnsi="Charter BT"/>
          <w:b w:val="0"/>
        </w:rPr>
        <w:t>In</w:t>
      </w:r>
      <w:r w:rsidRPr="00E94CB5">
        <w:rPr>
          <w:rFonts w:ascii="Charter BT" w:hAnsi="Charter BT"/>
          <w:b w:val="0"/>
          <w:spacing w:val="-6"/>
        </w:rPr>
        <w:t xml:space="preserve"> </w:t>
      </w:r>
      <w:r w:rsidRPr="00E94CB5">
        <w:rPr>
          <w:rFonts w:ascii="Charter BT" w:hAnsi="Charter BT"/>
          <w:b w:val="0"/>
        </w:rPr>
        <w:t>the</w:t>
      </w:r>
      <w:r w:rsidRPr="00E94CB5">
        <w:rPr>
          <w:rFonts w:ascii="Charter BT" w:hAnsi="Charter BT"/>
          <w:b w:val="0"/>
          <w:spacing w:val="-6"/>
        </w:rPr>
        <w:t xml:space="preserve"> </w:t>
      </w:r>
      <w:r w:rsidRPr="00E94CB5">
        <w:rPr>
          <w:rFonts w:ascii="Charter BT" w:hAnsi="Charter BT"/>
          <w:b w:val="0"/>
        </w:rPr>
        <w:t>political</w:t>
      </w:r>
      <w:r w:rsidRPr="00E94CB5">
        <w:rPr>
          <w:rFonts w:ascii="Charter BT" w:hAnsi="Charter BT"/>
          <w:b w:val="0"/>
          <w:spacing w:val="-5"/>
        </w:rPr>
        <w:t xml:space="preserve"> </w:t>
      </w:r>
      <w:r w:rsidRPr="00E94CB5">
        <w:rPr>
          <w:rFonts w:ascii="Charter BT" w:hAnsi="Charter BT"/>
          <w:b w:val="0"/>
        </w:rPr>
        <w:t>Sufism</w:t>
      </w:r>
      <w:r w:rsidRPr="00E94CB5">
        <w:rPr>
          <w:rFonts w:ascii="Charter BT" w:hAnsi="Charter BT"/>
          <w:b w:val="0"/>
          <w:spacing w:val="-5"/>
        </w:rPr>
        <w:t xml:space="preserve"> </w:t>
      </w:r>
      <w:r w:rsidRPr="00E94CB5">
        <w:rPr>
          <w:rFonts w:ascii="Charter BT" w:hAnsi="Charter BT"/>
          <w:b w:val="0"/>
        </w:rPr>
        <w:t>teachings</w:t>
      </w:r>
      <w:r w:rsidRPr="00E94CB5">
        <w:rPr>
          <w:rFonts w:ascii="Charter BT" w:hAnsi="Charter BT"/>
          <w:b w:val="0"/>
          <w:spacing w:val="-6"/>
        </w:rPr>
        <w:t xml:space="preserve"> </w:t>
      </w:r>
      <w:r w:rsidRPr="00E94CB5">
        <w:rPr>
          <w:rFonts w:ascii="Charter BT" w:hAnsi="Charter BT"/>
          <w:b w:val="0"/>
        </w:rPr>
        <w:t>of</w:t>
      </w:r>
      <w:r w:rsidRPr="00E94CB5">
        <w:rPr>
          <w:rFonts w:ascii="Charter BT" w:hAnsi="Charter BT"/>
          <w:b w:val="0"/>
          <w:spacing w:val="-7"/>
        </w:rPr>
        <w:t xml:space="preserve"> </w:t>
      </w:r>
      <w:proofErr w:type="spellStart"/>
      <w:r w:rsidRPr="00E94CB5">
        <w:rPr>
          <w:rFonts w:ascii="Charter BT" w:hAnsi="Charter BT"/>
          <w:b w:val="0"/>
        </w:rPr>
        <w:t>Syech</w:t>
      </w:r>
      <w:proofErr w:type="spellEnd"/>
      <w:r w:rsidRPr="00E94CB5">
        <w:rPr>
          <w:rFonts w:ascii="Charter BT" w:hAnsi="Charter BT"/>
          <w:b w:val="0"/>
          <w:spacing w:val="-6"/>
        </w:rPr>
        <w:t xml:space="preserve"> </w:t>
      </w:r>
      <w:proofErr w:type="spellStart"/>
      <w:r w:rsidRPr="00E94CB5">
        <w:rPr>
          <w:rFonts w:ascii="Charter BT" w:hAnsi="Charter BT"/>
          <w:b w:val="0"/>
        </w:rPr>
        <w:t>Mustofa</w:t>
      </w:r>
      <w:proofErr w:type="spellEnd"/>
      <w:r w:rsidRPr="00E94CB5">
        <w:rPr>
          <w:rFonts w:ascii="Charter BT" w:hAnsi="Charter BT"/>
          <w:b w:val="0"/>
          <w:spacing w:val="-8"/>
        </w:rPr>
        <w:t xml:space="preserve"> </w:t>
      </w:r>
      <w:proofErr w:type="spellStart"/>
      <w:r w:rsidRPr="00E94CB5">
        <w:rPr>
          <w:rFonts w:ascii="Charter BT" w:hAnsi="Charter BT"/>
          <w:b w:val="0"/>
        </w:rPr>
        <w:t>Husein</w:t>
      </w:r>
      <w:proofErr w:type="spellEnd"/>
      <w:r w:rsidRPr="00E94CB5">
        <w:rPr>
          <w:rFonts w:ascii="Charter BT" w:hAnsi="Charter BT"/>
          <w:b w:val="0"/>
          <w:spacing w:val="-5"/>
        </w:rPr>
        <w:t xml:space="preserve"> </w:t>
      </w:r>
      <w:proofErr w:type="spellStart"/>
      <w:r w:rsidRPr="00E94CB5">
        <w:rPr>
          <w:rFonts w:ascii="Charter BT" w:hAnsi="Charter BT"/>
          <w:b w:val="0"/>
        </w:rPr>
        <w:t>Nasution</w:t>
      </w:r>
      <w:proofErr w:type="spellEnd"/>
      <w:r w:rsidRPr="00E94CB5">
        <w:rPr>
          <w:rFonts w:ascii="Charter BT" w:hAnsi="Charter BT"/>
          <w:b w:val="0"/>
        </w:rPr>
        <w:t>,</w:t>
      </w:r>
      <w:r w:rsidRPr="00E94CB5">
        <w:rPr>
          <w:rFonts w:ascii="Charter BT" w:hAnsi="Charter BT"/>
          <w:b w:val="0"/>
          <w:spacing w:val="-6"/>
        </w:rPr>
        <w:t xml:space="preserve"> </w:t>
      </w:r>
      <w:r w:rsidRPr="00E94CB5">
        <w:rPr>
          <w:rFonts w:ascii="Charter BT" w:hAnsi="Charter BT"/>
          <w:b w:val="0"/>
        </w:rPr>
        <w:t>the</w:t>
      </w:r>
      <w:r w:rsidRPr="00E94CB5">
        <w:rPr>
          <w:rFonts w:ascii="Charter BT" w:hAnsi="Charter BT"/>
          <w:b w:val="0"/>
          <w:spacing w:val="-6"/>
        </w:rPr>
        <w:t xml:space="preserve"> </w:t>
      </w:r>
      <w:r w:rsidRPr="00E94CB5">
        <w:rPr>
          <w:rFonts w:ascii="Charter BT" w:hAnsi="Charter BT"/>
          <w:b w:val="0"/>
        </w:rPr>
        <w:t>concept</w:t>
      </w:r>
      <w:r w:rsidRPr="00E94CB5">
        <w:rPr>
          <w:rFonts w:ascii="Charter BT" w:hAnsi="Charter BT"/>
          <w:b w:val="0"/>
          <w:spacing w:val="-5"/>
        </w:rPr>
        <w:t xml:space="preserve"> </w:t>
      </w:r>
      <w:r w:rsidRPr="00E94CB5">
        <w:rPr>
          <w:rFonts w:ascii="Charter BT" w:hAnsi="Charter BT"/>
          <w:b w:val="0"/>
        </w:rPr>
        <w:t>of</w:t>
      </w:r>
      <w:r w:rsidRPr="00E94CB5">
        <w:rPr>
          <w:rFonts w:ascii="Charter BT" w:hAnsi="Charter BT"/>
          <w:b w:val="0"/>
          <w:spacing w:val="-7"/>
        </w:rPr>
        <w:t xml:space="preserve"> </w:t>
      </w:r>
      <w:r w:rsidRPr="00E94CB5">
        <w:rPr>
          <w:rFonts w:ascii="Charter BT" w:hAnsi="Charter BT"/>
          <w:b w:val="0"/>
        </w:rPr>
        <w:t>leadership is</w:t>
      </w:r>
      <w:r w:rsidRPr="00E94CB5">
        <w:rPr>
          <w:rFonts w:ascii="Charter BT" w:hAnsi="Charter BT"/>
          <w:b w:val="0"/>
          <w:spacing w:val="-15"/>
        </w:rPr>
        <w:t xml:space="preserve"> </w:t>
      </w:r>
      <w:r w:rsidRPr="00E94CB5">
        <w:rPr>
          <w:rFonts w:ascii="Charter BT" w:hAnsi="Charter BT"/>
          <w:b w:val="0"/>
        </w:rPr>
        <w:t>strongly</w:t>
      </w:r>
      <w:r w:rsidRPr="00E94CB5">
        <w:rPr>
          <w:rFonts w:ascii="Charter BT" w:hAnsi="Charter BT"/>
          <w:b w:val="0"/>
          <w:spacing w:val="-15"/>
        </w:rPr>
        <w:t xml:space="preserve"> </w:t>
      </w:r>
      <w:proofErr w:type="spellStart"/>
      <w:r w:rsidRPr="00E94CB5">
        <w:rPr>
          <w:rFonts w:ascii="Charter BT" w:hAnsi="Charter BT"/>
          <w:b w:val="0"/>
        </w:rPr>
        <w:t>emphasised</w:t>
      </w:r>
      <w:proofErr w:type="spellEnd"/>
      <w:r w:rsidRPr="00E94CB5">
        <w:rPr>
          <w:rFonts w:ascii="Charter BT" w:hAnsi="Charter BT"/>
          <w:b w:val="0"/>
          <w:spacing w:val="-15"/>
        </w:rPr>
        <w:t xml:space="preserve"> </w:t>
      </w:r>
      <w:r w:rsidRPr="00E94CB5">
        <w:rPr>
          <w:rFonts w:ascii="Charter BT" w:hAnsi="Charter BT"/>
          <w:b w:val="0"/>
        </w:rPr>
        <w:t>as</w:t>
      </w:r>
      <w:r w:rsidRPr="00E94CB5">
        <w:rPr>
          <w:rFonts w:ascii="Charter BT" w:hAnsi="Charter BT"/>
          <w:b w:val="0"/>
          <w:spacing w:val="-13"/>
        </w:rPr>
        <w:t xml:space="preserve"> </w:t>
      </w:r>
      <w:r w:rsidRPr="00E94CB5">
        <w:rPr>
          <w:rFonts w:ascii="Charter BT" w:hAnsi="Charter BT"/>
          <w:b w:val="0"/>
        </w:rPr>
        <w:t>a</w:t>
      </w:r>
      <w:r w:rsidRPr="00E94CB5">
        <w:rPr>
          <w:rFonts w:ascii="Charter BT" w:hAnsi="Charter BT"/>
          <w:b w:val="0"/>
          <w:spacing w:val="-15"/>
        </w:rPr>
        <w:t xml:space="preserve"> </w:t>
      </w:r>
      <w:r w:rsidRPr="00E94CB5">
        <w:rPr>
          <w:rFonts w:ascii="Charter BT" w:hAnsi="Charter BT"/>
          <w:b w:val="0"/>
        </w:rPr>
        <w:t>form</w:t>
      </w:r>
      <w:r w:rsidRPr="00E94CB5">
        <w:rPr>
          <w:rFonts w:ascii="Charter BT" w:hAnsi="Charter BT"/>
          <w:b w:val="0"/>
          <w:spacing w:val="-14"/>
        </w:rPr>
        <w:t xml:space="preserve"> </w:t>
      </w:r>
      <w:r w:rsidRPr="00E94CB5">
        <w:rPr>
          <w:rFonts w:ascii="Charter BT" w:hAnsi="Charter BT"/>
          <w:b w:val="0"/>
        </w:rPr>
        <w:t>of</w:t>
      </w:r>
      <w:r w:rsidRPr="00E94CB5">
        <w:rPr>
          <w:rFonts w:ascii="Charter BT" w:hAnsi="Charter BT"/>
          <w:b w:val="0"/>
          <w:spacing w:val="-15"/>
        </w:rPr>
        <w:t xml:space="preserve"> </w:t>
      </w:r>
      <w:r w:rsidRPr="00E94CB5">
        <w:rPr>
          <w:rFonts w:ascii="Charter BT" w:hAnsi="Charter BT"/>
          <w:b w:val="0"/>
        </w:rPr>
        <w:t>service</w:t>
      </w:r>
      <w:r w:rsidRPr="00E94CB5">
        <w:rPr>
          <w:rFonts w:ascii="Charter BT" w:hAnsi="Charter BT"/>
          <w:b w:val="0"/>
          <w:spacing w:val="-15"/>
        </w:rPr>
        <w:t xml:space="preserve"> </w:t>
      </w:r>
      <w:r w:rsidRPr="00E94CB5">
        <w:rPr>
          <w:rFonts w:ascii="Charter BT" w:hAnsi="Charter BT"/>
          <w:b w:val="0"/>
        </w:rPr>
        <w:t>to</w:t>
      </w:r>
      <w:r w:rsidRPr="00E94CB5">
        <w:rPr>
          <w:rFonts w:ascii="Charter BT" w:hAnsi="Charter BT"/>
          <w:b w:val="0"/>
          <w:spacing w:val="-14"/>
        </w:rPr>
        <w:t xml:space="preserve"> </w:t>
      </w:r>
      <w:r w:rsidRPr="00E94CB5">
        <w:rPr>
          <w:rFonts w:ascii="Charter BT" w:hAnsi="Charter BT"/>
          <w:b w:val="0"/>
        </w:rPr>
        <w:t>the</w:t>
      </w:r>
      <w:r w:rsidRPr="00E94CB5">
        <w:rPr>
          <w:rFonts w:ascii="Charter BT" w:hAnsi="Charter BT"/>
          <w:b w:val="0"/>
          <w:spacing w:val="-15"/>
        </w:rPr>
        <w:t xml:space="preserve"> </w:t>
      </w:r>
      <w:r w:rsidRPr="00E94CB5">
        <w:rPr>
          <w:rFonts w:ascii="Charter BT" w:hAnsi="Charter BT"/>
          <w:b w:val="0"/>
        </w:rPr>
        <w:t>people</w:t>
      </w:r>
      <w:r w:rsidRPr="00E94CB5">
        <w:rPr>
          <w:rFonts w:ascii="Charter BT" w:hAnsi="Charter BT"/>
          <w:b w:val="0"/>
          <w:spacing w:val="-15"/>
        </w:rPr>
        <w:t xml:space="preserve"> </w:t>
      </w:r>
      <w:r w:rsidRPr="00E94CB5">
        <w:rPr>
          <w:rFonts w:ascii="Charter BT" w:hAnsi="Charter BT"/>
          <w:b w:val="0"/>
        </w:rPr>
        <w:lastRenderedPageBreak/>
        <w:t>(</w:t>
      </w:r>
      <w:proofErr w:type="spellStart"/>
      <w:r w:rsidRPr="00E94CB5">
        <w:rPr>
          <w:rFonts w:ascii="Charter BT" w:hAnsi="Charter BT"/>
          <w:b w:val="0"/>
          <w:i/>
        </w:rPr>
        <w:t>khadim</w:t>
      </w:r>
      <w:proofErr w:type="spellEnd"/>
      <w:r w:rsidRPr="00E94CB5">
        <w:rPr>
          <w:rFonts w:ascii="Charter BT" w:hAnsi="Charter BT"/>
          <w:b w:val="0"/>
          <w:i/>
          <w:spacing w:val="-14"/>
        </w:rPr>
        <w:t xml:space="preserve"> </w:t>
      </w:r>
      <w:r w:rsidRPr="00E94CB5">
        <w:rPr>
          <w:rFonts w:ascii="Charter BT" w:hAnsi="Charter BT"/>
          <w:b w:val="0"/>
          <w:i/>
        </w:rPr>
        <w:t>al-ummah</w:t>
      </w:r>
      <w:r w:rsidRPr="00E94CB5">
        <w:rPr>
          <w:rFonts w:ascii="Charter BT" w:hAnsi="Charter BT"/>
          <w:b w:val="0"/>
        </w:rPr>
        <w:t>),</w:t>
      </w:r>
      <w:r w:rsidRPr="00E94CB5">
        <w:rPr>
          <w:rFonts w:ascii="Charter BT" w:hAnsi="Charter BT"/>
          <w:b w:val="0"/>
          <w:spacing w:val="-14"/>
        </w:rPr>
        <w:t xml:space="preserve"> </w:t>
      </w:r>
      <w:r w:rsidRPr="00E94CB5">
        <w:rPr>
          <w:rFonts w:ascii="Charter BT" w:hAnsi="Charter BT"/>
          <w:b w:val="0"/>
        </w:rPr>
        <w:t>not</w:t>
      </w:r>
      <w:r w:rsidRPr="00E94CB5">
        <w:rPr>
          <w:rFonts w:ascii="Charter BT" w:hAnsi="Charter BT"/>
          <w:b w:val="0"/>
          <w:spacing w:val="-14"/>
        </w:rPr>
        <w:t xml:space="preserve"> </w:t>
      </w:r>
      <w:r w:rsidRPr="00E94CB5">
        <w:rPr>
          <w:rFonts w:ascii="Charter BT" w:hAnsi="Charter BT"/>
          <w:b w:val="0"/>
        </w:rPr>
        <w:t>as</w:t>
      </w:r>
      <w:r w:rsidRPr="00E94CB5">
        <w:rPr>
          <w:rFonts w:ascii="Charter BT" w:hAnsi="Charter BT"/>
          <w:b w:val="0"/>
          <w:spacing w:val="-14"/>
        </w:rPr>
        <w:t xml:space="preserve"> </w:t>
      </w:r>
      <w:r w:rsidRPr="00E94CB5">
        <w:rPr>
          <w:rFonts w:ascii="Charter BT" w:hAnsi="Charter BT"/>
          <w:b w:val="0"/>
        </w:rPr>
        <w:t>a</w:t>
      </w:r>
      <w:r w:rsidRPr="00E94CB5">
        <w:rPr>
          <w:rFonts w:ascii="Charter BT" w:hAnsi="Charter BT"/>
          <w:b w:val="0"/>
          <w:spacing w:val="-15"/>
        </w:rPr>
        <w:t xml:space="preserve"> </w:t>
      </w:r>
      <w:r w:rsidRPr="00E94CB5">
        <w:rPr>
          <w:rFonts w:ascii="Charter BT" w:hAnsi="Charter BT"/>
          <w:b w:val="0"/>
        </w:rPr>
        <w:t>dominant or authoritarian absolute power. A true leader must put forward a humble attitude, implement the principle of deliberation (</w:t>
      </w:r>
      <w:proofErr w:type="spellStart"/>
      <w:r w:rsidRPr="00E94CB5">
        <w:rPr>
          <w:rFonts w:ascii="Charter BT" w:hAnsi="Charter BT"/>
          <w:b w:val="0"/>
          <w:i/>
        </w:rPr>
        <w:t>shura</w:t>
      </w:r>
      <w:proofErr w:type="spellEnd"/>
      <w:r w:rsidRPr="00E94CB5">
        <w:rPr>
          <w:rFonts w:ascii="Charter BT" w:hAnsi="Charter BT"/>
          <w:b w:val="0"/>
        </w:rPr>
        <w:t>), and place the interests of the people and the public good above</w:t>
      </w:r>
      <w:r w:rsidRPr="00E94CB5">
        <w:rPr>
          <w:rFonts w:ascii="Charter BT" w:hAnsi="Charter BT"/>
          <w:b w:val="0"/>
          <w:spacing w:val="-9"/>
        </w:rPr>
        <w:t xml:space="preserve"> </w:t>
      </w:r>
      <w:r w:rsidRPr="00E94CB5">
        <w:rPr>
          <w:rFonts w:ascii="Charter BT" w:hAnsi="Charter BT"/>
          <w:b w:val="0"/>
        </w:rPr>
        <w:t>personal</w:t>
      </w:r>
      <w:r w:rsidRPr="00E94CB5">
        <w:rPr>
          <w:rFonts w:ascii="Charter BT" w:hAnsi="Charter BT"/>
          <w:b w:val="0"/>
          <w:spacing w:val="-8"/>
        </w:rPr>
        <w:t xml:space="preserve"> </w:t>
      </w:r>
      <w:r w:rsidRPr="00E94CB5">
        <w:rPr>
          <w:rFonts w:ascii="Charter BT" w:hAnsi="Charter BT"/>
          <w:b w:val="0"/>
        </w:rPr>
        <w:t>or</w:t>
      </w:r>
      <w:r w:rsidRPr="00E94CB5">
        <w:rPr>
          <w:rFonts w:ascii="Charter BT" w:hAnsi="Charter BT"/>
          <w:b w:val="0"/>
          <w:spacing w:val="-7"/>
        </w:rPr>
        <w:t xml:space="preserve"> </w:t>
      </w:r>
      <w:r w:rsidRPr="00E94CB5">
        <w:rPr>
          <w:rFonts w:ascii="Charter BT" w:hAnsi="Charter BT"/>
          <w:b w:val="0"/>
        </w:rPr>
        <w:t>group</w:t>
      </w:r>
      <w:r w:rsidRPr="00E94CB5">
        <w:rPr>
          <w:rFonts w:ascii="Charter BT" w:hAnsi="Charter BT"/>
          <w:b w:val="0"/>
          <w:spacing w:val="-9"/>
        </w:rPr>
        <w:t xml:space="preserve"> </w:t>
      </w:r>
      <w:r w:rsidRPr="00E94CB5">
        <w:rPr>
          <w:rFonts w:ascii="Charter BT" w:hAnsi="Charter BT"/>
          <w:b w:val="0"/>
        </w:rPr>
        <w:t>interests.</w:t>
      </w:r>
      <w:r w:rsidRPr="00E94CB5">
        <w:rPr>
          <w:rFonts w:ascii="Charter BT" w:hAnsi="Charter BT"/>
          <w:b w:val="0"/>
          <w:spacing w:val="-8"/>
        </w:rPr>
        <w:t xml:space="preserve"> </w:t>
      </w:r>
      <w:r w:rsidRPr="00E94CB5">
        <w:rPr>
          <w:rFonts w:ascii="Charter BT" w:hAnsi="Charter BT"/>
          <w:b w:val="0"/>
        </w:rPr>
        <w:t>This</w:t>
      </w:r>
      <w:r w:rsidRPr="00E94CB5">
        <w:rPr>
          <w:rFonts w:ascii="Charter BT" w:hAnsi="Charter BT"/>
          <w:b w:val="0"/>
          <w:spacing w:val="-8"/>
        </w:rPr>
        <w:t xml:space="preserve"> </w:t>
      </w:r>
      <w:r w:rsidRPr="00E94CB5">
        <w:rPr>
          <w:rFonts w:ascii="Charter BT" w:hAnsi="Charter BT"/>
          <w:b w:val="0"/>
        </w:rPr>
        <w:t>attitude</w:t>
      </w:r>
      <w:r w:rsidRPr="00E94CB5">
        <w:rPr>
          <w:rFonts w:ascii="Charter BT" w:hAnsi="Charter BT"/>
          <w:b w:val="0"/>
          <w:spacing w:val="-9"/>
        </w:rPr>
        <w:t xml:space="preserve"> </w:t>
      </w:r>
      <w:r w:rsidRPr="00E94CB5">
        <w:rPr>
          <w:rFonts w:ascii="Charter BT" w:hAnsi="Charter BT"/>
          <w:b w:val="0"/>
        </w:rPr>
        <w:t>reflects</w:t>
      </w:r>
      <w:r w:rsidRPr="00E94CB5">
        <w:rPr>
          <w:rFonts w:ascii="Charter BT" w:hAnsi="Charter BT"/>
          <w:b w:val="0"/>
          <w:spacing w:val="-8"/>
        </w:rPr>
        <w:t xml:space="preserve"> </w:t>
      </w:r>
      <w:r w:rsidRPr="00E94CB5">
        <w:rPr>
          <w:rFonts w:ascii="Charter BT" w:hAnsi="Charter BT"/>
          <w:b w:val="0"/>
        </w:rPr>
        <w:t>the</w:t>
      </w:r>
      <w:r w:rsidRPr="00E94CB5">
        <w:rPr>
          <w:rFonts w:ascii="Charter BT" w:hAnsi="Charter BT"/>
          <w:b w:val="0"/>
          <w:spacing w:val="-9"/>
        </w:rPr>
        <w:t xml:space="preserve"> </w:t>
      </w:r>
      <w:r w:rsidRPr="00E94CB5">
        <w:rPr>
          <w:rFonts w:ascii="Charter BT" w:hAnsi="Charter BT"/>
          <w:b w:val="0"/>
        </w:rPr>
        <w:t>essence</w:t>
      </w:r>
      <w:r w:rsidRPr="00E94CB5">
        <w:rPr>
          <w:rFonts w:ascii="Charter BT" w:hAnsi="Charter BT"/>
          <w:b w:val="0"/>
          <w:spacing w:val="-9"/>
        </w:rPr>
        <w:t xml:space="preserve"> </w:t>
      </w:r>
      <w:r w:rsidRPr="00E94CB5">
        <w:rPr>
          <w:rFonts w:ascii="Charter BT" w:hAnsi="Charter BT"/>
          <w:b w:val="0"/>
        </w:rPr>
        <w:t>of</w:t>
      </w:r>
      <w:r w:rsidRPr="00E94CB5">
        <w:rPr>
          <w:rFonts w:ascii="Charter BT" w:hAnsi="Charter BT"/>
          <w:b w:val="0"/>
          <w:spacing w:val="-9"/>
        </w:rPr>
        <w:t xml:space="preserve"> </w:t>
      </w:r>
      <w:r w:rsidRPr="00E94CB5">
        <w:rPr>
          <w:rFonts w:ascii="Charter BT" w:hAnsi="Charter BT"/>
          <w:b w:val="0"/>
        </w:rPr>
        <w:t>Sufism</w:t>
      </w:r>
      <w:r w:rsidRPr="00E94CB5">
        <w:rPr>
          <w:rFonts w:ascii="Charter BT" w:hAnsi="Charter BT"/>
          <w:b w:val="0"/>
          <w:spacing w:val="-8"/>
        </w:rPr>
        <w:t xml:space="preserve"> </w:t>
      </w:r>
      <w:r w:rsidRPr="00E94CB5">
        <w:rPr>
          <w:rFonts w:ascii="Charter BT" w:hAnsi="Charter BT"/>
          <w:b w:val="0"/>
        </w:rPr>
        <w:t>which</w:t>
      </w:r>
      <w:r w:rsidRPr="00E94CB5">
        <w:rPr>
          <w:rFonts w:ascii="Charter BT" w:hAnsi="Charter BT"/>
          <w:b w:val="0"/>
          <w:spacing w:val="-8"/>
        </w:rPr>
        <w:t xml:space="preserve"> </w:t>
      </w:r>
      <w:r w:rsidRPr="00E94CB5">
        <w:rPr>
          <w:rFonts w:ascii="Charter BT" w:hAnsi="Charter BT"/>
          <w:b w:val="0"/>
        </w:rPr>
        <w:t>makes</w:t>
      </w:r>
      <w:r w:rsidRPr="00E94CB5">
        <w:rPr>
          <w:rFonts w:ascii="Charter BT" w:hAnsi="Charter BT"/>
          <w:b w:val="0"/>
          <w:spacing w:val="-8"/>
        </w:rPr>
        <w:t xml:space="preserve"> </w:t>
      </w:r>
      <w:r w:rsidRPr="00E94CB5">
        <w:rPr>
          <w:rFonts w:ascii="Charter BT" w:hAnsi="Charter BT"/>
          <w:b w:val="0"/>
        </w:rPr>
        <w:t>the leader a servant who is tasked with nurturing and guiding the community.</w:t>
      </w:r>
      <w:r w:rsidRPr="00E94CB5">
        <w:rPr>
          <w:rFonts w:ascii="Charter BT" w:hAnsi="Charter BT"/>
          <w:b w:val="0"/>
        </w:rPr>
        <w:t xml:space="preserve"> </w:t>
      </w:r>
      <w:r w:rsidRPr="00E94CB5">
        <w:rPr>
          <w:rFonts w:ascii="Charter BT" w:hAnsi="Charter BT"/>
          <w:b w:val="0"/>
        </w:rPr>
        <w:t>The</w:t>
      </w:r>
      <w:r w:rsidRPr="00E94CB5">
        <w:rPr>
          <w:rFonts w:ascii="Charter BT" w:hAnsi="Charter BT"/>
          <w:b w:val="0"/>
          <w:spacing w:val="-1"/>
        </w:rPr>
        <w:t xml:space="preserve"> </w:t>
      </w:r>
      <w:r w:rsidRPr="00E94CB5">
        <w:rPr>
          <w:rFonts w:ascii="Charter BT" w:hAnsi="Charter BT"/>
          <w:b w:val="0"/>
        </w:rPr>
        <w:t>practice</w:t>
      </w:r>
      <w:r w:rsidRPr="00E94CB5">
        <w:rPr>
          <w:rFonts w:ascii="Charter BT" w:hAnsi="Charter BT"/>
          <w:b w:val="0"/>
          <w:spacing w:val="-1"/>
        </w:rPr>
        <w:t xml:space="preserve"> </w:t>
      </w:r>
      <w:r w:rsidRPr="00E94CB5">
        <w:rPr>
          <w:rFonts w:ascii="Charter BT" w:hAnsi="Charter BT"/>
          <w:b w:val="0"/>
        </w:rPr>
        <w:t>of</w:t>
      </w:r>
      <w:r w:rsidRPr="00E94CB5">
        <w:rPr>
          <w:rFonts w:ascii="Charter BT" w:hAnsi="Charter BT"/>
          <w:b w:val="0"/>
          <w:spacing w:val="-1"/>
        </w:rPr>
        <w:t xml:space="preserve"> </w:t>
      </w:r>
      <w:r w:rsidRPr="00E94CB5">
        <w:rPr>
          <w:rFonts w:ascii="Charter BT" w:hAnsi="Charter BT"/>
          <w:b w:val="0"/>
        </w:rPr>
        <w:t>Servant Leadership in the</w:t>
      </w:r>
      <w:r w:rsidRPr="00E94CB5">
        <w:rPr>
          <w:rFonts w:ascii="Charter BT" w:hAnsi="Charter BT"/>
          <w:b w:val="0"/>
          <w:spacing w:val="-1"/>
        </w:rPr>
        <w:t xml:space="preserve"> </w:t>
      </w:r>
      <w:proofErr w:type="spellStart"/>
      <w:r w:rsidRPr="00E94CB5">
        <w:rPr>
          <w:rFonts w:ascii="Charter BT" w:hAnsi="Charter BT"/>
          <w:b w:val="0"/>
        </w:rPr>
        <w:t>Tarekat</w:t>
      </w:r>
      <w:proofErr w:type="spellEnd"/>
      <w:r w:rsidRPr="00E94CB5">
        <w:rPr>
          <w:rFonts w:ascii="Charter BT" w:hAnsi="Charter BT"/>
          <w:b w:val="0"/>
        </w:rPr>
        <w:t xml:space="preserve"> Community, facts in the</w:t>
      </w:r>
      <w:r w:rsidRPr="00E94CB5">
        <w:rPr>
          <w:rFonts w:ascii="Charter BT" w:hAnsi="Charter BT"/>
          <w:b w:val="0"/>
          <w:spacing w:val="-1"/>
        </w:rPr>
        <w:t xml:space="preserve"> </w:t>
      </w:r>
      <w:r w:rsidRPr="00E94CB5">
        <w:rPr>
          <w:rFonts w:ascii="Charter BT" w:hAnsi="Charter BT"/>
          <w:b w:val="0"/>
        </w:rPr>
        <w:t>field show</w:t>
      </w:r>
      <w:r w:rsidRPr="00E94CB5">
        <w:rPr>
          <w:rFonts w:ascii="Charter BT" w:hAnsi="Charter BT"/>
          <w:b w:val="0"/>
          <w:spacing w:val="-1"/>
        </w:rPr>
        <w:t xml:space="preserve"> </w:t>
      </w:r>
      <w:r w:rsidRPr="00E94CB5">
        <w:rPr>
          <w:rFonts w:ascii="Charter BT" w:hAnsi="Charter BT"/>
          <w:b w:val="0"/>
        </w:rPr>
        <w:t xml:space="preserve">that the </w:t>
      </w:r>
      <w:proofErr w:type="spellStart"/>
      <w:r w:rsidRPr="00E94CB5">
        <w:rPr>
          <w:rFonts w:ascii="Charter BT" w:hAnsi="Charter BT"/>
          <w:b w:val="0"/>
        </w:rPr>
        <w:t>Naqsyabandiyah</w:t>
      </w:r>
      <w:proofErr w:type="spellEnd"/>
      <w:r w:rsidRPr="00E94CB5">
        <w:rPr>
          <w:rFonts w:ascii="Charter BT" w:hAnsi="Charter BT"/>
          <w:b w:val="0"/>
          <w:spacing w:val="-8"/>
        </w:rPr>
        <w:t xml:space="preserve"> </w:t>
      </w:r>
      <w:proofErr w:type="spellStart"/>
      <w:r w:rsidRPr="00E94CB5">
        <w:rPr>
          <w:rFonts w:ascii="Charter BT" w:hAnsi="Charter BT"/>
          <w:b w:val="0"/>
        </w:rPr>
        <w:t>Khalidiyah</w:t>
      </w:r>
      <w:proofErr w:type="spellEnd"/>
      <w:r w:rsidRPr="00E94CB5">
        <w:rPr>
          <w:rFonts w:ascii="Charter BT" w:hAnsi="Charter BT"/>
          <w:b w:val="0"/>
          <w:spacing w:val="-6"/>
        </w:rPr>
        <w:t xml:space="preserve"> </w:t>
      </w:r>
      <w:proofErr w:type="spellStart"/>
      <w:r w:rsidRPr="00E94CB5">
        <w:rPr>
          <w:rFonts w:ascii="Charter BT" w:hAnsi="Charter BT"/>
          <w:b w:val="0"/>
        </w:rPr>
        <w:t>tarekat</w:t>
      </w:r>
      <w:proofErr w:type="spellEnd"/>
      <w:r w:rsidRPr="00E94CB5">
        <w:rPr>
          <w:rFonts w:ascii="Charter BT" w:hAnsi="Charter BT"/>
          <w:b w:val="0"/>
          <w:spacing w:val="-8"/>
        </w:rPr>
        <w:t xml:space="preserve"> </w:t>
      </w:r>
      <w:r w:rsidRPr="00E94CB5">
        <w:rPr>
          <w:rFonts w:ascii="Charter BT" w:hAnsi="Charter BT"/>
          <w:b w:val="0"/>
        </w:rPr>
        <w:t>leaders</w:t>
      </w:r>
      <w:r w:rsidRPr="00E94CB5">
        <w:rPr>
          <w:rFonts w:ascii="Charter BT" w:hAnsi="Charter BT"/>
          <w:b w:val="0"/>
          <w:spacing w:val="-6"/>
        </w:rPr>
        <w:t xml:space="preserve"> </w:t>
      </w:r>
      <w:r w:rsidRPr="00E94CB5">
        <w:rPr>
          <w:rFonts w:ascii="Charter BT" w:hAnsi="Charter BT"/>
          <w:b w:val="0"/>
        </w:rPr>
        <w:t>guided</w:t>
      </w:r>
      <w:r w:rsidRPr="00E94CB5">
        <w:rPr>
          <w:rFonts w:ascii="Charter BT" w:hAnsi="Charter BT"/>
          <w:b w:val="0"/>
          <w:spacing w:val="-8"/>
        </w:rPr>
        <w:t xml:space="preserve"> </w:t>
      </w:r>
      <w:r w:rsidRPr="00E94CB5">
        <w:rPr>
          <w:rFonts w:ascii="Charter BT" w:hAnsi="Charter BT"/>
          <w:b w:val="0"/>
        </w:rPr>
        <w:t>by</w:t>
      </w:r>
      <w:r w:rsidRPr="00E94CB5">
        <w:rPr>
          <w:rFonts w:ascii="Charter BT" w:hAnsi="Charter BT"/>
          <w:b w:val="0"/>
          <w:spacing w:val="-13"/>
        </w:rPr>
        <w:t xml:space="preserve"> </w:t>
      </w:r>
      <w:proofErr w:type="spellStart"/>
      <w:r w:rsidRPr="00E94CB5">
        <w:rPr>
          <w:rFonts w:ascii="Charter BT" w:hAnsi="Charter BT"/>
          <w:b w:val="0"/>
        </w:rPr>
        <w:t>Syech</w:t>
      </w:r>
      <w:proofErr w:type="spellEnd"/>
      <w:r w:rsidRPr="00E94CB5">
        <w:rPr>
          <w:rFonts w:ascii="Charter BT" w:hAnsi="Charter BT"/>
          <w:b w:val="0"/>
          <w:spacing w:val="-6"/>
        </w:rPr>
        <w:t xml:space="preserve"> </w:t>
      </w:r>
      <w:proofErr w:type="spellStart"/>
      <w:r w:rsidRPr="00E94CB5">
        <w:rPr>
          <w:rFonts w:ascii="Charter BT" w:hAnsi="Charter BT"/>
          <w:b w:val="0"/>
        </w:rPr>
        <w:t>Mustofa</w:t>
      </w:r>
      <w:proofErr w:type="spellEnd"/>
      <w:r w:rsidRPr="00E94CB5">
        <w:rPr>
          <w:rFonts w:ascii="Charter BT" w:hAnsi="Charter BT"/>
          <w:b w:val="0"/>
          <w:spacing w:val="-10"/>
        </w:rPr>
        <w:t xml:space="preserve"> </w:t>
      </w:r>
      <w:r w:rsidRPr="00E94CB5">
        <w:rPr>
          <w:rFonts w:ascii="Charter BT" w:hAnsi="Charter BT"/>
          <w:b w:val="0"/>
        </w:rPr>
        <w:t>often</w:t>
      </w:r>
      <w:r w:rsidRPr="00E94CB5">
        <w:rPr>
          <w:rFonts w:ascii="Charter BT" w:hAnsi="Charter BT"/>
          <w:b w:val="0"/>
          <w:spacing w:val="-8"/>
        </w:rPr>
        <w:t xml:space="preserve"> </w:t>
      </w:r>
      <w:r w:rsidRPr="00E94CB5">
        <w:rPr>
          <w:rFonts w:ascii="Charter BT" w:hAnsi="Charter BT"/>
          <w:b w:val="0"/>
        </w:rPr>
        <w:t>become</w:t>
      </w:r>
      <w:r w:rsidRPr="00E94CB5">
        <w:rPr>
          <w:rFonts w:ascii="Charter BT" w:hAnsi="Charter BT"/>
          <w:b w:val="0"/>
          <w:spacing w:val="-7"/>
        </w:rPr>
        <w:t xml:space="preserve"> </w:t>
      </w:r>
      <w:r w:rsidRPr="00E94CB5">
        <w:rPr>
          <w:rFonts w:ascii="Charter BT" w:hAnsi="Charter BT"/>
          <w:b w:val="0"/>
        </w:rPr>
        <w:t>mediators and arbiters in various social and political conflicts in the North Sumatra region</w:t>
      </w:r>
      <w:r w:rsidR="009F6AF9">
        <w:rPr>
          <w:rFonts w:ascii="Charter BT" w:hAnsi="Charter BT"/>
          <w:b w:val="0"/>
        </w:rPr>
        <w:t xml:space="preserve">. </w:t>
      </w:r>
      <w:bookmarkStart w:id="2" w:name="_Hlk200979785"/>
      <w:r w:rsidR="009F6AF9" w:rsidRPr="009F6AF9">
        <w:rPr>
          <w:rStyle w:val="rynqvb"/>
          <w:rFonts w:ascii="Charter BT" w:hAnsi="Charter BT"/>
          <w:b w:val="0"/>
          <w:lang w:val="en"/>
        </w:rPr>
        <w:t xml:space="preserve">As conveyed from the results of an interview with </w:t>
      </w:r>
      <w:r w:rsidR="009F6AF9">
        <w:rPr>
          <w:rStyle w:val="rynqvb"/>
          <w:rFonts w:ascii="Charter BT" w:hAnsi="Charter BT"/>
          <w:b w:val="0"/>
          <w:lang w:val="en"/>
        </w:rPr>
        <w:t xml:space="preserve">Harun </w:t>
      </w:r>
      <w:proofErr w:type="spellStart"/>
      <w:r w:rsidR="009F6AF9">
        <w:rPr>
          <w:rStyle w:val="rynqvb"/>
          <w:rFonts w:ascii="Charter BT" w:hAnsi="Charter BT"/>
          <w:b w:val="0"/>
          <w:lang w:val="en"/>
        </w:rPr>
        <w:t>Mustofa</w:t>
      </w:r>
      <w:proofErr w:type="spellEnd"/>
      <w:r w:rsidR="009F6AF9">
        <w:rPr>
          <w:rStyle w:val="rynqvb"/>
          <w:rFonts w:ascii="Charter BT" w:hAnsi="Charter BT"/>
          <w:b w:val="0"/>
          <w:lang w:val="en"/>
        </w:rPr>
        <w:t xml:space="preserve">, </w:t>
      </w:r>
      <w:proofErr w:type="spellStart"/>
      <w:r w:rsidR="009F6AF9">
        <w:rPr>
          <w:rStyle w:val="rynqvb"/>
          <w:rFonts w:ascii="Charter BT" w:hAnsi="Charter BT"/>
          <w:b w:val="0"/>
          <w:lang w:val="en"/>
        </w:rPr>
        <w:t>figur</w:t>
      </w:r>
      <w:proofErr w:type="spellEnd"/>
      <w:r w:rsidR="009F6AF9">
        <w:rPr>
          <w:rStyle w:val="rynqvb"/>
          <w:rFonts w:ascii="Charter BT" w:hAnsi="Charter BT"/>
          <w:b w:val="0"/>
          <w:lang w:val="en"/>
        </w:rPr>
        <w:t xml:space="preserve"> in </w:t>
      </w:r>
      <w:proofErr w:type="spellStart"/>
      <w:r w:rsidR="009F6AF9">
        <w:rPr>
          <w:rStyle w:val="rynqvb"/>
          <w:rFonts w:ascii="Charter BT" w:hAnsi="Charter BT"/>
          <w:b w:val="0"/>
          <w:lang w:val="en"/>
        </w:rPr>
        <w:t>Mandailing</w:t>
      </w:r>
      <w:proofErr w:type="spellEnd"/>
      <w:r w:rsidR="009F6AF9">
        <w:rPr>
          <w:rStyle w:val="rynqvb"/>
          <w:rFonts w:ascii="Charter BT" w:hAnsi="Charter BT"/>
          <w:b w:val="0"/>
          <w:lang w:val="en"/>
        </w:rPr>
        <w:t xml:space="preserve"> Natal</w:t>
      </w:r>
      <w:bookmarkEnd w:id="2"/>
      <w:r w:rsidR="009F6AF9" w:rsidRPr="009F6AF9">
        <w:rPr>
          <w:rStyle w:val="rynqvb"/>
          <w:rFonts w:ascii="Charter BT" w:hAnsi="Charter BT"/>
          <w:b w:val="0"/>
          <w:lang w:val="en"/>
        </w:rPr>
        <w:t>.</w:t>
      </w:r>
    </w:p>
    <w:p w:rsidR="009F6AF9" w:rsidRDefault="009F6AF9" w:rsidP="009F6AF9">
      <w:pPr>
        <w:pStyle w:val="Heading2"/>
        <w:ind w:left="0"/>
        <w:rPr>
          <w:rFonts w:ascii="Charter BT" w:hAnsi="Charter BT"/>
          <w:b w:val="0"/>
        </w:rPr>
      </w:pPr>
    </w:p>
    <w:p w:rsidR="009F6AF9" w:rsidRPr="009F6AF9" w:rsidRDefault="009F6AF9" w:rsidP="009F6AF9">
      <w:pPr>
        <w:pStyle w:val="Heading2"/>
        <w:ind w:left="720" w:right="567"/>
        <w:rPr>
          <w:rFonts w:ascii="Charter BT" w:hAnsi="Charter BT"/>
          <w:b w:val="0"/>
        </w:rPr>
      </w:pPr>
      <w:r>
        <w:rPr>
          <w:b w:val="0"/>
        </w:rPr>
        <w:t>“</w:t>
      </w:r>
      <w:r w:rsidRPr="009F6AF9">
        <w:rPr>
          <w:b w:val="0"/>
          <w:i/>
        </w:rPr>
        <w:t xml:space="preserve">In 2018, during a land conflict between Muslim and non-Muslim communities, </w:t>
      </w:r>
      <w:proofErr w:type="spellStart"/>
      <w:r w:rsidRPr="009F6AF9">
        <w:rPr>
          <w:b w:val="0"/>
          <w:i/>
        </w:rPr>
        <w:t>tarekat</w:t>
      </w:r>
      <w:proofErr w:type="spellEnd"/>
      <w:r w:rsidRPr="009F6AF9">
        <w:rPr>
          <w:b w:val="0"/>
          <w:i/>
        </w:rPr>
        <w:t xml:space="preserve"> leaders applied his method: patient dialogue, justice, and spiritual calmness. They didn’t act as politicians, but as trusted peacemakers. That’s the model of leadership he taught — grounded in service and spiritual sincerity</w:t>
      </w:r>
      <w:r>
        <w:rPr>
          <w:b w:val="0"/>
        </w:rPr>
        <w:t xml:space="preserve">. </w:t>
      </w:r>
      <w:r w:rsidRPr="009F6AF9">
        <w:rPr>
          <w:b w:val="0"/>
          <w:i/>
        </w:rPr>
        <w:t>March, 2025</w:t>
      </w:r>
      <w:r w:rsidRPr="009F6AF9">
        <w:rPr>
          <w:b w:val="0"/>
        </w:rPr>
        <w:t>”</w:t>
      </w:r>
    </w:p>
    <w:p w:rsidR="009F6AF9" w:rsidRDefault="009F6AF9" w:rsidP="00E94CB5">
      <w:pPr>
        <w:pStyle w:val="Heading2"/>
        <w:ind w:firstLine="697"/>
        <w:rPr>
          <w:rFonts w:ascii="Charter BT" w:hAnsi="Charter BT"/>
          <w:b w:val="0"/>
        </w:rPr>
      </w:pPr>
    </w:p>
    <w:p w:rsidR="00E94CB5" w:rsidRDefault="00E94CB5" w:rsidP="00E94CB5">
      <w:pPr>
        <w:pStyle w:val="Heading2"/>
        <w:ind w:firstLine="697"/>
        <w:rPr>
          <w:rFonts w:ascii="Charter BT" w:hAnsi="Charter BT"/>
          <w:b w:val="0"/>
        </w:rPr>
      </w:pPr>
      <w:r w:rsidRPr="00E94CB5">
        <w:rPr>
          <w:rFonts w:ascii="Charter BT" w:hAnsi="Charter BT"/>
          <w:b w:val="0"/>
        </w:rPr>
        <w:t xml:space="preserve">They use spiritual approaches that </w:t>
      </w:r>
      <w:proofErr w:type="spellStart"/>
      <w:r w:rsidRPr="00E94CB5">
        <w:rPr>
          <w:rFonts w:ascii="Charter BT" w:hAnsi="Charter BT"/>
          <w:b w:val="0"/>
        </w:rPr>
        <w:t>emphasise</w:t>
      </w:r>
      <w:proofErr w:type="spellEnd"/>
      <w:r w:rsidRPr="00E94CB5">
        <w:rPr>
          <w:rFonts w:ascii="Charter BT" w:hAnsi="Charter BT"/>
          <w:b w:val="0"/>
        </w:rPr>
        <w:t xml:space="preserve"> dialogue, patience and justice to reduce tensions and maintain community stability and harmony.</w:t>
      </w:r>
      <w:r w:rsidRPr="00E94CB5">
        <w:rPr>
          <w:rFonts w:ascii="Charter BT" w:hAnsi="Charter BT"/>
          <w:b w:val="0"/>
        </w:rPr>
        <w:t xml:space="preserve"> </w:t>
      </w:r>
      <w:r w:rsidRPr="00E94CB5">
        <w:rPr>
          <w:rFonts w:ascii="Charter BT" w:hAnsi="Charter BT"/>
          <w:b w:val="0"/>
        </w:rPr>
        <w:t xml:space="preserve">For example, in 2018, in Medan and </w:t>
      </w:r>
      <w:proofErr w:type="spellStart"/>
      <w:r w:rsidRPr="00E94CB5">
        <w:rPr>
          <w:rFonts w:ascii="Charter BT" w:hAnsi="Charter BT"/>
          <w:b w:val="0"/>
        </w:rPr>
        <w:t>neighbouring</w:t>
      </w:r>
      <w:proofErr w:type="spellEnd"/>
      <w:r w:rsidRPr="00E94CB5">
        <w:rPr>
          <w:rFonts w:ascii="Charter BT" w:hAnsi="Charter BT"/>
          <w:b w:val="0"/>
        </w:rPr>
        <w:t xml:space="preserve"> areas, several </w:t>
      </w:r>
      <w:proofErr w:type="spellStart"/>
      <w:r w:rsidRPr="00E94CB5">
        <w:rPr>
          <w:rFonts w:ascii="Charter BT" w:hAnsi="Charter BT"/>
          <w:b w:val="0"/>
        </w:rPr>
        <w:t>tarekat</w:t>
      </w:r>
      <w:proofErr w:type="spellEnd"/>
      <w:r w:rsidRPr="00E94CB5">
        <w:rPr>
          <w:rFonts w:ascii="Charter BT" w:hAnsi="Charter BT"/>
          <w:b w:val="0"/>
        </w:rPr>
        <w:t xml:space="preserve"> leaders played an active role in mediating land disputes involving Muslim and other ethnic groups. Their approach is based on the principles of justice and peace, by inviting all parties to sit together in a deliberative forum based on Islamic values and Sufism, so that conflicts that have the potential to spread can be resolved peacefully.</w:t>
      </w:r>
    </w:p>
    <w:p w:rsidR="00E94CB5" w:rsidRPr="00E94CB5" w:rsidRDefault="00E94CB5" w:rsidP="00E94CB5">
      <w:pPr>
        <w:pStyle w:val="Heading2"/>
        <w:ind w:left="0"/>
        <w:rPr>
          <w:rFonts w:ascii="Charter BT" w:hAnsi="Charter BT"/>
          <w:b w:val="0"/>
        </w:rPr>
      </w:pPr>
    </w:p>
    <w:p w:rsidR="00E94CB5" w:rsidRPr="00E94CB5" w:rsidRDefault="00E94CB5" w:rsidP="00E94CB5">
      <w:pPr>
        <w:pStyle w:val="Heading2"/>
        <w:spacing w:before="60"/>
        <w:rPr>
          <w:rFonts w:ascii="Charter BT" w:hAnsi="Charter BT"/>
        </w:rPr>
      </w:pPr>
      <w:r w:rsidRPr="00E94CB5">
        <w:rPr>
          <w:rFonts w:ascii="Charter BT" w:hAnsi="Charter BT"/>
        </w:rPr>
        <w:t>Role</w:t>
      </w:r>
      <w:r w:rsidRPr="00E94CB5">
        <w:rPr>
          <w:rFonts w:ascii="Charter BT" w:hAnsi="Charter BT"/>
          <w:spacing w:val="-3"/>
        </w:rPr>
        <w:t xml:space="preserve"> </w:t>
      </w:r>
      <w:r w:rsidRPr="00E94CB5">
        <w:rPr>
          <w:rFonts w:ascii="Charter BT" w:hAnsi="Charter BT"/>
        </w:rPr>
        <w:t>in</w:t>
      </w:r>
      <w:r w:rsidRPr="00E94CB5">
        <w:rPr>
          <w:rFonts w:ascii="Charter BT" w:hAnsi="Charter BT"/>
          <w:spacing w:val="-1"/>
        </w:rPr>
        <w:t xml:space="preserve"> </w:t>
      </w:r>
      <w:r w:rsidRPr="00E94CB5">
        <w:rPr>
          <w:rFonts w:ascii="Charter BT" w:hAnsi="Charter BT"/>
        </w:rPr>
        <w:t>Socio-Political Conflict</w:t>
      </w:r>
      <w:r w:rsidRPr="00E94CB5">
        <w:rPr>
          <w:rFonts w:ascii="Charter BT" w:hAnsi="Charter BT"/>
          <w:spacing w:val="-1"/>
        </w:rPr>
        <w:t xml:space="preserve"> </w:t>
      </w:r>
      <w:r w:rsidRPr="00E94CB5">
        <w:rPr>
          <w:rFonts w:ascii="Charter BT" w:hAnsi="Charter BT"/>
          <w:spacing w:val="-2"/>
        </w:rPr>
        <w:t>Resolution</w:t>
      </w:r>
    </w:p>
    <w:p w:rsidR="00E94CB5" w:rsidRDefault="00E94CB5" w:rsidP="00E94CB5">
      <w:pPr>
        <w:pStyle w:val="BodyText"/>
        <w:spacing w:before="1" w:after="240" w:line="276" w:lineRule="auto"/>
        <w:ind w:left="23" w:right="14" w:firstLine="697"/>
        <w:jc w:val="both"/>
        <w:rPr>
          <w:rFonts w:ascii="Charter BT" w:hAnsi="Charter BT"/>
        </w:rPr>
      </w:pPr>
      <w:r w:rsidRPr="00E94CB5">
        <w:rPr>
          <w:rFonts w:ascii="Charter BT" w:hAnsi="Charter BT"/>
        </w:rPr>
        <w:t>A</w:t>
      </w:r>
      <w:r w:rsidRPr="00E94CB5">
        <w:rPr>
          <w:rFonts w:ascii="Charter BT" w:hAnsi="Charter BT"/>
        </w:rPr>
        <w:t xml:space="preserve"> </w:t>
      </w:r>
      <w:r w:rsidRPr="00E94CB5">
        <w:rPr>
          <w:rFonts w:ascii="Charter BT" w:hAnsi="Charter BT"/>
        </w:rPr>
        <w:t xml:space="preserve">part from land disputes, </w:t>
      </w:r>
      <w:proofErr w:type="spellStart"/>
      <w:r w:rsidRPr="00E94CB5">
        <w:rPr>
          <w:rFonts w:ascii="Charter BT" w:hAnsi="Charter BT"/>
        </w:rPr>
        <w:t>tarekat</w:t>
      </w:r>
      <w:proofErr w:type="spellEnd"/>
      <w:r w:rsidRPr="00E94CB5">
        <w:rPr>
          <w:rFonts w:ascii="Charter BT" w:hAnsi="Charter BT"/>
        </w:rPr>
        <w:t xml:space="preserve"> leaders are also involved in resolving inter-community conflicts in </w:t>
      </w:r>
      <w:proofErr w:type="spellStart"/>
      <w:r w:rsidRPr="00E94CB5">
        <w:rPr>
          <w:rFonts w:ascii="Charter BT" w:hAnsi="Charter BT"/>
        </w:rPr>
        <w:t>Langkat</w:t>
      </w:r>
      <w:proofErr w:type="spellEnd"/>
      <w:r w:rsidRPr="00E94CB5">
        <w:rPr>
          <w:rFonts w:ascii="Charter BT" w:hAnsi="Charter BT"/>
        </w:rPr>
        <w:t xml:space="preserve"> and Deli Serdang districts. They use intensive dialogue methods and spiritual approaches to mediate disputes that arise due to differences in economic and social interests.</w:t>
      </w:r>
      <w:r w:rsidRPr="00E94CB5">
        <w:rPr>
          <w:rFonts w:ascii="Charter BT" w:hAnsi="Charter BT"/>
          <w:spacing w:val="-1"/>
        </w:rPr>
        <w:t xml:space="preserve"> </w:t>
      </w:r>
      <w:r w:rsidRPr="00E94CB5">
        <w:rPr>
          <w:rFonts w:ascii="Charter BT" w:hAnsi="Charter BT"/>
        </w:rPr>
        <w:t>In</w:t>
      </w:r>
      <w:r w:rsidRPr="00E94CB5">
        <w:rPr>
          <w:rFonts w:ascii="Charter BT" w:hAnsi="Charter BT"/>
          <w:spacing w:val="-3"/>
        </w:rPr>
        <w:t xml:space="preserve"> </w:t>
      </w:r>
      <w:r w:rsidRPr="00E94CB5">
        <w:rPr>
          <w:rFonts w:ascii="Charter BT" w:hAnsi="Charter BT"/>
        </w:rPr>
        <w:t>this</w:t>
      </w:r>
      <w:r w:rsidRPr="00E94CB5">
        <w:rPr>
          <w:rFonts w:ascii="Charter BT" w:hAnsi="Charter BT"/>
          <w:spacing w:val="-3"/>
        </w:rPr>
        <w:t xml:space="preserve"> </w:t>
      </w:r>
      <w:r w:rsidRPr="00E94CB5">
        <w:rPr>
          <w:rFonts w:ascii="Charter BT" w:hAnsi="Charter BT"/>
        </w:rPr>
        <w:t>case,</w:t>
      </w:r>
      <w:r w:rsidRPr="00E94CB5">
        <w:rPr>
          <w:rFonts w:ascii="Charter BT" w:hAnsi="Charter BT"/>
          <w:spacing w:val="-3"/>
        </w:rPr>
        <w:t xml:space="preserve"> </w:t>
      </w:r>
      <w:proofErr w:type="spellStart"/>
      <w:r w:rsidRPr="00E94CB5">
        <w:rPr>
          <w:rFonts w:ascii="Charter BT" w:hAnsi="Charter BT"/>
        </w:rPr>
        <w:t>tarekat</w:t>
      </w:r>
      <w:proofErr w:type="spellEnd"/>
      <w:r w:rsidRPr="00E94CB5">
        <w:rPr>
          <w:rFonts w:ascii="Charter BT" w:hAnsi="Charter BT"/>
          <w:spacing w:val="-3"/>
        </w:rPr>
        <w:t xml:space="preserve"> </w:t>
      </w:r>
      <w:r w:rsidRPr="00E94CB5">
        <w:rPr>
          <w:rFonts w:ascii="Charter BT" w:hAnsi="Charter BT"/>
        </w:rPr>
        <w:t>leaders</w:t>
      </w:r>
      <w:r w:rsidRPr="00E94CB5">
        <w:rPr>
          <w:rFonts w:ascii="Charter BT" w:hAnsi="Charter BT"/>
          <w:spacing w:val="-3"/>
        </w:rPr>
        <w:t xml:space="preserve"> </w:t>
      </w:r>
      <w:r w:rsidRPr="00E94CB5">
        <w:rPr>
          <w:rFonts w:ascii="Charter BT" w:hAnsi="Charter BT"/>
        </w:rPr>
        <w:t>apply</w:t>
      </w:r>
      <w:r w:rsidRPr="00E94CB5">
        <w:rPr>
          <w:rFonts w:ascii="Charter BT" w:hAnsi="Charter BT"/>
          <w:spacing w:val="-8"/>
        </w:rPr>
        <w:t xml:space="preserve"> </w:t>
      </w:r>
      <w:r w:rsidRPr="00E94CB5">
        <w:rPr>
          <w:rFonts w:ascii="Charter BT" w:hAnsi="Charter BT"/>
        </w:rPr>
        <w:t>the</w:t>
      </w:r>
      <w:r w:rsidRPr="00E94CB5">
        <w:rPr>
          <w:rFonts w:ascii="Charter BT" w:hAnsi="Charter BT"/>
          <w:spacing w:val="-3"/>
        </w:rPr>
        <w:t xml:space="preserve"> </w:t>
      </w:r>
      <w:r w:rsidRPr="00E94CB5">
        <w:rPr>
          <w:rFonts w:ascii="Charter BT" w:hAnsi="Charter BT"/>
        </w:rPr>
        <w:t>principles</w:t>
      </w:r>
      <w:r w:rsidRPr="00E94CB5">
        <w:rPr>
          <w:rFonts w:ascii="Charter BT" w:hAnsi="Charter BT"/>
          <w:spacing w:val="-3"/>
        </w:rPr>
        <w:t xml:space="preserve"> </w:t>
      </w:r>
      <w:r w:rsidRPr="00E94CB5">
        <w:rPr>
          <w:rFonts w:ascii="Charter BT" w:hAnsi="Charter BT"/>
        </w:rPr>
        <w:t xml:space="preserve">of </w:t>
      </w:r>
      <w:r w:rsidRPr="00E94CB5">
        <w:rPr>
          <w:rFonts w:ascii="Charter BT" w:hAnsi="Charter BT"/>
          <w:i/>
        </w:rPr>
        <w:t>wisdom</w:t>
      </w:r>
      <w:r w:rsidRPr="00E94CB5">
        <w:rPr>
          <w:rFonts w:ascii="Charter BT" w:hAnsi="Charter BT"/>
          <w:i/>
          <w:spacing w:val="-3"/>
        </w:rPr>
        <w:t xml:space="preserve"> </w:t>
      </w:r>
      <w:r w:rsidRPr="00E94CB5">
        <w:rPr>
          <w:rFonts w:ascii="Charter BT" w:hAnsi="Charter BT"/>
        </w:rPr>
        <w:t>and</w:t>
      </w:r>
      <w:r w:rsidRPr="00E94CB5">
        <w:rPr>
          <w:rFonts w:ascii="Charter BT" w:hAnsi="Charter BT"/>
          <w:spacing w:val="-3"/>
        </w:rPr>
        <w:t xml:space="preserve"> </w:t>
      </w:r>
      <w:r w:rsidRPr="00E94CB5">
        <w:rPr>
          <w:rFonts w:ascii="Charter BT" w:hAnsi="Charter BT"/>
        </w:rPr>
        <w:t>righteousness</w:t>
      </w:r>
      <w:r w:rsidRPr="00E94CB5">
        <w:rPr>
          <w:rFonts w:ascii="Charter BT" w:hAnsi="Charter BT"/>
          <w:spacing w:val="-3"/>
        </w:rPr>
        <w:t xml:space="preserve"> </w:t>
      </w:r>
      <w:r w:rsidRPr="00E94CB5">
        <w:rPr>
          <w:rFonts w:ascii="Charter BT" w:hAnsi="Charter BT"/>
        </w:rPr>
        <w:t>in</w:t>
      </w:r>
      <w:r w:rsidRPr="00E94CB5">
        <w:rPr>
          <w:rFonts w:ascii="Charter BT" w:hAnsi="Charter BT"/>
          <w:spacing w:val="-3"/>
        </w:rPr>
        <w:t xml:space="preserve"> </w:t>
      </w:r>
      <w:r w:rsidRPr="00E94CB5">
        <w:rPr>
          <w:rFonts w:ascii="Charter BT" w:hAnsi="Charter BT"/>
        </w:rPr>
        <w:t xml:space="preserve">their decisions, </w:t>
      </w:r>
      <w:proofErr w:type="spellStart"/>
      <w:r w:rsidRPr="00E94CB5">
        <w:rPr>
          <w:rFonts w:ascii="Charter BT" w:hAnsi="Charter BT"/>
        </w:rPr>
        <w:t>prioritising</w:t>
      </w:r>
      <w:proofErr w:type="spellEnd"/>
      <w:r w:rsidRPr="00E94CB5">
        <w:rPr>
          <w:rFonts w:ascii="Charter BT" w:hAnsi="Charter BT"/>
        </w:rPr>
        <w:t xml:space="preserve"> the common good and avoiding actions that divide the people</w:t>
      </w:r>
      <w:r>
        <w:rPr>
          <w:rFonts w:ascii="Charter BT" w:hAnsi="Charter BT"/>
        </w:rPr>
        <w:t xml:space="preserve">. </w:t>
      </w:r>
      <w:r w:rsidRPr="00E94CB5">
        <w:rPr>
          <w:rFonts w:ascii="Charter BT" w:hAnsi="Charter BT"/>
        </w:rPr>
        <w:t xml:space="preserve">Interviews with community leaders in </w:t>
      </w:r>
      <w:proofErr w:type="spellStart"/>
      <w:r w:rsidRPr="00E94CB5">
        <w:rPr>
          <w:rFonts w:ascii="Charter BT" w:hAnsi="Charter BT"/>
        </w:rPr>
        <w:t>Langkat</w:t>
      </w:r>
      <w:proofErr w:type="spellEnd"/>
      <w:r w:rsidRPr="00E94CB5">
        <w:rPr>
          <w:rFonts w:ascii="Charter BT" w:hAnsi="Charter BT"/>
        </w:rPr>
        <w:t xml:space="preserve"> (2022) revealed that the role of </w:t>
      </w:r>
      <w:proofErr w:type="spellStart"/>
      <w:r w:rsidRPr="00E94CB5">
        <w:rPr>
          <w:rFonts w:ascii="Charter BT" w:hAnsi="Charter BT"/>
        </w:rPr>
        <w:t>tarekat</w:t>
      </w:r>
      <w:proofErr w:type="spellEnd"/>
      <w:r w:rsidRPr="00E94CB5">
        <w:rPr>
          <w:rFonts w:ascii="Charter BT" w:hAnsi="Charter BT"/>
        </w:rPr>
        <w:t xml:space="preserve"> in conflict mediation is considered very effective because it is based on spiritual authority and high</w:t>
      </w:r>
      <w:r w:rsidRPr="00E94CB5">
        <w:rPr>
          <w:rFonts w:ascii="Charter BT" w:hAnsi="Charter BT"/>
          <w:spacing w:val="-13"/>
        </w:rPr>
        <w:t xml:space="preserve"> </w:t>
      </w:r>
      <w:r w:rsidRPr="00E94CB5">
        <w:rPr>
          <w:rFonts w:ascii="Charter BT" w:hAnsi="Charter BT"/>
        </w:rPr>
        <w:t>trust</w:t>
      </w:r>
      <w:r w:rsidRPr="00E94CB5">
        <w:rPr>
          <w:rFonts w:ascii="Charter BT" w:hAnsi="Charter BT"/>
          <w:spacing w:val="-13"/>
        </w:rPr>
        <w:t xml:space="preserve"> </w:t>
      </w:r>
      <w:r w:rsidRPr="00E94CB5">
        <w:rPr>
          <w:rFonts w:ascii="Charter BT" w:hAnsi="Charter BT"/>
        </w:rPr>
        <w:t>from</w:t>
      </w:r>
      <w:r w:rsidRPr="00E94CB5">
        <w:rPr>
          <w:rFonts w:ascii="Charter BT" w:hAnsi="Charter BT"/>
          <w:spacing w:val="-13"/>
        </w:rPr>
        <w:t xml:space="preserve"> </w:t>
      </w:r>
      <w:r w:rsidRPr="00E94CB5">
        <w:rPr>
          <w:rFonts w:ascii="Charter BT" w:hAnsi="Charter BT"/>
        </w:rPr>
        <w:t>the</w:t>
      </w:r>
      <w:r w:rsidRPr="00E94CB5">
        <w:rPr>
          <w:rFonts w:ascii="Charter BT" w:hAnsi="Charter BT"/>
          <w:spacing w:val="-14"/>
        </w:rPr>
        <w:t xml:space="preserve"> </w:t>
      </w:r>
      <w:r w:rsidRPr="00E94CB5">
        <w:rPr>
          <w:rFonts w:ascii="Charter BT" w:hAnsi="Charter BT"/>
        </w:rPr>
        <w:t>co</w:t>
      </w:r>
      <w:bookmarkStart w:id="3" w:name="_GoBack"/>
      <w:bookmarkEnd w:id="3"/>
      <w:r w:rsidRPr="00E94CB5">
        <w:rPr>
          <w:rFonts w:ascii="Charter BT" w:hAnsi="Charter BT"/>
        </w:rPr>
        <w:t>mmunity.</w:t>
      </w:r>
      <w:r w:rsidRPr="00E94CB5">
        <w:rPr>
          <w:rFonts w:ascii="Charter BT" w:hAnsi="Charter BT"/>
          <w:spacing w:val="-13"/>
        </w:rPr>
        <w:t xml:space="preserve"> </w:t>
      </w:r>
      <w:r w:rsidRPr="00E94CB5">
        <w:rPr>
          <w:rFonts w:ascii="Charter BT" w:hAnsi="Charter BT"/>
        </w:rPr>
        <w:t>These</w:t>
      </w:r>
      <w:r w:rsidRPr="00E94CB5">
        <w:rPr>
          <w:rFonts w:ascii="Charter BT" w:hAnsi="Charter BT"/>
          <w:spacing w:val="-14"/>
        </w:rPr>
        <w:t xml:space="preserve"> </w:t>
      </w:r>
      <w:proofErr w:type="spellStart"/>
      <w:r w:rsidRPr="00E94CB5">
        <w:rPr>
          <w:rFonts w:ascii="Charter BT" w:hAnsi="Charter BT"/>
        </w:rPr>
        <w:t>tarekat</w:t>
      </w:r>
      <w:proofErr w:type="spellEnd"/>
      <w:r w:rsidRPr="00E94CB5">
        <w:rPr>
          <w:rFonts w:ascii="Charter BT" w:hAnsi="Charter BT"/>
          <w:spacing w:val="-13"/>
        </w:rPr>
        <w:t xml:space="preserve"> </w:t>
      </w:r>
      <w:r w:rsidRPr="00E94CB5">
        <w:rPr>
          <w:rFonts w:ascii="Charter BT" w:hAnsi="Charter BT"/>
        </w:rPr>
        <w:t>leaders</w:t>
      </w:r>
      <w:r w:rsidRPr="00E94CB5">
        <w:rPr>
          <w:rFonts w:ascii="Charter BT" w:hAnsi="Charter BT"/>
          <w:spacing w:val="-14"/>
        </w:rPr>
        <w:t xml:space="preserve"> </w:t>
      </w:r>
      <w:r w:rsidRPr="00E94CB5">
        <w:rPr>
          <w:rFonts w:ascii="Charter BT" w:hAnsi="Charter BT"/>
        </w:rPr>
        <w:t>are</w:t>
      </w:r>
      <w:r w:rsidRPr="00E94CB5">
        <w:rPr>
          <w:rFonts w:ascii="Charter BT" w:hAnsi="Charter BT"/>
          <w:spacing w:val="-14"/>
        </w:rPr>
        <w:t xml:space="preserve"> </w:t>
      </w:r>
      <w:r w:rsidRPr="00E94CB5">
        <w:rPr>
          <w:rFonts w:ascii="Charter BT" w:hAnsi="Charter BT"/>
        </w:rPr>
        <w:t>seen</w:t>
      </w:r>
      <w:r w:rsidRPr="00E94CB5">
        <w:rPr>
          <w:rFonts w:ascii="Charter BT" w:hAnsi="Charter BT"/>
          <w:spacing w:val="-13"/>
        </w:rPr>
        <w:t xml:space="preserve"> </w:t>
      </w:r>
      <w:r w:rsidRPr="00E94CB5">
        <w:rPr>
          <w:rFonts w:ascii="Charter BT" w:hAnsi="Charter BT"/>
        </w:rPr>
        <w:t>as</w:t>
      </w:r>
      <w:r w:rsidRPr="00E94CB5">
        <w:rPr>
          <w:rFonts w:ascii="Charter BT" w:hAnsi="Charter BT"/>
          <w:spacing w:val="-13"/>
        </w:rPr>
        <w:t xml:space="preserve"> </w:t>
      </w:r>
      <w:r w:rsidRPr="00E94CB5">
        <w:rPr>
          <w:rFonts w:ascii="Charter BT" w:hAnsi="Charter BT"/>
        </w:rPr>
        <w:t>figures</w:t>
      </w:r>
      <w:r w:rsidRPr="00E94CB5">
        <w:rPr>
          <w:rFonts w:ascii="Charter BT" w:hAnsi="Charter BT"/>
          <w:spacing w:val="-13"/>
        </w:rPr>
        <w:t xml:space="preserve"> </w:t>
      </w:r>
      <w:r w:rsidRPr="00E94CB5">
        <w:rPr>
          <w:rFonts w:ascii="Charter BT" w:hAnsi="Charter BT"/>
        </w:rPr>
        <w:t>who</w:t>
      </w:r>
      <w:r w:rsidRPr="00E94CB5">
        <w:rPr>
          <w:rFonts w:ascii="Charter BT" w:hAnsi="Charter BT"/>
          <w:spacing w:val="-14"/>
        </w:rPr>
        <w:t xml:space="preserve"> </w:t>
      </w:r>
      <w:r w:rsidRPr="00E94CB5">
        <w:rPr>
          <w:rFonts w:ascii="Charter BT" w:hAnsi="Charter BT"/>
        </w:rPr>
        <w:t>have</w:t>
      </w:r>
      <w:r w:rsidRPr="00E94CB5">
        <w:rPr>
          <w:rFonts w:ascii="Charter BT" w:hAnsi="Charter BT"/>
          <w:spacing w:val="-14"/>
        </w:rPr>
        <w:t xml:space="preserve"> </w:t>
      </w:r>
      <w:r w:rsidRPr="00E94CB5">
        <w:rPr>
          <w:rFonts w:ascii="Charter BT" w:hAnsi="Charter BT"/>
        </w:rPr>
        <w:t>strong</w:t>
      </w:r>
      <w:r w:rsidRPr="00E94CB5">
        <w:rPr>
          <w:rFonts w:ascii="Charter BT" w:hAnsi="Charter BT"/>
          <w:spacing w:val="-14"/>
        </w:rPr>
        <w:t xml:space="preserve"> </w:t>
      </w:r>
      <w:r w:rsidRPr="00E94CB5">
        <w:rPr>
          <w:rFonts w:ascii="Charter BT" w:hAnsi="Charter BT"/>
        </w:rPr>
        <w:t>moral legitimacy</w:t>
      </w:r>
      <w:r w:rsidRPr="00E94CB5">
        <w:rPr>
          <w:rFonts w:ascii="Charter BT" w:hAnsi="Charter BT"/>
          <w:spacing w:val="-8"/>
        </w:rPr>
        <w:t xml:space="preserve"> </w:t>
      </w:r>
      <w:r w:rsidRPr="00E94CB5">
        <w:rPr>
          <w:rFonts w:ascii="Charter BT" w:hAnsi="Charter BT"/>
        </w:rPr>
        <w:t>and</w:t>
      </w:r>
      <w:r w:rsidRPr="00E94CB5">
        <w:rPr>
          <w:rFonts w:ascii="Charter BT" w:hAnsi="Charter BT"/>
          <w:spacing w:val="-1"/>
        </w:rPr>
        <w:t xml:space="preserve"> </w:t>
      </w:r>
      <w:r w:rsidRPr="00E94CB5">
        <w:rPr>
          <w:rFonts w:ascii="Charter BT" w:hAnsi="Charter BT"/>
        </w:rPr>
        <w:t>are</w:t>
      </w:r>
      <w:r w:rsidRPr="00E94CB5">
        <w:rPr>
          <w:rFonts w:ascii="Charter BT" w:hAnsi="Charter BT"/>
          <w:spacing w:val="-1"/>
        </w:rPr>
        <w:t xml:space="preserve"> </w:t>
      </w:r>
      <w:r w:rsidRPr="00E94CB5">
        <w:rPr>
          <w:rFonts w:ascii="Charter BT" w:hAnsi="Charter BT"/>
        </w:rPr>
        <w:t>able</w:t>
      </w:r>
      <w:r w:rsidRPr="00E94CB5">
        <w:rPr>
          <w:rFonts w:ascii="Charter BT" w:hAnsi="Charter BT"/>
          <w:spacing w:val="-1"/>
        </w:rPr>
        <w:t xml:space="preserve"> </w:t>
      </w:r>
      <w:r w:rsidRPr="00E94CB5">
        <w:rPr>
          <w:rFonts w:ascii="Charter BT" w:hAnsi="Charter BT"/>
        </w:rPr>
        <w:t>to become a</w:t>
      </w:r>
      <w:r w:rsidRPr="00E94CB5">
        <w:rPr>
          <w:rFonts w:ascii="Charter BT" w:hAnsi="Charter BT"/>
          <w:spacing w:val="-1"/>
        </w:rPr>
        <w:t xml:space="preserve"> </w:t>
      </w:r>
      <w:r w:rsidRPr="00E94CB5">
        <w:rPr>
          <w:rFonts w:ascii="Charter BT" w:hAnsi="Charter BT"/>
        </w:rPr>
        <w:t>bridge</w:t>
      </w:r>
      <w:r w:rsidRPr="00E94CB5">
        <w:rPr>
          <w:rFonts w:ascii="Charter BT" w:hAnsi="Charter BT"/>
          <w:spacing w:val="-3"/>
        </w:rPr>
        <w:t xml:space="preserve"> </w:t>
      </w:r>
      <w:r w:rsidRPr="00E94CB5">
        <w:rPr>
          <w:rFonts w:ascii="Charter BT" w:hAnsi="Charter BT"/>
        </w:rPr>
        <w:t>of communication</w:t>
      </w:r>
      <w:r w:rsidRPr="00E94CB5">
        <w:rPr>
          <w:rFonts w:ascii="Charter BT" w:hAnsi="Charter BT"/>
          <w:spacing w:val="-1"/>
        </w:rPr>
        <w:t xml:space="preserve"> </w:t>
      </w:r>
      <w:r w:rsidRPr="00E94CB5">
        <w:rPr>
          <w:rFonts w:ascii="Charter BT" w:hAnsi="Charter BT"/>
        </w:rPr>
        <w:t>between various</w:t>
      </w:r>
      <w:r w:rsidRPr="00E94CB5">
        <w:rPr>
          <w:rFonts w:ascii="Charter BT" w:hAnsi="Charter BT"/>
          <w:spacing w:val="-1"/>
        </w:rPr>
        <w:t xml:space="preserve"> </w:t>
      </w:r>
      <w:r w:rsidRPr="00E94CB5">
        <w:rPr>
          <w:rFonts w:ascii="Charter BT" w:hAnsi="Charter BT"/>
        </w:rPr>
        <w:t>hostile</w:t>
      </w:r>
      <w:r w:rsidRPr="00E94CB5">
        <w:rPr>
          <w:rFonts w:ascii="Charter BT" w:hAnsi="Charter BT"/>
          <w:spacing w:val="-1"/>
        </w:rPr>
        <w:t xml:space="preserve"> </w:t>
      </w:r>
      <w:r w:rsidRPr="00E94CB5">
        <w:rPr>
          <w:rFonts w:ascii="Charter BT" w:hAnsi="Charter BT"/>
          <w:spacing w:val="-2"/>
        </w:rPr>
        <w:t>groups.</w:t>
      </w:r>
    </w:p>
    <w:p w:rsidR="00E94CB5" w:rsidRDefault="00E94CB5" w:rsidP="00E94CB5">
      <w:pPr>
        <w:pStyle w:val="BodyText"/>
        <w:spacing w:before="1" w:after="240" w:line="276" w:lineRule="auto"/>
        <w:ind w:left="23" w:right="14" w:firstLine="697"/>
        <w:jc w:val="both"/>
        <w:rPr>
          <w:rFonts w:ascii="Charter BT" w:hAnsi="Charter BT"/>
        </w:rPr>
      </w:pPr>
      <w:r w:rsidRPr="00E94CB5">
        <w:rPr>
          <w:rFonts w:ascii="Charter BT" w:hAnsi="Charter BT"/>
        </w:rPr>
        <w:t>The</w:t>
      </w:r>
      <w:r w:rsidRPr="00E94CB5">
        <w:rPr>
          <w:rFonts w:ascii="Charter BT" w:hAnsi="Charter BT"/>
          <w:spacing w:val="-14"/>
        </w:rPr>
        <w:t xml:space="preserve"> </w:t>
      </w:r>
      <w:r w:rsidRPr="00E94CB5">
        <w:rPr>
          <w:rFonts w:ascii="Charter BT" w:hAnsi="Charter BT"/>
        </w:rPr>
        <w:t>application</w:t>
      </w:r>
      <w:r w:rsidRPr="00E94CB5">
        <w:rPr>
          <w:rFonts w:ascii="Charter BT" w:hAnsi="Charter BT"/>
          <w:spacing w:val="-13"/>
        </w:rPr>
        <w:t xml:space="preserve"> </w:t>
      </w:r>
      <w:r w:rsidRPr="00E94CB5">
        <w:rPr>
          <w:rFonts w:ascii="Charter BT" w:hAnsi="Charter BT"/>
        </w:rPr>
        <w:t>of</w:t>
      </w:r>
      <w:r w:rsidRPr="00E94CB5">
        <w:rPr>
          <w:rFonts w:ascii="Charter BT" w:hAnsi="Charter BT"/>
          <w:spacing w:val="-12"/>
        </w:rPr>
        <w:t xml:space="preserve"> </w:t>
      </w:r>
      <w:r w:rsidRPr="00E94CB5">
        <w:rPr>
          <w:rFonts w:ascii="Charter BT" w:hAnsi="Charter BT"/>
        </w:rPr>
        <w:t>deliberation</w:t>
      </w:r>
      <w:r w:rsidRPr="00E94CB5">
        <w:rPr>
          <w:rFonts w:ascii="Charter BT" w:hAnsi="Charter BT"/>
          <w:spacing w:val="-13"/>
        </w:rPr>
        <w:t xml:space="preserve"> </w:t>
      </w:r>
      <w:r w:rsidRPr="00E94CB5">
        <w:rPr>
          <w:rFonts w:ascii="Charter BT" w:hAnsi="Charter BT"/>
        </w:rPr>
        <w:t>(</w:t>
      </w:r>
      <w:proofErr w:type="spellStart"/>
      <w:r w:rsidRPr="00E94CB5">
        <w:rPr>
          <w:rFonts w:ascii="Charter BT" w:hAnsi="Charter BT"/>
        </w:rPr>
        <w:t>Shura</w:t>
      </w:r>
      <w:proofErr w:type="spellEnd"/>
      <w:r w:rsidRPr="00E94CB5">
        <w:rPr>
          <w:rFonts w:ascii="Charter BT" w:hAnsi="Charter BT"/>
        </w:rPr>
        <w:t>)</w:t>
      </w:r>
      <w:r w:rsidRPr="00E94CB5">
        <w:rPr>
          <w:rFonts w:ascii="Charter BT" w:hAnsi="Charter BT"/>
          <w:spacing w:val="-14"/>
        </w:rPr>
        <w:t xml:space="preserve"> </w:t>
      </w:r>
      <w:r w:rsidRPr="00E94CB5">
        <w:rPr>
          <w:rFonts w:ascii="Charter BT" w:hAnsi="Charter BT"/>
        </w:rPr>
        <w:t>in</w:t>
      </w:r>
      <w:r w:rsidRPr="00E94CB5">
        <w:rPr>
          <w:rFonts w:ascii="Charter BT" w:hAnsi="Charter BT"/>
          <w:spacing w:val="-13"/>
        </w:rPr>
        <w:t xml:space="preserve"> </w:t>
      </w:r>
      <w:r w:rsidRPr="00E94CB5">
        <w:rPr>
          <w:rFonts w:ascii="Charter BT" w:hAnsi="Charter BT"/>
        </w:rPr>
        <w:t>decision-making,</w:t>
      </w:r>
      <w:r w:rsidRPr="00E94CB5">
        <w:rPr>
          <w:rFonts w:ascii="Charter BT" w:hAnsi="Charter BT"/>
          <w:spacing w:val="-13"/>
        </w:rPr>
        <w:t xml:space="preserve"> </w:t>
      </w:r>
      <w:proofErr w:type="spellStart"/>
      <w:r w:rsidRPr="00E94CB5">
        <w:rPr>
          <w:rFonts w:ascii="Charter BT" w:hAnsi="Charter BT"/>
        </w:rPr>
        <w:t>Syech</w:t>
      </w:r>
      <w:proofErr w:type="spellEnd"/>
      <w:r w:rsidRPr="00E94CB5">
        <w:rPr>
          <w:rFonts w:ascii="Charter BT" w:hAnsi="Charter BT"/>
          <w:spacing w:val="-13"/>
        </w:rPr>
        <w:t xml:space="preserve"> </w:t>
      </w:r>
      <w:proofErr w:type="spellStart"/>
      <w:r w:rsidRPr="00E94CB5">
        <w:rPr>
          <w:rFonts w:ascii="Charter BT" w:hAnsi="Charter BT"/>
        </w:rPr>
        <w:t>Mustofa</w:t>
      </w:r>
      <w:proofErr w:type="spellEnd"/>
      <w:r w:rsidRPr="00E94CB5">
        <w:rPr>
          <w:rFonts w:ascii="Charter BT" w:hAnsi="Charter BT"/>
          <w:spacing w:val="-12"/>
        </w:rPr>
        <w:t xml:space="preserve"> </w:t>
      </w:r>
      <w:r w:rsidRPr="00E94CB5">
        <w:rPr>
          <w:rFonts w:ascii="Charter BT" w:hAnsi="Charter BT"/>
        </w:rPr>
        <w:t>taught</w:t>
      </w:r>
      <w:r w:rsidRPr="00E94CB5">
        <w:rPr>
          <w:rFonts w:ascii="Charter BT" w:hAnsi="Charter BT"/>
          <w:spacing w:val="-13"/>
        </w:rPr>
        <w:t xml:space="preserve"> </w:t>
      </w:r>
      <w:r w:rsidRPr="00E94CB5">
        <w:rPr>
          <w:rFonts w:ascii="Charter BT" w:hAnsi="Charter BT"/>
        </w:rPr>
        <w:t>that</w:t>
      </w:r>
      <w:r w:rsidRPr="00E94CB5">
        <w:rPr>
          <w:rFonts w:ascii="Charter BT" w:hAnsi="Charter BT"/>
          <w:spacing w:val="-13"/>
        </w:rPr>
        <w:t xml:space="preserve"> </w:t>
      </w:r>
      <w:r w:rsidRPr="00E94CB5">
        <w:rPr>
          <w:rFonts w:ascii="Charter BT" w:hAnsi="Charter BT"/>
        </w:rPr>
        <w:t>in</w:t>
      </w:r>
      <w:r w:rsidRPr="00E94CB5">
        <w:rPr>
          <w:rFonts w:ascii="Charter BT" w:hAnsi="Charter BT"/>
          <w:spacing w:val="-10"/>
        </w:rPr>
        <w:t xml:space="preserve"> </w:t>
      </w:r>
      <w:r w:rsidRPr="00E94CB5">
        <w:rPr>
          <w:rFonts w:ascii="Charter BT" w:hAnsi="Charter BT"/>
        </w:rPr>
        <w:t>every decision-making, especially those that have a wide impact on society, open and inclusive deliberation should be conducted. This aims to obtain a decision that is not only administratively</w:t>
      </w:r>
      <w:r w:rsidRPr="00E94CB5">
        <w:rPr>
          <w:rFonts w:ascii="Charter BT" w:hAnsi="Charter BT"/>
          <w:spacing w:val="-10"/>
        </w:rPr>
        <w:t xml:space="preserve"> </w:t>
      </w:r>
      <w:r w:rsidRPr="00E94CB5">
        <w:rPr>
          <w:rFonts w:ascii="Charter BT" w:hAnsi="Charter BT"/>
        </w:rPr>
        <w:t>effective,</w:t>
      </w:r>
      <w:r w:rsidRPr="00E94CB5">
        <w:rPr>
          <w:rFonts w:ascii="Charter BT" w:hAnsi="Charter BT"/>
          <w:spacing w:val="-5"/>
        </w:rPr>
        <w:t xml:space="preserve"> </w:t>
      </w:r>
      <w:r w:rsidRPr="00E94CB5">
        <w:rPr>
          <w:rFonts w:ascii="Charter BT" w:hAnsi="Charter BT"/>
        </w:rPr>
        <w:t>but</w:t>
      </w:r>
      <w:r w:rsidRPr="00E94CB5">
        <w:rPr>
          <w:rFonts w:ascii="Charter BT" w:hAnsi="Charter BT"/>
          <w:spacing w:val="-4"/>
        </w:rPr>
        <w:t xml:space="preserve"> </w:t>
      </w:r>
      <w:r w:rsidRPr="00E94CB5">
        <w:rPr>
          <w:rFonts w:ascii="Charter BT" w:hAnsi="Charter BT"/>
        </w:rPr>
        <w:t>also</w:t>
      </w:r>
      <w:r w:rsidRPr="00E94CB5">
        <w:rPr>
          <w:rFonts w:ascii="Charter BT" w:hAnsi="Charter BT"/>
          <w:spacing w:val="-4"/>
        </w:rPr>
        <w:t xml:space="preserve"> </w:t>
      </w:r>
      <w:r w:rsidRPr="00E94CB5">
        <w:rPr>
          <w:rFonts w:ascii="Charter BT" w:hAnsi="Charter BT"/>
        </w:rPr>
        <w:t>socially</w:t>
      </w:r>
      <w:r w:rsidRPr="00E94CB5">
        <w:rPr>
          <w:rFonts w:ascii="Charter BT" w:hAnsi="Charter BT"/>
          <w:spacing w:val="-12"/>
        </w:rPr>
        <w:t xml:space="preserve"> </w:t>
      </w:r>
      <w:r w:rsidRPr="00E94CB5">
        <w:rPr>
          <w:rFonts w:ascii="Charter BT" w:hAnsi="Charter BT"/>
        </w:rPr>
        <w:t>acceptable</w:t>
      </w:r>
      <w:r w:rsidRPr="00E94CB5">
        <w:rPr>
          <w:rFonts w:ascii="Charter BT" w:hAnsi="Charter BT"/>
          <w:spacing w:val="-5"/>
        </w:rPr>
        <w:t xml:space="preserve"> </w:t>
      </w:r>
      <w:r w:rsidRPr="00E94CB5">
        <w:rPr>
          <w:rFonts w:ascii="Charter BT" w:hAnsi="Charter BT"/>
        </w:rPr>
        <w:t>and</w:t>
      </w:r>
      <w:r w:rsidRPr="00E94CB5">
        <w:rPr>
          <w:rFonts w:ascii="Charter BT" w:hAnsi="Charter BT"/>
          <w:spacing w:val="-5"/>
        </w:rPr>
        <w:t xml:space="preserve"> </w:t>
      </w:r>
      <w:r w:rsidRPr="00E94CB5">
        <w:rPr>
          <w:rFonts w:ascii="Charter BT" w:hAnsi="Charter BT"/>
        </w:rPr>
        <w:t>contains</w:t>
      </w:r>
      <w:r w:rsidRPr="00E94CB5">
        <w:rPr>
          <w:rFonts w:ascii="Charter BT" w:hAnsi="Charter BT"/>
          <w:spacing w:val="-5"/>
        </w:rPr>
        <w:t xml:space="preserve"> </w:t>
      </w:r>
      <w:r w:rsidRPr="00E94CB5">
        <w:rPr>
          <w:rFonts w:ascii="Charter BT" w:hAnsi="Charter BT"/>
        </w:rPr>
        <w:t>the</w:t>
      </w:r>
      <w:r w:rsidRPr="00E94CB5">
        <w:rPr>
          <w:rFonts w:ascii="Charter BT" w:hAnsi="Charter BT"/>
          <w:spacing w:val="-5"/>
        </w:rPr>
        <w:t xml:space="preserve"> </w:t>
      </w:r>
      <w:r w:rsidRPr="00E94CB5">
        <w:rPr>
          <w:rFonts w:ascii="Charter BT" w:hAnsi="Charter BT"/>
        </w:rPr>
        <w:t>value</w:t>
      </w:r>
      <w:r w:rsidRPr="00E94CB5">
        <w:rPr>
          <w:rFonts w:ascii="Charter BT" w:hAnsi="Charter BT"/>
          <w:spacing w:val="-5"/>
        </w:rPr>
        <w:t xml:space="preserve"> </w:t>
      </w:r>
      <w:r w:rsidRPr="00E94CB5">
        <w:rPr>
          <w:rFonts w:ascii="Charter BT" w:hAnsi="Charter BT"/>
        </w:rPr>
        <w:t>of</w:t>
      </w:r>
      <w:r w:rsidRPr="00E94CB5">
        <w:rPr>
          <w:rFonts w:ascii="Charter BT" w:hAnsi="Charter BT"/>
          <w:spacing w:val="-6"/>
        </w:rPr>
        <w:t xml:space="preserve"> </w:t>
      </w:r>
      <w:r w:rsidRPr="00E94CB5">
        <w:rPr>
          <w:rFonts w:ascii="Charter BT" w:hAnsi="Charter BT"/>
        </w:rPr>
        <w:t>justice.</w:t>
      </w:r>
      <w:r w:rsidRPr="00E94CB5">
        <w:rPr>
          <w:rFonts w:ascii="Charter BT" w:hAnsi="Charter BT"/>
          <w:spacing w:val="-5"/>
        </w:rPr>
        <w:t xml:space="preserve"> </w:t>
      </w:r>
      <w:r w:rsidRPr="00E94CB5">
        <w:rPr>
          <w:rFonts w:ascii="Charter BT" w:hAnsi="Charter BT"/>
        </w:rPr>
        <w:t xml:space="preserve">Based on concrete data, this can be seen in the implementation of village development deliberations in several regions of North Sumatra, which are led by </w:t>
      </w:r>
      <w:proofErr w:type="spellStart"/>
      <w:r w:rsidRPr="00E94CB5">
        <w:rPr>
          <w:rFonts w:ascii="Charter BT" w:hAnsi="Charter BT"/>
        </w:rPr>
        <w:t>tarekat</w:t>
      </w:r>
      <w:proofErr w:type="spellEnd"/>
      <w:r w:rsidRPr="00E94CB5">
        <w:rPr>
          <w:rFonts w:ascii="Charter BT" w:hAnsi="Charter BT"/>
        </w:rPr>
        <w:t xml:space="preserve"> leaders. These deliberations involve</w:t>
      </w:r>
      <w:r w:rsidRPr="00E94CB5">
        <w:rPr>
          <w:rFonts w:ascii="Charter BT" w:hAnsi="Charter BT"/>
          <w:spacing w:val="-12"/>
        </w:rPr>
        <w:t xml:space="preserve"> </w:t>
      </w:r>
      <w:r w:rsidRPr="00E94CB5">
        <w:rPr>
          <w:rFonts w:ascii="Charter BT" w:hAnsi="Charter BT"/>
        </w:rPr>
        <w:t>various</w:t>
      </w:r>
      <w:r w:rsidRPr="00E94CB5">
        <w:rPr>
          <w:rFonts w:ascii="Charter BT" w:hAnsi="Charter BT"/>
          <w:spacing w:val="-11"/>
        </w:rPr>
        <w:t xml:space="preserve"> </w:t>
      </w:r>
      <w:r w:rsidRPr="00E94CB5">
        <w:rPr>
          <w:rFonts w:ascii="Charter BT" w:hAnsi="Charter BT"/>
        </w:rPr>
        <w:lastRenderedPageBreak/>
        <w:t>elements</w:t>
      </w:r>
      <w:r w:rsidRPr="00E94CB5">
        <w:rPr>
          <w:rFonts w:ascii="Charter BT" w:hAnsi="Charter BT"/>
          <w:spacing w:val="-8"/>
        </w:rPr>
        <w:t xml:space="preserve"> </w:t>
      </w:r>
      <w:r w:rsidRPr="00E94CB5">
        <w:rPr>
          <w:rFonts w:ascii="Charter BT" w:hAnsi="Charter BT"/>
        </w:rPr>
        <w:t>of</w:t>
      </w:r>
      <w:r w:rsidRPr="00E94CB5">
        <w:rPr>
          <w:rFonts w:ascii="Charter BT" w:hAnsi="Charter BT"/>
          <w:spacing w:val="-11"/>
        </w:rPr>
        <w:t xml:space="preserve"> </w:t>
      </w:r>
      <w:r w:rsidRPr="00E94CB5">
        <w:rPr>
          <w:rFonts w:ascii="Charter BT" w:hAnsi="Charter BT"/>
        </w:rPr>
        <w:t>the</w:t>
      </w:r>
      <w:r w:rsidRPr="00E94CB5">
        <w:rPr>
          <w:rFonts w:ascii="Charter BT" w:hAnsi="Charter BT"/>
          <w:spacing w:val="-11"/>
        </w:rPr>
        <w:t xml:space="preserve"> </w:t>
      </w:r>
      <w:r w:rsidRPr="00E94CB5">
        <w:rPr>
          <w:rFonts w:ascii="Charter BT" w:hAnsi="Charter BT"/>
        </w:rPr>
        <w:t>community,</w:t>
      </w:r>
      <w:r w:rsidRPr="00E94CB5">
        <w:rPr>
          <w:rFonts w:ascii="Charter BT" w:hAnsi="Charter BT"/>
          <w:spacing w:val="-11"/>
        </w:rPr>
        <w:t xml:space="preserve"> </w:t>
      </w:r>
      <w:r w:rsidRPr="00E94CB5">
        <w:rPr>
          <w:rFonts w:ascii="Charter BT" w:hAnsi="Charter BT"/>
        </w:rPr>
        <w:t>including</w:t>
      </w:r>
      <w:r w:rsidRPr="00E94CB5">
        <w:rPr>
          <w:rFonts w:ascii="Charter BT" w:hAnsi="Charter BT"/>
          <w:spacing w:val="-13"/>
        </w:rPr>
        <w:t xml:space="preserve"> </w:t>
      </w:r>
      <w:r w:rsidRPr="00E94CB5">
        <w:rPr>
          <w:rFonts w:ascii="Charter BT" w:hAnsi="Charter BT"/>
        </w:rPr>
        <w:t>religious,</w:t>
      </w:r>
      <w:r w:rsidRPr="00E94CB5">
        <w:rPr>
          <w:rFonts w:ascii="Charter BT" w:hAnsi="Charter BT"/>
          <w:spacing w:val="-10"/>
        </w:rPr>
        <w:t xml:space="preserve"> </w:t>
      </w:r>
      <w:proofErr w:type="spellStart"/>
      <w:r w:rsidRPr="00E94CB5">
        <w:rPr>
          <w:rFonts w:ascii="Charter BT" w:hAnsi="Charter BT"/>
        </w:rPr>
        <w:t>adat</w:t>
      </w:r>
      <w:proofErr w:type="spellEnd"/>
      <w:r w:rsidRPr="00E94CB5">
        <w:rPr>
          <w:rFonts w:ascii="Charter BT" w:hAnsi="Charter BT"/>
          <w:spacing w:val="-10"/>
        </w:rPr>
        <w:t xml:space="preserve"> </w:t>
      </w:r>
      <w:r w:rsidRPr="00E94CB5">
        <w:rPr>
          <w:rFonts w:ascii="Charter BT" w:hAnsi="Charter BT"/>
        </w:rPr>
        <w:t>and</w:t>
      </w:r>
      <w:r w:rsidRPr="00E94CB5">
        <w:rPr>
          <w:rFonts w:ascii="Charter BT" w:hAnsi="Charter BT"/>
          <w:spacing w:val="-6"/>
        </w:rPr>
        <w:t xml:space="preserve"> </w:t>
      </w:r>
      <w:r w:rsidRPr="00E94CB5">
        <w:rPr>
          <w:rFonts w:ascii="Charter BT" w:hAnsi="Charter BT"/>
        </w:rPr>
        <w:t>youth</w:t>
      </w:r>
      <w:r w:rsidRPr="00E94CB5">
        <w:rPr>
          <w:rFonts w:ascii="Charter BT" w:hAnsi="Charter BT"/>
          <w:spacing w:val="-10"/>
        </w:rPr>
        <w:t xml:space="preserve"> </w:t>
      </w:r>
      <w:r w:rsidRPr="00E94CB5">
        <w:rPr>
          <w:rFonts w:ascii="Charter BT" w:hAnsi="Charter BT"/>
        </w:rPr>
        <w:t>leaders,</w:t>
      </w:r>
      <w:r w:rsidRPr="00E94CB5">
        <w:rPr>
          <w:rFonts w:ascii="Charter BT" w:hAnsi="Charter BT"/>
          <w:spacing w:val="-11"/>
        </w:rPr>
        <w:t xml:space="preserve"> </w:t>
      </w:r>
      <w:r w:rsidRPr="00E94CB5">
        <w:rPr>
          <w:rFonts w:ascii="Charter BT" w:hAnsi="Charter BT"/>
        </w:rPr>
        <w:t>so</w:t>
      </w:r>
      <w:r w:rsidRPr="00E94CB5">
        <w:rPr>
          <w:rFonts w:ascii="Charter BT" w:hAnsi="Charter BT"/>
          <w:spacing w:val="-10"/>
        </w:rPr>
        <w:t xml:space="preserve"> </w:t>
      </w:r>
      <w:r w:rsidRPr="00E94CB5">
        <w:rPr>
          <w:rFonts w:ascii="Charter BT" w:hAnsi="Charter BT"/>
        </w:rPr>
        <w:t>that the results of development decisions reflect collective aspirations and are able to answer the needs of the community holistically</w:t>
      </w:r>
      <w:r>
        <w:rPr>
          <w:rFonts w:ascii="Charter BT" w:hAnsi="Charter BT"/>
        </w:rPr>
        <w:t xml:space="preserve">. </w:t>
      </w:r>
      <w:r w:rsidRPr="00E94CB5">
        <w:rPr>
          <w:rFonts w:ascii="Charter BT" w:hAnsi="Charter BT"/>
        </w:rPr>
        <w:t>Leadership</w:t>
      </w:r>
      <w:r w:rsidRPr="00E94CB5">
        <w:rPr>
          <w:rFonts w:ascii="Charter BT" w:hAnsi="Charter BT"/>
          <w:spacing w:val="-11"/>
        </w:rPr>
        <w:t xml:space="preserve"> </w:t>
      </w:r>
      <w:r w:rsidRPr="00E94CB5">
        <w:rPr>
          <w:rFonts w:ascii="Charter BT" w:hAnsi="Charter BT"/>
        </w:rPr>
        <w:t>that</w:t>
      </w:r>
      <w:r w:rsidRPr="00E94CB5">
        <w:rPr>
          <w:rFonts w:ascii="Charter BT" w:hAnsi="Charter BT"/>
          <w:spacing w:val="-11"/>
        </w:rPr>
        <w:t xml:space="preserve"> </w:t>
      </w:r>
      <w:proofErr w:type="spellStart"/>
      <w:r w:rsidRPr="00E94CB5">
        <w:rPr>
          <w:rFonts w:ascii="Charter BT" w:hAnsi="Charter BT"/>
        </w:rPr>
        <w:t>Prioritises</w:t>
      </w:r>
      <w:proofErr w:type="spellEnd"/>
      <w:r w:rsidRPr="00E94CB5">
        <w:rPr>
          <w:rFonts w:ascii="Charter BT" w:hAnsi="Charter BT"/>
          <w:spacing w:val="-11"/>
        </w:rPr>
        <w:t xml:space="preserve"> </w:t>
      </w:r>
      <w:r w:rsidRPr="00E94CB5">
        <w:rPr>
          <w:rFonts w:ascii="Charter BT" w:hAnsi="Charter BT"/>
        </w:rPr>
        <w:t>General</w:t>
      </w:r>
      <w:r w:rsidRPr="00E94CB5">
        <w:rPr>
          <w:rFonts w:ascii="Charter BT" w:hAnsi="Charter BT"/>
          <w:spacing w:val="-10"/>
        </w:rPr>
        <w:t xml:space="preserve"> </w:t>
      </w:r>
      <w:proofErr w:type="spellStart"/>
      <w:r w:rsidRPr="00E94CB5">
        <w:rPr>
          <w:rFonts w:ascii="Charter BT" w:hAnsi="Charter BT"/>
        </w:rPr>
        <w:t>Maslahat</w:t>
      </w:r>
      <w:proofErr w:type="spellEnd"/>
      <w:r w:rsidRPr="00E94CB5">
        <w:rPr>
          <w:rFonts w:ascii="Charter BT" w:hAnsi="Charter BT"/>
          <w:b/>
        </w:rPr>
        <w:t>,</w:t>
      </w:r>
      <w:r w:rsidRPr="00E94CB5">
        <w:rPr>
          <w:rFonts w:ascii="Charter BT" w:hAnsi="Charter BT"/>
          <w:b/>
          <w:spacing w:val="-9"/>
        </w:rPr>
        <w:t xml:space="preserve"> </w:t>
      </w:r>
      <w:r w:rsidRPr="00E94CB5">
        <w:rPr>
          <w:rFonts w:ascii="Charter BT" w:hAnsi="Charter BT"/>
        </w:rPr>
        <w:t>Leaders</w:t>
      </w:r>
      <w:r w:rsidRPr="00E94CB5">
        <w:rPr>
          <w:rFonts w:ascii="Charter BT" w:hAnsi="Charter BT"/>
          <w:spacing w:val="-11"/>
        </w:rPr>
        <w:t xml:space="preserve"> </w:t>
      </w:r>
      <w:r w:rsidRPr="00E94CB5">
        <w:rPr>
          <w:rFonts w:ascii="Charter BT" w:hAnsi="Charter BT"/>
        </w:rPr>
        <w:t>formed</w:t>
      </w:r>
      <w:r w:rsidRPr="00E94CB5">
        <w:rPr>
          <w:rFonts w:ascii="Charter BT" w:hAnsi="Charter BT"/>
          <w:spacing w:val="-9"/>
        </w:rPr>
        <w:t xml:space="preserve"> </w:t>
      </w:r>
      <w:r w:rsidRPr="00E94CB5">
        <w:rPr>
          <w:rFonts w:ascii="Charter BT" w:hAnsi="Charter BT"/>
        </w:rPr>
        <w:t>through</w:t>
      </w:r>
      <w:r w:rsidRPr="00E94CB5">
        <w:rPr>
          <w:rFonts w:ascii="Charter BT" w:hAnsi="Charter BT"/>
          <w:spacing w:val="-11"/>
        </w:rPr>
        <w:t xml:space="preserve"> </w:t>
      </w:r>
      <w:r w:rsidRPr="00E94CB5">
        <w:rPr>
          <w:rFonts w:ascii="Charter BT" w:hAnsi="Charter BT"/>
        </w:rPr>
        <w:t>the</w:t>
      </w:r>
      <w:r w:rsidRPr="00E94CB5">
        <w:rPr>
          <w:rFonts w:ascii="Charter BT" w:hAnsi="Charter BT"/>
          <w:spacing w:val="-11"/>
        </w:rPr>
        <w:t xml:space="preserve"> </w:t>
      </w:r>
      <w:r w:rsidRPr="00E94CB5">
        <w:rPr>
          <w:rFonts w:ascii="Charter BT" w:hAnsi="Charter BT"/>
        </w:rPr>
        <w:t>spiritual</w:t>
      </w:r>
      <w:r w:rsidRPr="00E94CB5">
        <w:rPr>
          <w:rFonts w:ascii="Charter BT" w:hAnsi="Charter BT"/>
          <w:spacing w:val="-10"/>
        </w:rPr>
        <w:t xml:space="preserve"> </w:t>
      </w:r>
      <w:r w:rsidRPr="00E94CB5">
        <w:rPr>
          <w:rFonts w:ascii="Charter BT" w:hAnsi="Charter BT"/>
        </w:rPr>
        <w:t>process</w:t>
      </w:r>
      <w:r w:rsidRPr="00E94CB5">
        <w:rPr>
          <w:rFonts w:ascii="Charter BT" w:hAnsi="Charter BT"/>
          <w:spacing w:val="-10"/>
        </w:rPr>
        <w:t xml:space="preserve"> </w:t>
      </w:r>
      <w:r w:rsidRPr="00E94CB5">
        <w:rPr>
          <w:rFonts w:ascii="Charter BT" w:hAnsi="Charter BT"/>
        </w:rPr>
        <w:t>and the</w:t>
      </w:r>
      <w:r w:rsidRPr="00E94CB5">
        <w:rPr>
          <w:rFonts w:ascii="Charter BT" w:hAnsi="Charter BT"/>
          <w:spacing w:val="-3"/>
        </w:rPr>
        <w:t xml:space="preserve"> </w:t>
      </w:r>
      <w:r w:rsidRPr="00E94CB5">
        <w:rPr>
          <w:rFonts w:ascii="Charter BT" w:hAnsi="Charter BT"/>
        </w:rPr>
        <w:t>teachings</w:t>
      </w:r>
      <w:r w:rsidRPr="00E94CB5">
        <w:rPr>
          <w:rFonts w:ascii="Charter BT" w:hAnsi="Charter BT"/>
          <w:spacing w:val="-3"/>
        </w:rPr>
        <w:t xml:space="preserve"> </w:t>
      </w:r>
      <w:r w:rsidRPr="00E94CB5">
        <w:rPr>
          <w:rFonts w:ascii="Charter BT" w:hAnsi="Charter BT"/>
        </w:rPr>
        <w:t>of</w:t>
      </w:r>
      <w:r w:rsidRPr="00E94CB5">
        <w:rPr>
          <w:rFonts w:ascii="Charter BT" w:hAnsi="Charter BT"/>
          <w:spacing w:val="-3"/>
        </w:rPr>
        <w:t xml:space="preserve"> </w:t>
      </w:r>
      <w:proofErr w:type="spellStart"/>
      <w:r w:rsidRPr="00E94CB5">
        <w:rPr>
          <w:rFonts w:ascii="Charter BT" w:hAnsi="Charter BT"/>
        </w:rPr>
        <w:t>Syech</w:t>
      </w:r>
      <w:proofErr w:type="spellEnd"/>
      <w:r w:rsidRPr="00E94CB5">
        <w:rPr>
          <w:rFonts w:ascii="Charter BT" w:hAnsi="Charter BT"/>
          <w:spacing w:val="-3"/>
        </w:rPr>
        <w:t xml:space="preserve"> </w:t>
      </w:r>
      <w:proofErr w:type="spellStart"/>
      <w:r w:rsidRPr="00E94CB5">
        <w:rPr>
          <w:rFonts w:ascii="Charter BT" w:hAnsi="Charter BT"/>
        </w:rPr>
        <w:t>Mustofa's</w:t>
      </w:r>
      <w:proofErr w:type="spellEnd"/>
      <w:r w:rsidRPr="00E94CB5">
        <w:rPr>
          <w:rFonts w:ascii="Charter BT" w:hAnsi="Charter BT"/>
          <w:spacing w:val="-3"/>
        </w:rPr>
        <w:t xml:space="preserve"> </w:t>
      </w:r>
      <w:r w:rsidRPr="00E94CB5">
        <w:rPr>
          <w:rFonts w:ascii="Charter BT" w:hAnsi="Charter BT"/>
        </w:rPr>
        <w:t>political</w:t>
      </w:r>
      <w:r w:rsidRPr="00E94CB5">
        <w:rPr>
          <w:rFonts w:ascii="Charter BT" w:hAnsi="Charter BT"/>
          <w:spacing w:val="-3"/>
        </w:rPr>
        <w:t xml:space="preserve"> </w:t>
      </w:r>
      <w:r w:rsidRPr="00E94CB5">
        <w:rPr>
          <w:rFonts w:ascii="Charter BT" w:hAnsi="Charter BT"/>
        </w:rPr>
        <w:t>Sufism</w:t>
      </w:r>
      <w:r w:rsidRPr="00E94CB5">
        <w:rPr>
          <w:rFonts w:ascii="Charter BT" w:hAnsi="Charter BT"/>
          <w:spacing w:val="-3"/>
        </w:rPr>
        <w:t xml:space="preserve"> </w:t>
      </w:r>
      <w:r w:rsidRPr="00E94CB5">
        <w:rPr>
          <w:rFonts w:ascii="Charter BT" w:hAnsi="Charter BT"/>
        </w:rPr>
        <w:t>always</w:t>
      </w:r>
      <w:r w:rsidRPr="00E94CB5">
        <w:rPr>
          <w:rFonts w:ascii="Charter BT" w:hAnsi="Charter BT"/>
          <w:spacing w:val="-3"/>
        </w:rPr>
        <w:t xml:space="preserve"> </w:t>
      </w:r>
      <w:r w:rsidRPr="00E94CB5">
        <w:rPr>
          <w:rFonts w:ascii="Charter BT" w:hAnsi="Charter BT"/>
        </w:rPr>
        <w:t>put</w:t>
      </w:r>
      <w:r w:rsidRPr="00E94CB5">
        <w:rPr>
          <w:rFonts w:ascii="Charter BT" w:hAnsi="Charter BT"/>
          <w:spacing w:val="-3"/>
        </w:rPr>
        <w:t xml:space="preserve"> </w:t>
      </w:r>
      <w:r w:rsidRPr="00E94CB5">
        <w:rPr>
          <w:rFonts w:ascii="Charter BT" w:hAnsi="Charter BT"/>
        </w:rPr>
        <w:t>the</w:t>
      </w:r>
      <w:r w:rsidRPr="00E94CB5">
        <w:rPr>
          <w:rFonts w:ascii="Charter BT" w:hAnsi="Charter BT"/>
          <w:spacing w:val="-3"/>
        </w:rPr>
        <w:t xml:space="preserve"> </w:t>
      </w:r>
      <w:proofErr w:type="spellStart"/>
      <w:r w:rsidRPr="00E94CB5">
        <w:rPr>
          <w:rFonts w:ascii="Charter BT" w:hAnsi="Charter BT"/>
        </w:rPr>
        <w:t>maslahat</w:t>
      </w:r>
      <w:proofErr w:type="spellEnd"/>
      <w:r w:rsidRPr="00E94CB5">
        <w:rPr>
          <w:rFonts w:ascii="Charter BT" w:hAnsi="Charter BT"/>
          <w:spacing w:val="-3"/>
        </w:rPr>
        <w:t xml:space="preserve"> </w:t>
      </w:r>
      <w:r w:rsidRPr="00E94CB5">
        <w:rPr>
          <w:rFonts w:ascii="Charter BT" w:hAnsi="Charter BT"/>
        </w:rPr>
        <w:t>of</w:t>
      </w:r>
      <w:r w:rsidRPr="00E94CB5">
        <w:rPr>
          <w:rFonts w:ascii="Charter BT" w:hAnsi="Charter BT"/>
          <w:spacing w:val="-3"/>
        </w:rPr>
        <w:t xml:space="preserve"> </w:t>
      </w:r>
      <w:r w:rsidRPr="00E94CB5">
        <w:rPr>
          <w:rFonts w:ascii="Charter BT" w:hAnsi="Charter BT"/>
        </w:rPr>
        <w:t>the</w:t>
      </w:r>
      <w:r w:rsidRPr="00E94CB5">
        <w:rPr>
          <w:rFonts w:ascii="Charter BT" w:hAnsi="Charter BT"/>
          <w:spacing w:val="-4"/>
        </w:rPr>
        <w:t xml:space="preserve"> </w:t>
      </w:r>
      <w:r w:rsidRPr="00E94CB5">
        <w:rPr>
          <w:rFonts w:ascii="Charter BT" w:hAnsi="Charter BT"/>
        </w:rPr>
        <w:t>people</w:t>
      </w:r>
      <w:r w:rsidRPr="00E94CB5">
        <w:rPr>
          <w:rFonts w:ascii="Charter BT" w:hAnsi="Charter BT"/>
          <w:spacing w:val="-3"/>
        </w:rPr>
        <w:t xml:space="preserve"> </w:t>
      </w:r>
      <w:r w:rsidRPr="00E94CB5">
        <w:rPr>
          <w:rFonts w:ascii="Charter BT" w:hAnsi="Charter BT"/>
        </w:rPr>
        <w:t>as</w:t>
      </w:r>
      <w:r w:rsidRPr="00E94CB5">
        <w:rPr>
          <w:rFonts w:ascii="Charter BT" w:hAnsi="Charter BT"/>
          <w:spacing w:val="-3"/>
        </w:rPr>
        <w:t xml:space="preserve"> </w:t>
      </w:r>
      <w:r w:rsidRPr="00E94CB5">
        <w:rPr>
          <w:rFonts w:ascii="Charter BT" w:hAnsi="Charter BT"/>
        </w:rPr>
        <w:t xml:space="preserve">the main goal. This attitude is evident in the various social development </w:t>
      </w:r>
      <w:proofErr w:type="spellStart"/>
      <w:r w:rsidRPr="00E94CB5">
        <w:rPr>
          <w:rFonts w:ascii="Charter BT" w:hAnsi="Charter BT"/>
        </w:rPr>
        <w:t>programmes</w:t>
      </w:r>
      <w:proofErr w:type="spellEnd"/>
      <w:r w:rsidRPr="00E94CB5">
        <w:rPr>
          <w:rFonts w:ascii="Charter BT" w:hAnsi="Charter BT"/>
        </w:rPr>
        <w:t xml:space="preserve"> they encourage, ranging from education, economic empowerment of the people, to humanitarian social </w:t>
      </w:r>
      <w:proofErr w:type="spellStart"/>
      <w:r w:rsidRPr="00E94CB5">
        <w:rPr>
          <w:rFonts w:ascii="Charter BT" w:hAnsi="Charter BT"/>
        </w:rPr>
        <w:t>programmes</w:t>
      </w:r>
      <w:proofErr w:type="spellEnd"/>
      <w:r w:rsidRPr="00E94CB5">
        <w:rPr>
          <w:rFonts w:ascii="Charter BT" w:hAnsi="Charter BT"/>
        </w:rPr>
        <w:t xml:space="preserve">. For example, in Deli Serdang Regency, a number of </w:t>
      </w:r>
      <w:proofErr w:type="spellStart"/>
      <w:r w:rsidRPr="00E94CB5">
        <w:rPr>
          <w:rFonts w:ascii="Charter BT" w:hAnsi="Charter BT"/>
        </w:rPr>
        <w:t>tarekat</w:t>
      </w:r>
      <w:proofErr w:type="spellEnd"/>
      <w:r w:rsidRPr="00E94CB5">
        <w:rPr>
          <w:rFonts w:ascii="Charter BT" w:hAnsi="Charter BT"/>
        </w:rPr>
        <w:t xml:space="preserve"> leaders who are also active in the local </w:t>
      </w:r>
      <w:proofErr w:type="gramStart"/>
      <w:r w:rsidRPr="00E94CB5">
        <w:rPr>
          <w:rFonts w:ascii="Charter BT" w:hAnsi="Charter BT"/>
        </w:rPr>
        <w:t>government initiated</w:t>
      </w:r>
      <w:proofErr w:type="gramEnd"/>
      <w:r w:rsidRPr="00E94CB5">
        <w:rPr>
          <w:rFonts w:ascii="Charter BT" w:hAnsi="Charter BT"/>
        </w:rPr>
        <w:t xml:space="preserve"> scholarship </w:t>
      </w:r>
      <w:proofErr w:type="spellStart"/>
      <w:r w:rsidRPr="00E94CB5">
        <w:rPr>
          <w:rFonts w:ascii="Charter BT" w:hAnsi="Charter BT"/>
        </w:rPr>
        <w:t>programmes</w:t>
      </w:r>
      <w:proofErr w:type="spellEnd"/>
      <w:r w:rsidRPr="00E94CB5">
        <w:rPr>
          <w:rFonts w:ascii="Charter BT" w:hAnsi="Charter BT"/>
        </w:rPr>
        <w:t xml:space="preserve"> for underprivileged children, skills training for youth, and social assistance for poor families. All of these </w:t>
      </w:r>
      <w:proofErr w:type="spellStart"/>
      <w:r w:rsidRPr="00E94CB5">
        <w:rPr>
          <w:rFonts w:ascii="Charter BT" w:hAnsi="Charter BT"/>
        </w:rPr>
        <w:t>programmes</w:t>
      </w:r>
      <w:proofErr w:type="spellEnd"/>
      <w:r w:rsidRPr="00E94CB5">
        <w:rPr>
          <w:rFonts w:ascii="Charter BT" w:hAnsi="Charter BT"/>
        </w:rPr>
        <w:t xml:space="preserve"> are implemented with an approach that </w:t>
      </w:r>
      <w:proofErr w:type="spellStart"/>
      <w:r w:rsidRPr="00E94CB5">
        <w:rPr>
          <w:rFonts w:ascii="Charter BT" w:hAnsi="Charter BT"/>
        </w:rPr>
        <w:t>prioritises</w:t>
      </w:r>
      <w:proofErr w:type="spellEnd"/>
      <w:r w:rsidRPr="00E94CB5">
        <w:rPr>
          <w:rFonts w:ascii="Charter BT" w:hAnsi="Charter BT"/>
        </w:rPr>
        <w:t xml:space="preserve"> social justice and equality, in line with the principles of Sufism that promote social balance and harmony.</w:t>
      </w:r>
    </w:p>
    <w:p w:rsidR="00E94CB5" w:rsidRPr="00E94CB5" w:rsidRDefault="00E94CB5" w:rsidP="00E94CB5">
      <w:pPr>
        <w:pStyle w:val="BodyText"/>
        <w:spacing w:before="1" w:after="240" w:line="276" w:lineRule="auto"/>
        <w:ind w:left="23" w:right="14" w:firstLine="697"/>
        <w:jc w:val="both"/>
        <w:rPr>
          <w:rFonts w:ascii="Charter BT" w:hAnsi="Charter BT"/>
          <w:spacing w:val="-5"/>
        </w:rPr>
      </w:pPr>
      <w:r w:rsidRPr="00E94CB5">
        <w:rPr>
          <w:rFonts w:ascii="Charter BT" w:hAnsi="Charter BT"/>
        </w:rPr>
        <w:t xml:space="preserve">In addition to their role in the local sphere, </w:t>
      </w:r>
      <w:proofErr w:type="spellStart"/>
      <w:r w:rsidRPr="00E94CB5">
        <w:rPr>
          <w:rFonts w:ascii="Charter BT" w:hAnsi="Charter BT"/>
        </w:rPr>
        <w:t>Tarekat</w:t>
      </w:r>
      <w:proofErr w:type="spellEnd"/>
      <w:r w:rsidRPr="00E94CB5">
        <w:rPr>
          <w:rFonts w:ascii="Charter BT" w:hAnsi="Charter BT"/>
        </w:rPr>
        <w:t xml:space="preserve"> leaders under the guidance of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are also often invited as resource persons and facilitators in interreligious and intercultural dialogue forums in North Sumatra. This role shows widespread recognition of their capabilities as agents of peace who </w:t>
      </w:r>
      <w:proofErr w:type="spellStart"/>
      <w:r w:rsidRPr="00E94CB5">
        <w:rPr>
          <w:rFonts w:ascii="Charter BT" w:hAnsi="Charter BT"/>
        </w:rPr>
        <w:t>prioritise</w:t>
      </w:r>
      <w:proofErr w:type="spellEnd"/>
      <w:r w:rsidRPr="00E94CB5">
        <w:rPr>
          <w:rFonts w:ascii="Charter BT" w:hAnsi="Charter BT"/>
        </w:rPr>
        <w:t xml:space="preserve"> the values of love and brotherhood. For example, in 2019,</w:t>
      </w:r>
      <w:r w:rsidRPr="00E94CB5">
        <w:rPr>
          <w:rFonts w:ascii="Charter BT" w:hAnsi="Charter BT"/>
          <w:spacing w:val="-1"/>
        </w:rPr>
        <w:t xml:space="preserve"> </w:t>
      </w:r>
      <w:proofErr w:type="spellStart"/>
      <w:r w:rsidRPr="00E94CB5">
        <w:rPr>
          <w:rFonts w:ascii="Charter BT" w:hAnsi="Charter BT"/>
        </w:rPr>
        <w:t>tarekat</w:t>
      </w:r>
      <w:proofErr w:type="spellEnd"/>
      <w:r w:rsidRPr="00E94CB5">
        <w:rPr>
          <w:rFonts w:ascii="Charter BT" w:hAnsi="Charter BT"/>
        </w:rPr>
        <w:t xml:space="preserve"> leaders actively</w:t>
      </w:r>
      <w:r w:rsidRPr="00E94CB5">
        <w:rPr>
          <w:rFonts w:ascii="Charter BT" w:hAnsi="Charter BT"/>
          <w:spacing w:val="-4"/>
        </w:rPr>
        <w:t xml:space="preserve"> </w:t>
      </w:r>
      <w:r w:rsidRPr="00E94CB5">
        <w:rPr>
          <w:rFonts w:ascii="Charter BT" w:hAnsi="Charter BT"/>
        </w:rPr>
        <w:t>facilitated an interfaith dialogue in Medan aimed at strengthening relations between ethnic and religious groups in the midst of social dynamics that</w:t>
      </w:r>
      <w:r w:rsidRPr="00E94CB5">
        <w:rPr>
          <w:rFonts w:ascii="Charter BT" w:hAnsi="Charter BT"/>
          <w:spacing w:val="-13"/>
        </w:rPr>
        <w:t xml:space="preserve"> </w:t>
      </w:r>
      <w:r w:rsidRPr="00E94CB5">
        <w:rPr>
          <w:rFonts w:ascii="Charter BT" w:hAnsi="Charter BT"/>
        </w:rPr>
        <w:t>have</w:t>
      </w:r>
      <w:r w:rsidRPr="00E94CB5">
        <w:rPr>
          <w:rFonts w:ascii="Charter BT" w:hAnsi="Charter BT"/>
          <w:spacing w:val="-14"/>
        </w:rPr>
        <w:t xml:space="preserve"> </w:t>
      </w:r>
      <w:r w:rsidRPr="00E94CB5">
        <w:rPr>
          <w:rFonts w:ascii="Charter BT" w:hAnsi="Charter BT"/>
        </w:rPr>
        <w:t>the</w:t>
      </w:r>
      <w:r w:rsidRPr="00E94CB5">
        <w:rPr>
          <w:rFonts w:ascii="Charter BT" w:hAnsi="Charter BT"/>
          <w:spacing w:val="-11"/>
        </w:rPr>
        <w:t xml:space="preserve"> </w:t>
      </w:r>
      <w:r w:rsidRPr="00E94CB5">
        <w:rPr>
          <w:rFonts w:ascii="Charter BT" w:hAnsi="Charter BT"/>
        </w:rPr>
        <w:t>potential</w:t>
      </w:r>
      <w:r w:rsidRPr="00E94CB5">
        <w:rPr>
          <w:rFonts w:ascii="Charter BT" w:hAnsi="Charter BT"/>
          <w:spacing w:val="-13"/>
        </w:rPr>
        <w:t xml:space="preserve"> </w:t>
      </w:r>
      <w:r w:rsidRPr="00E94CB5">
        <w:rPr>
          <w:rFonts w:ascii="Charter BT" w:hAnsi="Charter BT"/>
        </w:rPr>
        <w:t>to</w:t>
      </w:r>
      <w:r w:rsidRPr="00E94CB5">
        <w:rPr>
          <w:rFonts w:ascii="Charter BT" w:hAnsi="Charter BT"/>
          <w:spacing w:val="-10"/>
        </w:rPr>
        <w:t xml:space="preserve"> </w:t>
      </w:r>
      <w:r w:rsidRPr="00E94CB5">
        <w:rPr>
          <w:rFonts w:ascii="Charter BT" w:hAnsi="Charter BT"/>
        </w:rPr>
        <w:t>cause</w:t>
      </w:r>
      <w:r w:rsidRPr="00E94CB5">
        <w:rPr>
          <w:rFonts w:ascii="Charter BT" w:hAnsi="Charter BT"/>
          <w:spacing w:val="-11"/>
        </w:rPr>
        <w:t xml:space="preserve"> </w:t>
      </w:r>
      <w:r w:rsidRPr="00E94CB5">
        <w:rPr>
          <w:rFonts w:ascii="Charter BT" w:hAnsi="Charter BT"/>
        </w:rPr>
        <w:t>friction.</w:t>
      </w:r>
      <w:r w:rsidRPr="00E94CB5">
        <w:rPr>
          <w:rFonts w:ascii="Charter BT" w:hAnsi="Charter BT"/>
          <w:spacing w:val="-13"/>
        </w:rPr>
        <w:t xml:space="preserve"> </w:t>
      </w:r>
      <w:r w:rsidRPr="00E94CB5">
        <w:rPr>
          <w:rFonts w:ascii="Charter BT" w:hAnsi="Charter BT"/>
        </w:rPr>
        <w:t>Their</w:t>
      </w:r>
      <w:r w:rsidRPr="00E94CB5">
        <w:rPr>
          <w:rFonts w:ascii="Charter BT" w:hAnsi="Charter BT"/>
          <w:spacing w:val="-11"/>
        </w:rPr>
        <w:t xml:space="preserve"> </w:t>
      </w:r>
      <w:r w:rsidRPr="00E94CB5">
        <w:rPr>
          <w:rFonts w:ascii="Charter BT" w:hAnsi="Charter BT"/>
        </w:rPr>
        <w:t>spiritual</w:t>
      </w:r>
      <w:r w:rsidRPr="00E94CB5">
        <w:rPr>
          <w:rFonts w:ascii="Charter BT" w:hAnsi="Charter BT"/>
          <w:spacing w:val="-13"/>
        </w:rPr>
        <w:t xml:space="preserve"> </w:t>
      </w:r>
      <w:r w:rsidRPr="00E94CB5">
        <w:rPr>
          <w:rFonts w:ascii="Charter BT" w:hAnsi="Charter BT"/>
        </w:rPr>
        <w:t>approach</w:t>
      </w:r>
      <w:r w:rsidRPr="00E94CB5">
        <w:rPr>
          <w:rFonts w:ascii="Charter BT" w:hAnsi="Charter BT"/>
          <w:spacing w:val="-13"/>
        </w:rPr>
        <w:t xml:space="preserve"> </w:t>
      </w:r>
      <w:r w:rsidRPr="00E94CB5">
        <w:rPr>
          <w:rFonts w:ascii="Charter BT" w:hAnsi="Charter BT"/>
        </w:rPr>
        <w:t>and</w:t>
      </w:r>
      <w:r w:rsidRPr="00E94CB5">
        <w:rPr>
          <w:rFonts w:ascii="Charter BT" w:hAnsi="Charter BT"/>
          <w:spacing w:val="-11"/>
        </w:rPr>
        <w:t xml:space="preserve"> </w:t>
      </w:r>
      <w:r w:rsidRPr="00E94CB5">
        <w:rPr>
          <w:rFonts w:ascii="Charter BT" w:hAnsi="Charter BT"/>
        </w:rPr>
        <w:t>Sufism</w:t>
      </w:r>
      <w:r w:rsidRPr="00E94CB5">
        <w:rPr>
          <w:rFonts w:ascii="Charter BT" w:hAnsi="Charter BT"/>
          <w:spacing w:val="-13"/>
        </w:rPr>
        <w:t xml:space="preserve"> </w:t>
      </w:r>
      <w:r w:rsidRPr="00E94CB5">
        <w:rPr>
          <w:rFonts w:ascii="Charter BT" w:hAnsi="Charter BT"/>
        </w:rPr>
        <w:t>principles</w:t>
      </w:r>
      <w:r w:rsidRPr="00E94CB5">
        <w:rPr>
          <w:rFonts w:ascii="Charter BT" w:hAnsi="Charter BT"/>
          <w:spacing w:val="-13"/>
        </w:rPr>
        <w:t xml:space="preserve"> </w:t>
      </w:r>
      <w:r w:rsidRPr="00E94CB5">
        <w:rPr>
          <w:rFonts w:ascii="Charter BT" w:hAnsi="Charter BT"/>
        </w:rPr>
        <w:t>fostered a strong sense of understanding and tolerance among the dialogue participants</w:t>
      </w:r>
      <w:r>
        <w:rPr>
          <w:rFonts w:ascii="Charter BT" w:hAnsi="Charter BT"/>
        </w:rPr>
        <w:t xml:space="preserve">. </w:t>
      </w:r>
      <w:r w:rsidRPr="00E94CB5">
        <w:rPr>
          <w:rFonts w:ascii="Charter BT" w:hAnsi="Charter BT"/>
        </w:rPr>
        <w:t xml:space="preserve">Thus, leadership in the political Sufism teachings of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w:t>
      </w:r>
      <w:proofErr w:type="spellStart"/>
      <w:r w:rsidRPr="00E94CB5">
        <w:rPr>
          <w:rFonts w:ascii="Charter BT" w:hAnsi="Charter BT"/>
        </w:rPr>
        <w:t>Husein</w:t>
      </w:r>
      <w:proofErr w:type="spellEnd"/>
      <w:r w:rsidRPr="00E94CB5">
        <w:rPr>
          <w:rFonts w:ascii="Charter BT" w:hAnsi="Charter BT"/>
        </w:rPr>
        <w:t xml:space="preserve"> </w:t>
      </w:r>
      <w:proofErr w:type="spellStart"/>
      <w:r w:rsidRPr="00E94CB5">
        <w:rPr>
          <w:rFonts w:ascii="Charter BT" w:hAnsi="Charter BT"/>
        </w:rPr>
        <w:t>Nasution</w:t>
      </w:r>
      <w:proofErr w:type="spellEnd"/>
      <w:r w:rsidRPr="00E94CB5">
        <w:rPr>
          <w:rFonts w:ascii="Charter BT" w:hAnsi="Charter BT"/>
        </w:rPr>
        <w:t xml:space="preserve"> is truly understood</w:t>
      </w:r>
      <w:r w:rsidRPr="00E94CB5">
        <w:rPr>
          <w:rFonts w:ascii="Charter BT" w:hAnsi="Charter BT"/>
          <w:spacing w:val="1"/>
        </w:rPr>
        <w:t xml:space="preserve"> </w:t>
      </w:r>
      <w:r w:rsidRPr="00E94CB5">
        <w:rPr>
          <w:rFonts w:ascii="Charter BT" w:hAnsi="Charter BT"/>
        </w:rPr>
        <w:t>as</w:t>
      </w:r>
      <w:r w:rsidRPr="00E94CB5">
        <w:rPr>
          <w:rFonts w:ascii="Charter BT" w:hAnsi="Charter BT"/>
          <w:spacing w:val="3"/>
        </w:rPr>
        <w:t xml:space="preserve"> </w:t>
      </w:r>
      <w:r w:rsidRPr="00E94CB5">
        <w:rPr>
          <w:rFonts w:ascii="Charter BT" w:hAnsi="Charter BT"/>
        </w:rPr>
        <w:t>a</w:t>
      </w:r>
      <w:r w:rsidRPr="00E94CB5">
        <w:rPr>
          <w:rFonts w:ascii="Charter BT" w:hAnsi="Charter BT"/>
          <w:spacing w:val="3"/>
        </w:rPr>
        <w:t xml:space="preserve"> </w:t>
      </w:r>
      <w:r w:rsidRPr="00E94CB5">
        <w:rPr>
          <w:rFonts w:ascii="Charter BT" w:hAnsi="Charter BT"/>
        </w:rPr>
        <w:t>service</w:t>
      </w:r>
      <w:r w:rsidRPr="00E94CB5">
        <w:rPr>
          <w:rFonts w:ascii="Charter BT" w:hAnsi="Charter BT"/>
          <w:spacing w:val="2"/>
        </w:rPr>
        <w:t xml:space="preserve"> </w:t>
      </w:r>
      <w:r w:rsidRPr="00E94CB5">
        <w:rPr>
          <w:rFonts w:ascii="Charter BT" w:hAnsi="Charter BT"/>
        </w:rPr>
        <w:t>to</w:t>
      </w:r>
      <w:r w:rsidRPr="00E94CB5">
        <w:rPr>
          <w:rFonts w:ascii="Charter BT" w:hAnsi="Charter BT"/>
          <w:spacing w:val="4"/>
        </w:rPr>
        <w:t xml:space="preserve"> </w:t>
      </w:r>
      <w:r w:rsidRPr="00E94CB5">
        <w:rPr>
          <w:rFonts w:ascii="Charter BT" w:hAnsi="Charter BT"/>
        </w:rPr>
        <w:t>the</w:t>
      </w:r>
      <w:r w:rsidRPr="00E94CB5">
        <w:rPr>
          <w:rFonts w:ascii="Charter BT" w:hAnsi="Charter BT"/>
          <w:spacing w:val="3"/>
        </w:rPr>
        <w:t xml:space="preserve"> </w:t>
      </w:r>
      <w:r w:rsidRPr="00E94CB5">
        <w:rPr>
          <w:rFonts w:ascii="Charter BT" w:hAnsi="Charter BT"/>
        </w:rPr>
        <w:t>people</w:t>
      </w:r>
      <w:r w:rsidRPr="00E94CB5">
        <w:rPr>
          <w:rFonts w:ascii="Charter BT" w:hAnsi="Charter BT"/>
          <w:spacing w:val="4"/>
        </w:rPr>
        <w:t xml:space="preserve"> </w:t>
      </w:r>
      <w:r w:rsidRPr="00E94CB5">
        <w:rPr>
          <w:rFonts w:ascii="Charter BT" w:hAnsi="Charter BT"/>
        </w:rPr>
        <w:t>based</w:t>
      </w:r>
      <w:r w:rsidRPr="00E94CB5">
        <w:rPr>
          <w:rFonts w:ascii="Charter BT" w:hAnsi="Charter BT"/>
          <w:spacing w:val="3"/>
        </w:rPr>
        <w:t xml:space="preserve"> </w:t>
      </w:r>
      <w:r w:rsidRPr="00E94CB5">
        <w:rPr>
          <w:rFonts w:ascii="Charter BT" w:hAnsi="Charter BT"/>
        </w:rPr>
        <w:t>on</w:t>
      </w:r>
      <w:r w:rsidRPr="00E94CB5">
        <w:rPr>
          <w:rFonts w:ascii="Charter BT" w:hAnsi="Charter BT"/>
          <w:spacing w:val="3"/>
        </w:rPr>
        <w:t xml:space="preserve"> </w:t>
      </w:r>
      <w:r w:rsidRPr="00E94CB5">
        <w:rPr>
          <w:rFonts w:ascii="Charter BT" w:hAnsi="Charter BT"/>
        </w:rPr>
        <w:t>humility,</w:t>
      </w:r>
      <w:r w:rsidRPr="00E94CB5">
        <w:rPr>
          <w:rFonts w:ascii="Charter BT" w:hAnsi="Charter BT"/>
          <w:spacing w:val="4"/>
        </w:rPr>
        <w:t xml:space="preserve"> </w:t>
      </w:r>
      <w:r w:rsidRPr="00E94CB5">
        <w:rPr>
          <w:rFonts w:ascii="Charter BT" w:hAnsi="Charter BT"/>
        </w:rPr>
        <w:t>deliberation,</w:t>
      </w:r>
      <w:r w:rsidRPr="00E94CB5">
        <w:rPr>
          <w:rFonts w:ascii="Charter BT" w:hAnsi="Charter BT"/>
          <w:spacing w:val="3"/>
        </w:rPr>
        <w:t xml:space="preserve"> </w:t>
      </w:r>
      <w:r w:rsidRPr="00E94CB5">
        <w:rPr>
          <w:rFonts w:ascii="Charter BT" w:hAnsi="Charter BT"/>
        </w:rPr>
        <w:t>and</w:t>
      </w:r>
      <w:r w:rsidRPr="00E94CB5">
        <w:rPr>
          <w:rFonts w:ascii="Charter BT" w:hAnsi="Charter BT"/>
          <w:spacing w:val="4"/>
        </w:rPr>
        <w:t xml:space="preserve"> </w:t>
      </w:r>
      <w:r w:rsidRPr="00E94CB5">
        <w:rPr>
          <w:rFonts w:ascii="Charter BT" w:hAnsi="Charter BT"/>
        </w:rPr>
        <w:t>the</w:t>
      </w:r>
      <w:r w:rsidRPr="00E94CB5">
        <w:rPr>
          <w:rFonts w:ascii="Charter BT" w:hAnsi="Charter BT"/>
          <w:spacing w:val="2"/>
        </w:rPr>
        <w:t xml:space="preserve"> </w:t>
      </w:r>
      <w:proofErr w:type="spellStart"/>
      <w:r w:rsidRPr="00E94CB5">
        <w:rPr>
          <w:rFonts w:ascii="Charter BT" w:hAnsi="Charter BT"/>
        </w:rPr>
        <w:t>prioritisation</w:t>
      </w:r>
      <w:proofErr w:type="spellEnd"/>
      <w:r w:rsidRPr="00E94CB5">
        <w:rPr>
          <w:rFonts w:ascii="Charter BT" w:hAnsi="Charter BT"/>
          <w:spacing w:val="5"/>
        </w:rPr>
        <w:t xml:space="preserve"> </w:t>
      </w:r>
      <w:r>
        <w:rPr>
          <w:rFonts w:ascii="Charter BT" w:hAnsi="Charter BT"/>
          <w:spacing w:val="-5"/>
        </w:rPr>
        <w:t xml:space="preserve">of </w:t>
      </w:r>
      <w:r w:rsidRPr="00E94CB5">
        <w:rPr>
          <w:rFonts w:ascii="Charter BT" w:hAnsi="Charter BT"/>
        </w:rPr>
        <w:t>the public good. The role of congregational leaders as mediators, dialogue facilitators, and community servants shows the real implementation of this principle that contributes significantly to creating stability, justice, and social harmony in North Sumatra. Political Sufism</w:t>
      </w:r>
      <w:r w:rsidRPr="00E94CB5">
        <w:rPr>
          <w:rFonts w:ascii="Charter BT" w:hAnsi="Charter BT"/>
          <w:spacing w:val="-5"/>
        </w:rPr>
        <w:t xml:space="preserve"> </w:t>
      </w:r>
      <w:r w:rsidRPr="00E94CB5">
        <w:rPr>
          <w:rFonts w:ascii="Charter BT" w:hAnsi="Charter BT"/>
        </w:rPr>
        <w:t>in</w:t>
      </w:r>
      <w:r w:rsidRPr="00E94CB5">
        <w:rPr>
          <w:rFonts w:ascii="Charter BT" w:hAnsi="Charter BT"/>
          <w:spacing w:val="-5"/>
        </w:rPr>
        <w:t xml:space="preserve"> </w:t>
      </w:r>
      <w:r w:rsidRPr="00E94CB5">
        <w:rPr>
          <w:rFonts w:ascii="Charter BT" w:hAnsi="Charter BT"/>
        </w:rPr>
        <w:t>Islamic</w:t>
      </w:r>
      <w:r w:rsidRPr="00E94CB5">
        <w:rPr>
          <w:rFonts w:ascii="Charter BT" w:hAnsi="Charter BT"/>
          <w:spacing w:val="-6"/>
        </w:rPr>
        <w:t xml:space="preserve"> </w:t>
      </w:r>
      <w:r w:rsidRPr="00E94CB5">
        <w:rPr>
          <w:rFonts w:ascii="Charter BT" w:hAnsi="Charter BT"/>
        </w:rPr>
        <w:t>development</w:t>
      </w:r>
      <w:r w:rsidRPr="00E94CB5">
        <w:rPr>
          <w:rFonts w:ascii="Charter BT" w:hAnsi="Charter BT"/>
          <w:spacing w:val="-4"/>
        </w:rPr>
        <w:t xml:space="preserve"> </w:t>
      </w:r>
      <w:r w:rsidRPr="00E94CB5">
        <w:rPr>
          <w:rFonts w:ascii="Charter BT" w:hAnsi="Charter BT"/>
        </w:rPr>
        <w:t>is</w:t>
      </w:r>
      <w:r w:rsidRPr="00E94CB5">
        <w:rPr>
          <w:rFonts w:ascii="Charter BT" w:hAnsi="Charter BT"/>
          <w:spacing w:val="-5"/>
        </w:rPr>
        <w:t xml:space="preserve"> </w:t>
      </w:r>
      <w:r w:rsidRPr="00E94CB5">
        <w:rPr>
          <w:rFonts w:ascii="Charter BT" w:hAnsi="Charter BT"/>
        </w:rPr>
        <w:t>the</w:t>
      </w:r>
      <w:r w:rsidRPr="00E94CB5">
        <w:rPr>
          <w:rFonts w:ascii="Charter BT" w:hAnsi="Charter BT"/>
          <w:spacing w:val="-6"/>
        </w:rPr>
        <w:t xml:space="preserve"> </w:t>
      </w:r>
      <w:r w:rsidRPr="00E94CB5">
        <w:rPr>
          <w:rFonts w:ascii="Charter BT" w:hAnsi="Charter BT"/>
        </w:rPr>
        <w:t>integration</w:t>
      </w:r>
      <w:r w:rsidRPr="00E94CB5">
        <w:rPr>
          <w:rFonts w:ascii="Charter BT" w:hAnsi="Charter BT"/>
          <w:spacing w:val="-6"/>
        </w:rPr>
        <w:t xml:space="preserve"> </w:t>
      </w:r>
      <w:r w:rsidRPr="00E94CB5">
        <w:rPr>
          <w:rFonts w:ascii="Charter BT" w:hAnsi="Charter BT"/>
        </w:rPr>
        <w:t>of</w:t>
      </w:r>
      <w:r w:rsidRPr="00E94CB5">
        <w:rPr>
          <w:rFonts w:ascii="Charter BT" w:hAnsi="Charter BT"/>
          <w:spacing w:val="-7"/>
        </w:rPr>
        <w:t xml:space="preserve"> </w:t>
      </w:r>
      <w:r w:rsidRPr="00E94CB5">
        <w:rPr>
          <w:rFonts w:ascii="Charter BT" w:hAnsi="Charter BT"/>
        </w:rPr>
        <w:t>spiritual</w:t>
      </w:r>
      <w:r w:rsidRPr="00E94CB5">
        <w:rPr>
          <w:rFonts w:ascii="Charter BT" w:hAnsi="Charter BT"/>
          <w:spacing w:val="-5"/>
        </w:rPr>
        <w:t xml:space="preserve"> </w:t>
      </w:r>
      <w:r w:rsidRPr="00E94CB5">
        <w:rPr>
          <w:rFonts w:ascii="Charter BT" w:hAnsi="Charter BT"/>
        </w:rPr>
        <w:t>values</w:t>
      </w:r>
      <w:r w:rsidRPr="00E94CB5">
        <w:rPr>
          <w:rFonts w:ascii="Charter BT" w:hAnsi="Charter BT"/>
          <w:spacing w:val="-6"/>
        </w:rPr>
        <w:t xml:space="preserve"> </w:t>
      </w:r>
      <w:r w:rsidRPr="00E94CB5">
        <w:rPr>
          <w:rFonts w:ascii="Charter BT" w:hAnsi="Charter BT"/>
        </w:rPr>
        <w:t>and</w:t>
      </w:r>
      <w:r w:rsidRPr="00E94CB5">
        <w:rPr>
          <w:rFonts w:ascii="Charter BT" w:hAnsi="Charter BT"/>
          <w:spacing w:val="-6"/>
        </w:rPr>
        <w:t xml:space="preserve"> </w:t>
      </w:r>
      <w:r w:rsidRPr="00E94CB5">
        <w:rPr>
          <w:rFonts w:ascii="Charter BT" w:hAnsi="Charter BT"/>
        </w:rPr>
        <w:t>ethics</w:t>
      </w:r>
      <w:r w:rsidRPr="00E94CB5">
        <w:rPr>
          <w:rFonts w:ascii="Charter BT" w:hAnsi="Charter BT"/>
          <w:spacing w:val="-6"/>
        </w:rPr>
        <w:t xml:space="preserve"> </w:t>
      </w:r>
      <w:r w:rsidRPr="00E94CB5">
        <w:rPr>
          <w:rFonts w:ascii="Charter BT" w:hAnsi="Charter BT"/>
        </w:rPr>
        <w:t>of</w:t>
      </w:r>
      <w:r w:rsidRPr="00E94CB5">
        <w:rPr>
          <w:rFonts w:ascii="Charter BT" w:hAnsi="Charter BT"/>
          <w:spacing w:val="-7"/>
        </w:rPr>
        <w:t xml:space="preserve"> </w:t>
      </w:r>
      <w:r w:rsidRPr="00E94CB5">
        <w:rPr>
          <w:rFonts w:ascii="Charter BT" w:hAnsi="Charter BT"/>
        </w:rPr>
        <w:t>Sufism</w:t>
      </w:r>
      <w:r w:rsidRPr="00E94CB5">
        <w:rPr>
          <w:rFonts w:ascii="Charter BT" w:hAnsi="Charter BT"/>
          <w:spacing w:val="-5"/>
        </w:rPr>
        <w:t xml:space="preserve"> </w:t>
      </w:r>
      <w:r w:rsidRPr="00E94CB5">
        <w:rPr>
          <w:rFonts w:ascii="Charter BT" w:hAnsi="Charter BT"/>
        </w:rPr>
        <w:t>in</w:t>
      </w:r>
      <w:r w:rsidRPr="00E94CB5">
        <w:rPr>
          <w:rFonts w:ascii="Charter BT" w:hAnsi="Charter BT"/>
          <w:spacing w:val="-5"/>
        </w:rPr>
        <w:t xml:space="preserve"> </w:t>
      </w:r>
      <w:r w:rsidRPr="00E94CB5">
        <w:rPr>
          <w:rFonts w:ascii="Charter BT" w:hAnsi="Charter BT"/>
        </w:rPr>
        <w:t xml:space="preserve">the practice of leadership and management of Islamic community development. This approach </w:t>
      </w:r>
      <w:proofErr w:type="spellStart"/>
      <w:r w:rsidRPr="00E94CB5">
        <w:rPr>
          <w:rFonts w:ascii="Charter BT" w:hAnsi="Charter BT"/>
        </w:rPr>
        <w:t>emphasises</w:t>
      </w:r>
      <w:proofErr w:type="spellEnd"/>
      <w:r w:rsidRPr="00E94CB5">
        <w:rPr>
          <w:rFonts w:ascii="Charter BT" w:hAnsi="Charter BT"/>
        </w:rPr>
        <w:t xml:space="preserve"> that development is not only about material or economic progress, but must be accompanied</w:t>
      </w:r>
      <w:r w:rsidRPr="00E94CB5">
        <w:rPr>
          <w:rFonts w:ascii="Charter BT" w:hAnsi="Charter BT"/>
          <w:spacing w:val="-1"/>
        </w:rPr>
        <w:t xml:space="preserve"> </w:t>
      </w:r>
      <w:r w:rsidRPr="00E94CB5">
        <w:rPr>
          <w:rFonts w:ascii="Charter BT" w:hAnsi="Charter BT"/>
        </w:rPr>
        <w:t>by</w:t>
      </w:r>
      <w:r w:rsidRPr="00E94CB5">
        <w:rPr>
          <w:rFonts w:ascii="Charter BT" w:hAnsi="Charter BT"/>
          <w:spacing w:val="-6"/>
        </w:rPr>
        <w:t xml:space="preserve"> </w:t>
      </w:r>
      <w:r w:rsidRPr="00E94CB5">
        <w:rPr>
          <w:rFonts w:ascii="Charter BT" w:hAnsi="Charter BT"/>
        </w:rPr>
        <w:t>cleansing</w:t>
      </w:r>
      <w:r w:rsidRPr="00E94CB5">
        <w:rPr>
          <w:rFonts w:ascii="Charter BT" w:hAnsi="Charter BT"/>
          <w:spacing w:val="-3"/>
        </w:rPr>
        <w:t xml:space="preserve"> </w:t>
      </w:r>
      <w:r w:rsidRPr="00E94CB5">
        <w:rPr>
          <w:rFonts w:ascii="Charter BT" w:hAnsi="Charter BT"/>
        </w:rPr>
        <w:t>of</w:t>
      </w:r>
      <w:r w:rsidRPr="00E94CB5">
        <w:rPr>
          <w:rFonts w:ascii="Charter BT" w:hAnsi="Charter BT"/>
          <w:spacing w:val="-2"/>
        </w:rPr>
        <w:t xml:space="preserve"> </w:t>
      </w:r>
      <w:r w:rsidRPr="00E94CB5">
        <w:rPr>
          <w:rFonts w:ascii="Charter BT" w:hAnsi="Charter BT"/>
        </w:rPr>
        <w:t>the</w:t>
      </w:r>
      <w:r w:rsidRPr="00E94CB5">
        <w:rPr>
          <w:rFonts w:ascii="Charter BT" w:hAnsi="Charter BT"/>
          <w:spacing w:val="-2"/>
        </w:rPr>
        <w:t xml:space="preserve"> </w:t>
      </w:r>
      <w:r w:rsidRPr="00E94CB5">
        <w:rPr>
          <w:rFonts w:ascii="Charter BT" w:hAnsi="Charter BT"/>
        </w:rPr>
        <w:t>heart,</w:t>
      </w:r>
      <w:r w:rsidRPr="00E94CB5">
        <w:rPr>
          <w:rFonts w:ascii="Charter BT" w:hAnsi="Charter BT"/>
          <w:spacing w:val="-2"/>
        </w:rPr>
        <w:t xml:space="preserve"> </w:t>
      </w:r>
      <w:r w:rsidRPr="00E94CB5">
        <w:rPr>
          <w:rFonts w:ascii="Charter BT" w:hAnsi="Charter BT"/>
        </w:rPr>
        <w:t>justice,</w:t>
      </w:r>
      <w:r w:rsidRPr="00E94CB5">
        <w:rPr>
          <w:rFonts w:ascii="Charter BT" w:hAnsi="Charter BT"/>
          <w:spacing w:val="-1"/>
        </w:rPr>
        <w:t xml:space="preserve"> </w:t>
      </w:r>
      <w:r w:rsidRPr="00E94CB5">
        <w:rPr>
          <w:rFonts w:ascii="Charter BT" w:hAnsi="Charter BT"/>
        </w:rPr>
        <w:t>compassion</w:t>
      </w:r>
      <w:r w:rsidRPr="00E94CB5">
        <w:rPr>
          <w:rFonts w:ascii="Charter BT" w:hAnsi="Charter BT"/>
          <w:spacing w:val="-1"/>
        </w:rPr>
        <w:t xml:space="preserve"> </w:t>
      </w:r>
      <w:r w:rsidRPr="00E94CB5">
        <w:rPr>
          <w:rFonts w:ascii="Charter BT" w:hAnsi="Charter BT"/>
        </w:rPr>
        <w:t>and</w:t>
      </w:r>
      <w:r w:rsidRPr="00E94CB5">
        <w:rPr>
          <w:rFonts w:ascii="Charter BT" w:hAnsi="Charter BT"/>
          <w:spacing w:val="-1"/>
        </w:rPr>
        <w:t xml:space="preserve"> </w:t>
      </w:r>
      <w:r w:rsidRPr="00E94CB5">
        <w:rPr>
          <w:rFonts w:ascii="Charter BT" w:hAnsi="Charter BT"/>
        </w:rPr>
        <w:t>service</w:t>
      </w:r>
      <w:r w:rsidRPr="00E94CB5">
        <w:rPr>
          <w:rFonts w:ascii="Charter BT" w:hAnsi="Charter BT"/>
          <w:spacing w:val="-2"/>
        </w:rPr>
        <w:t xml:space="preserve"> </w:t>
      </w:r>
      <w:r w:rsidRPr="00E94CB5">
        <w:rPr>
          <w:rFonts w:ascii="Charter BT" w:hAnsi="Charter BT"/>
        </w:rPr>
        <w:t>to</w:t>
      </w:r>
      <w:r w:rsidRPr="00E94CB5">
        <w:rPr>
          <w:rFonts w:ascii="Charter BT" w:hAnsi="Charter BT"/>
          <w:spacing w:val="-1"/>
        </w:rPr>
        <w:t xml:space="preserve"> </w:t>
      </w:r>
      <w:r w:rsidRPr="00E94CB5">
        <w:rPr>
          <w:rFonts w:ascii="Charter BT" w:hAnsi="Charter BT"/>
        </w:rPr>
        <w:t>the</w:t>
      </w:r>
      <w:r w:rsidRPr="00E94CB5">
        <w:rPr>
          <w:rFonts w:ascii="Charter BT" w:hAnsi="Charter BT"/>
          <w:spacing w:val="-2"/>
        </w:rPr>
        <w:t xml:space="preserve"> </w:t>
      </w:r>
      <w:r w:rsidRPr="00E94CB5">
        <w:rPr>
          <w:rFonts w:ascii="Charter BT" w:hAnsi="Charter BT"/>
        </w:rPr>
        <w:t>people. Leaders based on Sufism serve as servants of the people (</w:t>
      </w:r>
      <w:proofErr w:type="spellStart"/>
      <w:r w:rsidRPr="00E94CB5">
        <w:rPr>
          <w:rFonts w:ascii="Charter BT" w:hAnsi="Charter BT"/>
          <w:i/>
        </w:rPr>
        <w:t>khadim</w:t>
      </w:r>
      <w:proofErr w:type="spellEnd"/>
      <w:r w:rsidRPr="00E94CB5">
        <w:rPr>
          <w:rFonts w:ascii="Charter BT" w:hAnsi="Charter BT"/>
          <w:i/>
        </w:rPr>
        <w:t xml:space="preserve"> al-ummah</w:t>
      </w:r>
      <w:r w:rsidRPr="00E94CB5">
        <w:rPr>
          <w:rFonts w:ascii="Charter BT" w:hAnsi="Charter BT"/>
        </w:rPr>
        <w:t xml:space="preserve">), </w:t>
      </w:r>
      <w:proofErr w:type="spellStart"/>
      <w:r w:rsidRPr="00E94CB5">
        <w:rPr>
          <w:rFonts w:ascii="Charter BT" w:hAnsi="Charter BT"/>
        </w:rPr>
        <w:t>prioritise</w:t>
      </w:r>
      <w:proofErr w:type="spellEnd"/>
      <w:r w:rsidRPr="00E94CB5">
        <w:rPr>
          <w:rFonts w:ascii="Charter BT" w:hAnsi="Charter BT"/>
        </w:rPr>
        <w:t xml:space="preserve"> deliberation (</w:t>
      </w:r>
      <w:proofErr w:type="spellStart"/>
      <w:r w:rsidRPr="00E94CB5">
        <w:rPr>
          <w:rFonts w:ascii="Charter BT" w:hAnsi="Charter BT"/>
          <w:i/>
        </w:rPr>
        <w:t>shura</w:t>
      </w:r>
      <w:proofErr w:type="spellEnd"/>
      <w:r w:rsidRPr="00E94CB5">
        <w:rPr>
          <w:rFonts w:ascii="Charter BT" w:hAnsi="Charter BT"/>
        </w:rPr>
        <w:t xml:space="preserve">), maintain social harmony, and produce public policies oriented towards general </w:t>
      </w:r>
      <w:proofErr w:type="spellStart"/>
      <w:r w:rsidRPr="00E94CB5">
        <w:rPr>
          <w:rFonts w:ascii="Charter BT" w:hAnsi="Charter BT"/>
        </w:rPr>
        <w:t>maslahat</w:t>
      </w:r>
      <w:proofErr w:type="spellEnd"/>
      <w:r w:rsidRPr="00E94CB5">
        <w:rPr>
          <w:rFonts w:ascii="Charter BT" w:hAnsi="Charter BT"/>
        </w:rPr>
        <w:t xml:space="preserve"> and spiritual welfare.</w:t>
      </w:r>
    </w:p>
    <w:p w:rsidR="00E94CB5" w:rsidRPr="00E94CB5" w:rsidRDefault="00E94CB5" w:rsidP="00E94CB5">
      <w:pPr>
        <w:pStyle w:val="Heading2"/>
        <w:rPr>
          <w:rFonts w:ascii="Charter BT" w:hAnsi="Charter BT"/>
        </w:rPr>
      </w:pPr>
      <w:r w:rsidRPr="00E94CB5">
        <w:rPr>
          <w:rFonts w:ascii="Charter BT" w:hAnsi="Charter BT"/>
        </w:rPr>
        <w:t>Political</w:t>
      </w:r>
      <w:r w:rsidRPr="00E94CB5">
        <w:rPr>
          <w:rFonts w:ascii="Charter BT" w:hAnsi="Charter BT"/>
          <w:spacing w:val="-4"/>
        </w:rPr>
        <w:t xml:space="preserve"> </w:t>
      </w:r>
      <w:r w:rsidRPr="00E94CB5">
        <w:rPr>
          <w:rFonts w:ascii="Charter BT" w:hAnsi="Charter BT"/>
        </w:rPr>
        <w:t>Cadre</w:t>
      </w:r>
      <w:r w:rsidRPr="00E94CB5">
        <w:rPr>
          <w:rFonts w:ascii="Charter BT" w:hAnsi="Charter BT"/>
          <w:spacing w:val="-3"/>
        </w:rPr>
        <w:t xml:space="preserve"> </w:t>
      </w:r>
      <w:r w:rsidRPr="00E94CB5">
        <w:rPr>
          <w:rFonts w:ascii="Charter BT" w:hAnsi="Charter BT"/>
        </w:rPr>
        <w:t>in</w:t>
      </w:r>
      <w:r w:rsidRPr="00E94CB5">
        <w:rPr>
          <w:rFonts w:ascii="Charter BT" w:hAnsi="Charter BT"/>
          <w:spacing w:val="-1"/>
        </w:rPr>
        <w:t xml:space="preserve"> </w:t>
      </w:r>
      <w:r w:rsidRPr="00E94CB5">
        <w:rPr>
          <w:rFonts w:ascii="Charter BT" w:hAnsi="Charter BT"/>
        </w:rPr>
        <w:t>the</w:t>
      </w:r>
      <w:r w:rsidRPr="00E94CB5">
        <w:rPr>
          <w:rFonts w:ascii="Charter BT" w:hAnsi="Charter BT"/>
          <w:spacing w:val="-2"/>
        </w:rPr>
        <w:t xml:space="preserve"> </w:t>
      </w:r>
      <w:r w:rsidRPr="00E94CB5">
        <w:rPr>
          <w:rFonts w:ascii="Charter BT" w:hAnsi="Charter BT"/>
        </w:rPr>
        <w:t>Framework</w:t>
      </w:r>
      <w:r w:rsidRPr="00E94CB5">
        <w:rPr>
          <w:rFonts w:ascii="Charter BT" w:hAnsi="Charter BT"/>
          <w:spacing w:val="-2"/>
        </w:rPr>
        <w:t xml:space="preserve"> </w:t>
      </w:r>
      <w:r w:rsidRPr="00E94CB5">
        <w:rPr>
          <w:rFonts w:ascii="Charter BT" w:hAnsi="Charter BT"/>
        </w:rPr>
        <w:t>of</w:t>
      </w:r>
      <w:r w:rsidRPr="00E94CB5">
        <w:rPr>
          <w:rFonts w:ascii="Charter BT" w:hAnsi="Charter BT"/>
          <w:spacing w:val="-1"/>
        </w:rPr>
        <w:t xml:space="preserve"> </w:t>
      </w:r>
      <w:r w:rsidRPr="00E94CB5">
        <w:rPr>
          <w:rFonts w:ascii="Charter BT" w:hAnsi="Charter BT"/>
        </w:rPr>
        <w:t>Islamic</w:t>
      </w:r>
      <w:r w:rsidRPr="00E94CB5">
        <w:rPr>
          <w:rFonts w:ascii="Charter BT" w:hAnsi="Charter BT"/>
          <w:spacing w:val="-2"/>
        </w:rPr>
        <w:t xml:space="preserve"> </w:t>
      </w:r>
      <w:r w:rsidRPr="00E94CB5">
        <w:rPr>
          <w:rFonts w:ascii="Charter BT" w:hAnsi="Charter BT"/>
        </w:rPr>
        <w:t xml:space="preserve">Development </w:t>
      </w:r>
      <w:r w:rsidRPr="00E94CB5">
        <w:rPr>
          <w:rFonts w:ascii="Charter BT" w:hAnsi="Charter BT"/>
          <w:spacing w:val="-2"/>
        </w:rPr>
        <w:t>Politics</w:t>
      </w:r>
    </w:p>
    <w:p w:rsidR="00E94CB5" w:rsidRDefault="00E94CB5" w:rsidP="00E94CB5">
      <w:pPr>
        <w:pStyle w:val="BodyText"/>
        <w:spacing w:after="240" w:line="276" w:lineRule="auto"/>
        <w:ind w:left="23" w:right="23" w:firstLine="697"/>
        <w:jc w:val="both"/>
        <w:rPr>
          <w:rFonts w:ascii="Charter BT" w:hAnsi="Charter BT"/>
          <w:spacing w:val="-2"/>
        </w:rPr>
      </w:pP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Musthafa</w:t>
      </w:r>
      <w:proofErr w:type="spellEnd"/>
      <w:r w:rsidRPr="00E94CB5">
        <w:rPr>
          <w:rFonts w:ascii="Charter BT" w:hAnsi="Charter BT"/>
        </w:rPr>
        <w:t xml:space="preserve"> </w:t>
      </w:r>
      <w:proofErr w:type="spellStart"/>
      <w:r w:rsidRPr="00E94CB5">
        <w:rPr>
          <w:rFonts w:ascii="Charter BT" w:hAnsi="Charter BT"/>
        </w:rPr>
        <w:t>Husein</w:t>
      </w:r>
      <w:proofErr w:type="spellEnd"/>
      <w:r w:rsidRPr="00E94CB5">
        <w:rPr>
          <w:rFonts w:ascii="Charter BT" w:hAnsi="Charter BT"/>
        </w:rPr>
        <w:t xml:space="preserve"> </w:t>
      </w:r>
      <w:proofErr w:type="spellStart"/>
      <w:r w:rsidRPr="00E94CB5">
        <w:rPr>
          <w:rFonts w:ascii="Charter BT" w:hAnsi="Charter BT"/>
        </w:rPr>
        <w:t>Nasution</w:t>
      </w:r>
      <w:proofErr w:type="spellEnd"/>
      <w:r w:rsidRPr="00E94CB5">
        <w:rPr>
          <w:rFonts w:ascii="Charter BT" w:hAnsi="Charter BT"/>
        </w:rPr>
        <w:t xml:space="preserve"> was a charismatic cleric from </w:t>
      </w:r>
      <w:proofErr w:type="spellStart"/>
      <w:r w:rsidRPr="00E94CB5">
        <w:rPr>
          <w:rFonts w:ascii="Charter BT" w:hAnsi="Charter BT"/>
        </w:rPr>
        <w:t>Mandailing</w:t>
      </w:r>
      <w:proofErr w:type="spellEnd"/>
      <w:r w:rsidRPr="00E94CB5">
        <w:rPr>
          <w:rFonts w:ascii="Charter BT" w:hAnsi="Charter BT"/>
        </w:rPr>
        <w:t xml:space="preserve"> Natal, North Sumatra, who played an important role in political and religious regeneration. Through educational, </w:t>
      </w:r>
      <w:proofErr w:type="spellStart"/>
      <w:r w:rsidRPr="00E94CB5">
        <w:rPr>
          <w:rFonts w:ascii="Charter BT" w:hAnsi="Charter BT"/>
        </w:rPr>
        <w:t>organisational</w:t>
      </w:r>
      <w:proofErr w:type="spellEnd"/>
      <w:r w:rsidRPr="00E94CB5">
        <w:rPr>
          <w:rFonts w:ascii="Charter BT" w:hAnsi="Charter BT"/>
        </w:rPr>
        <w:t xml:space="preserve">, and economic approaches, he succeeded in shaping a generation of Islamic leaders who are influential to this </w:t>
      </w:r>
      <w:r w:rsidRPr="00E94CB5">
        <w:rPr>
          <w:rFonts w:ascii="Charter BT" w:hAnsi="Charter BT"/>
        </w:rPr>
        <w:lastRenderedPageBreak/>
        <w:t xml:space="preserve">day. One of his greatest contributions was the establishment of the </w:t>
      </w:r>
      <w:proofErr w:type="spellStart"/>
      <w:r w:rsidRPr="00E94CB5">
        <w:rPr>
          <w:rFonts w:ascii="Charter BT" w:hAnsi="Charter BT"/>
        </w:rPr>
        <w:t>Musthafawiyah</w:t>
      </w:r>
      <w:proofErr w:type="spellEnd"/>
      <w:r w:rsidRPr="00E94CB5">
        <w:rPr>
          <w:rFonts w:ascii="Charter BT" w:hAnsi="Charter BT"/>
        </w:rPr>
        <w:t xml:space="preserve"> Islamic Boarding School in </w:t>
      </w:r>
      <w:proofErr w:type="spellStart"/>
      <w:r w:rsidRPr="00E94CB5">
        <w:rPr>
          <w:rFonts w:ascii="Charter BT" w:hAnsi="Charter BT"/>
        </w:rPr>
        <w:t>Purba</w:t>
      </w:r>
      <w:proofErr w:type="spellEnd"/>
      <w:r w:rsidRPr="00E94CB5">
        <w:rPr>
          <w:rFonts w:ascii="Charter BT" w:hAnsi="Charter BT"/>
        </w:rPr>
        <w:t xml:space="preserve"> </w:t>
      </w:r>
      <w:proofErr w:type="spellStart"/>
      <w:r w:rsidRPr="00E94CB5">
        <w:rPr>
          <w:rFonts w:ascii="Charter BT" w:hAnsi="Charter BT"/>
        </w:rPr>
        <w:t>Baru</w:t>
      </w:r>
      <w:proofErr w:type="spellEnd"/>
      <w:r w:rsidRPr="00E94CB5">
        <w:rPr>
          <w:rFonts w:ascii="Charter BT" w:hAnsi="Charter BT"/>
        </w:rPr>
        <w:t xml:space="preserve"> in 1915. This </w:t>
      </w:r>
      <w:proofErr w:type="spellStart"/>
      <w:r w:rsidRPr="00E94CB5">
        <w:rPr>
          <w:rFonts w:ascii="Charter BT" w:hAnsi="Charter BT"/>
        </w:rPr>
        <w:t>pesantren</w:t>
      </w:r>
      <w:proofErr w:type="spellEnd"/>
      <w:r w:rsidRPr="00E94CB5">
        <w:rPr>
          <w:rFonts w:ascii="Charter BT" w:hAnsi="Charter BT"/>
        </w:rPr>
        <w:t xml:space="preserve"> became a </w:t>
      </w:r>
      <w:proofErr w:type="spellStart"/>
      <w:r w:rsidRPr="00E94CB5">
        <w:rPr>
          <w:rFonts w:ascii="Charter BT" w:hAnsi="Charter BT"/>
        </w:rPr>
        <w:t>centre</w:t>
      </w:r>
      <w:proofErr w:type="spellEnd"/>
      <w:r w:rsidRPr="00E94CB5">
        <w:rPr>
          <w:rFonts w:ascii="Charter BT" w:hAnsi="Charter BT"/>
        </w:rPr>
        <w:t xml:space="preserve"> of Islamic education that </w:t>
      </w:r>
      <w:proofErr w:type="spellStart"/>
      <w:r w:rsidRPr="00E94CB5">
        <w:rPr>
          <w:rFonts w:ascii="Charter BT" w:hAnsi="Charter BT"/>
        </w:rPr>
        <w:t>emphasised</w:t>
      </w:r>
      <w:proofErr w:type="spellEnd"/>
      <w:r w:rsidRPr="00E94CB5">
        <w:rPr>
          <w:rFonts w:ascii="Charter BT" w:hAnsi="Charter BT"/>
        </w:rPr>
        <w:t xml:space="preserve"> the understanding of </w:t>
      </w:r>
      <w:proofErr w:type="spellStart"/>
      <w:r w:rsidRPr="00E94CB5">
        <w:rPr>
          <w:rFonts w:ascii="Charter BT" w:hAnsi="Charter BT"/>
        </w:rPr>
        <w:t>Ahlussunnah</w:t>
      </w:r>
      <w:proofErr w:type="spellEnd"/>
      <w:r w:rsidRPr="00E94CB5">
        <w:rPr>
          <w:rFonts w:ascii="Charter BT" w:hAnsi="Charter BT"/>
        </w:rPr>
        <w:t xml:space="preserve"> </w:t>
      </w:r>
      <w:proofErr w:type="spellStart"/>
      <w:r w:rsidRPr="00E94CB5">
        <w:rPr>
          <w:rFonts w:ascii="Charter BT" w:hAnsi="Charter BT"/>
        </w:rPr>
        <w:t>wal</w:t>
      </w:r>
      <w:proofErr w:type="spellEnd"/>
      <w:r w:rsidRPr="00E94CB5">
        <w:rPr>
          <w:rFonts w:ascii="Charter BT" w:hAnsi="Charter BT"/>
        </w:rPr>
        <w:t xml:space="preserve"> </w:t>
      </w:r>
      <w:proofErr w:type="spellStart"/>
      <w:r w:rsidRPr="00E94CB5">
        <w:rPr>
          <w:rFonts w:ascii="Charter BT" w:hAnsi="Charter BT"/>
        </w:rPr>
        <w:t>Jama'ah</w:t>
      </w:r>
      <w:proofErr w:type="spellEnd"/>
      <w:r w:rsidRPr="00E94CB5">
        <w:rPr>
          <w:rFonts w:ascii="Charter BT" w:hAnsi="Charter BT"/>
        </w:rPr>
        <w:t xml:space="preserve"> and the </w:t>
      </w:r>
      <w:proofErr w:type="spellStart"/>
      <w:r w:rsidRPr="00E94CB5">
        <w:rPr>
          <w:rFonts w:ascii="Charter BT" w:hAnsi="Charter BT"/>
        </w:rPr>
        <w:t>Syafi'i</w:t>
      </w:r>
      <w:proofErr w:type="spellEnd"/>
      <w:r w:rsidRPr="00E94CB5">
        <w:rPr>
          <w:rFonts w:ascii="Charter BT" w:hAnsi="Charter BT"/>
        </w:rPr>
        <w:t xml:space="preserve"> school of thought. Through this </w:t>
      </w:r>
      <w:proofErr w:type="spellStart"/>
      <w:r w:rsidRPr="00E94CB5">
        <w:rPr>
          <w:rFonts w:ascii="Charter BT" w:hAnsi="Charter BT"/>
        </w:rPr>
        <w:t>pesantren</w:t>
      </w:r>
      <w:proofErr w:type="spellEnd"/>
      <w:r w:rsidRPr="00E94CB5">
        <w:rPr>
          <w:rFonts w:ascii="Charter BT" w:hAnsi="Charter BT"/>
        </w:rPr>
        <w:t xml:space="preserve">, Sheikh </w:t>
      </w:r>
      <w:proofErr w:type="spellStart"/>
      <w:r w:rsidRPr="00E94CB5">
        <w:rPr>
          <w:rFonts w:ascii="Charter BT" w:hAnsi="Charter BT"/>
        </w:rPr>
        <w:t>Musthafa</w:t>
      </w:r>
      <w:proofErr w:type="spellEnd"/>
      <w:r w:rsidRPr="00E94CB5">
        <w:rPr>
          <w:rFonts w:ascii="Charter BT" w:hAnsi="Charter BT"/>
        </w:rPr>
        <w:t xml:space="preserve"> </w:t>
      </w:r>
      <w:proofErr w:type="spellStart"/>
      <w:r w:rsidRPr="00E94CB5">
        <w:rPr>
          <w:rFonts w:ascii="Charter BT" w:hAnsi="Charter BT"/>
        </w:rPr>
        <w:t>Husein</w:t>
      </w:r>
      <w:proofErr w:type="spellEnd"/>
      <w:r w:rsidRPr="00E94CB5">
        <w:rPr>
          <w:rFonts w:ascii="Charter BT" w:hAnsi="Charter BT"/>
        </w:rPr>
        <w:t xml:space="preserve"> fostered students who later became important figures in religious </w:t>
      </w:r>
      <w:proofErr w:type="spellStart"/>
      <w:r w:rsidRPr="00E94CB5">
        <w:rPr>
          <w:rFonts w:ascii="Charter BT" w:hAnsi="Charter BT"/>
        </w:rPr>
        <w:t>organisations</w:t>
      </w:r>
      <w:proofErr w:type="spellEnd"/>
      <w:r w:rsidRPr="00E94CB5">
        <w:rPr>
          <w:rFonts w:ascii="Charter BT" w:hAnsi="Charter BT"/>
        </w:rPr>
        <w:t xml:space="preserve"> such as </w:t>
      </w:r>
      <w:proofErr w:type="spellStart"/>
      <w:r w:rsidRPr="00E94CB5">
        <w:rPr>
          <w:rFonts w:ascii="Charter BT" w:hAnsi="Charter BT"/>
        </w:rPr>
        <w:t>Nahdlatul</w:t>
      </w:r>
      <w:proofErr w:type="spellEnd"/>
      <w:r w:rsidRPr="00E94CB5">
        <w:rPr>
          <w:rFonts w:ascii="Charter BT" w:hAnsi="Charter BT"/>
        </w:rPr>
        <w:t xml:space="preserve"> Ulama (NU), Al-</w:t>
      </w:r>
      <w:proofErr w:type="spellStart"/>
      <w:r w:rsidRPr="00E94CB5">
        <w:rPr>
          <w:rFonts w:ascii="Charter BT" w:hAnsi="Charter BT"/>
        </w:rPr>
        <w:t>Washliyah</w:t>
      </w:r>
      <w:proofErr w:type="spellEnd"/>
      <w:r w:rsidRPr="00E94CB5">
        <w:rPr>
          <w:rFonts w:ascii="Charter BT" w:hAnsi="Charter BT"/>
        </w:rPr>
        <w:t xml:space="preserve">, and Muhammadiyah in North </w:t>
      </w:r>
      <w:r w:rsidRPr="00E94CB5">
        <w:rPr>
          <w:rFonts w:ascii="Charter BT" w:hAnsi="Charter BT"/>
          <w:spacing w:val="-2"/>
        </w:rPr>
        <w:t>Sumatra</w:t>
      </w:r>
      <w:r>
        <w:rPr>
          <w:rFonts w:ascii="Charter BT" w:hAnsi="Charter BT"/>
          <w:spacing w:val="-2"/>
        </w:rPr>
        <w:t>.</w:t>
      </w:r>
    </w:p>
    <w:p w:rsidR="00E94CB5" w:rsidRDefault="00E94CB5" w:rsidP="00E94CB5">
      <w:pPr>
        <w:pStyle w:val="BodyText"/>
        <w:spacing w:before="240" w:after="240" w:line="276" w:lineRule="auto"/>
        <w:ind w:left="23" w:right="23" w:firstLine="697"/>
        <w:jc w:val="both"/>
        <w:rPr>
          <w:rFonts w:ascii="Charter BT" w:hAnsi="Charter BT"/>
        </w:rPr>
      </w:pPr>
      <w:r w:rsidRPr="00E94CB5">
        <w:rPr>
          <w:rFonts w:ascii="Charter BT" w:hAnsi="Charter BT"/>
        </w:rPr>
        <w:t xml:space="preserve">Political </w:t>
      </w:r>
      <w:proofErr w:type="spellStart"/>
      <w:r w:rsidRPr="00E94CB5">
        <w:rPr>
          <w:rFonts w:ascii="Charter BT" w:hAnsi="Charter BT"/>
        </w:rPr>
        <w:t>cadreisation</w:t>
      </w:r>
      <w:proofErr w:type="spellEnd"/>
      <w:r w:rsidRPr="00E94CB5">
        <w:rPr>
          <w:rFonts w:ascii="Charter BT" w:hAnsi="Charter BT"/>
        </w:rPr>
        <w:t xml:space="preserve"> is a</w:t>
      </w:r>
      <w:r w:rsidRPr="00E94CB5">
        <w:rPr>
          <w:rFonts w:ascii="Charter BT" w:hAnsi="Charter BT"/>
          <w:spacing w:val="-1"/>
        </w:rPr>
        <w:t xml:space="preserve"> </w:t>
      </w:r>
      <w:r w:rsidRPr="00E94CB5">
        <w:rPr>
          <w:rFonts w:ascii="Charter BT" w:hAnsi="Charter BT"/>
        </w:rPr>
        <w:t>fundamental part of building</w:t>
      </w:r>
      <w:r w:rsidRPr="00E94CB5">
        <w:rPr>
          <w:rFonts w:ascii="Charter BT" w:hAnsi="Charter BT"/>
          <w:spacing w:val="-1"/>
        </w:rPr>
        <w:t xml:space="preserve"> </w:t>
      </w:r>
      <w:r w:rsidRPr="00E94CB5">
        <w:rPr>
          <w:rFonts w:ascii="Charter BT" w:hAnsi="Charter BT"/>
        </w:rPr>
        <w:t xml:space="preserve">a political order that is sustainable and has integrity. In the framework of Islamic development politics, the political regeneration carried out by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rPr>
        <w:t xml:space="preserve"> </w:t>
      </w:r>
      <w:proofErr w:type="spellStart"/>
      <w:r w:rsidRPr="00E94CB5">
        <w:rPr>
          <w:rFonts w:ascii="Charter BT" w:hAnsi="Charter BT"/>
        </w:rPr>
        <w:t>Husein</w:t>
      </w:r>
      <w:proofErr w:type="spellEnd"/>
      <w:r w:rsidRPr="00E94CB5">
        <w:rPr>
          <w:rFonts w:ascii="Charter BT" w:hAnsi="Charter BT"/>
        </w:rPr>
        <w:t xml:space="preserve"> </w:t>
      </w:r>
      <w:proofErr w:type="spellStart"/>
      <w:r w:rsidRPr="00E94CB5">
        <w:rPr>
          <w:rFonts w:ascii="Charter BT" w:hAnsi="Charter BT"/>
        </w:rPr>
        <w:t>Nasution</w:t>
      </w:r>
      <w:proofErr w:type="spellEnd"/>
      <w:r w:rsidRPr="00E94CB5">
        <w:rPr>
          <w:rFonts w:ascii="Charter BT" w:hAnsi="Charter BT"/>
        </w:rPr>
        <w:t xml:space="preserve"> is not only understood as a process of administrative leadership regeneration, but also as a process of fostering Islamic values in the souls</w:t>
      </w:r>
      <w:r w:rsidRPr="00E94CB5">
        <w:rPr>
          <w:rFonts w:ascii="Charter BT" w:hAnsi="Charter BT"/>
          <w:spacing w:val="-15"/>
        </w:rPr>
        <w:t xml:space="preserve"> </w:t>
      </w:r>
      <w:r w:rsidRPr="00E94CB5">
        <w:rPr>
          <w:rFonts w:ascii="Charter BT" w:hAnsi="Charter BT"/>
        </w:rPr>
        <w:t>and</w:t>
      </w:r>
      <w:r w:rsidRPr="00E94CB5">
        <w:rPr>
          <w:rFonts w:ascii="Charter BT" w:hAnsi="Charter BT"/>
          <w:spacing w:val="-15"/>
        </w:rPr>
        <w:t xml:space="preserve"> </w:t>
      </w:r>
      <w:r w:rsidRPr="00E94CB5">
        <w:rPr>
          <w:rFonts w:ascii="Charter BT" w:hAnsi="Charter BT"/>
        </w:rPr>
        <w:t>minds</w:t>
      </w:r>
      <w:r w:rsidRPr="00E94CB5">
        <w:rPr>
          <w:rFonts w:ascii="Charter BT" w:hAnsi="Charter BT"/>
          <w:spacing w:val="-15"/>
        </w:rPr>
        <w:t xml:space="preserve"> </w:t>
      </w:r>
      <w:r w:rsidRPr="00E94CB5">
        <w:rPr>
          <w:rFonts w:ascii="Charter BT" w:hAnsi="Charter BT"/>
        </w:rPr>
        <w:t>of</w:t>
      </w:r>
      <w:r w:rsidRPr="00E94CB5">
        <w:rPr>
          <w:rFonts w:ascii="Charter BT" w:hAnsi="Charter BT"/>
          <w:spacing w:val="-15"/>
        </w:rPr>
        <w:t xml:space="preserve"> </w:t>
      </w:r>
      <w:r w:rsidRPr="00E94CB5">
        <w:rPr>
          <w:rFonts w:ascii="Charter BT" w:hAnsi="Charter BT"/>
        </w:rPr>
        <w:t>prospective</w:t>
      </w:r>
      <w:r w:rsidRPr="00E94CB5">
        <w:rPr>
          <w:rFonts w:ascii="Charter BT" w:hAnsi="Charter BT"/>
          <w:spacing w:val="-15"/>
        </w:rPr>
        <w:t xml:space="preserve"> </w:t>
      </w:r>
      <w:r w:rsidRPr="00E94CB5">
        <w:rPr>
          <w:rFonts w:ascii="Charter BT" w:hAnsi="Charter BT"/>
        </w:rPr>
        <w:t>leaders.</w:t>
      </w:r>
      <w:r w:rsidRPr="00E94CB5">
        <w:rPr>
          <w:rFonts w:ascii="Charter BT" w:hAnsi="Charter BT"/>
          <w:spacing w:val="-11"/>
        </w:rPr>
        <w:t xml:space="preserve"> </w:t>
      </w:r>
      <w:proofErr w:type="spellStart"/>
      <w:r w:rsidRPr="00E94CB5">
        <w:rPr>
          <w:rFonts w:ascii="Charter BT" w:hAnsi="Charter BT"/>
        </w:rPr>
        <w:t>Syech</w:t>
      </w:r>
      <w:proofErr w:type="spellEnd"/>
      <w:r w:rsidRPr="00E94CB5">
        <w:rPr>
          <w:rFonts w:ascii="Charter BT" w:hAnsi="Charter BT"/>
          <w:spacing w:val="-15"/>
        </w:rPr>
        <w:t xml:space="preserve"> </w:t>
      </w:r>
      <w:proofErr w:type="spellStart"/>
      <w:r w:rsidRPr="00E94CB5">
        <w:rPr>
          <w:rFonts w:ascii="Charter BT" w:hAnsi="Charter BT"/>
        </w:rPr>
        <w:t>Mustofa</w:t>
      </w:r>
      <w:proofErr w:type="spellEnd"/>
      <w:r w:rsidRPr="00E94CB5">
        <w:rPr>
          <w:rFonts w:ascii="Charter BT" w:hAnsi="Charter BT"/>
          <w:spacing w:val="-15"/>
        </w:rPr>
        <w:t xml:space="preserve"> </w:t>
      </w:r>
      <w:proofErr w:type="spellStart"/>
      <w:r w:rsidRPr="00E94CB5">
        <w:rPr>
          <w:rFonts w:ascii="Charter BT" w:hAnsi="Charter BT"/>
        </w:rPr>
        <w:t>Husein</w:t>
      </w:r>
      <w:proofErr w:type="spellEnd"/>
      <w:r w:rsidRPr="00E94CB5">
        <w:rPr>
          <w:rFonts w:ascii="Charter BT" w:hAnsi="Charter BT"/>
          <w:spacing w:val="-13"/>
        </w:rPr>
        <w:t xml:space="preserve"> </w:t>
      </w:r>
      <w:proofErr w:type="spellStart"/>
      <w:r w:rsidRPr="00E94CB5">
        <w:rPr>
          <w:rFonts w:ascii="Charter BT" w:hAnsi="Charter BT"/>
        </w:rPr>
        <w:t>Nasution's</w:t>
      </w:r>
      <w:proofErr w:type="spellEnd"/>
      <w:r w:rsidRPr="00E94CB5">
        <w:rPr>
          <w:rFonts w:ascii="Charter BT" w:hAnsi="Charter BT"/>
          <w:spacing w:val="-13"/>
        </w:rPr>
        <w:t xml:space="preserve"> </w:t>
      </w:r>
      <w:r w:rsidRPr="00E94CB5">
        <w:rPr>
          <w:rFonts w:ascii="Charter BT" w:hAnsi="Charter BT"/>
        </w:rPr>
        <w:t>Islamic</w:t>
      </w:r>
      <w:r w:rsidRPr="00E94CB5">
        <w:rPr>
          <w:rFonts w:ascii="Charter BT" w:hAnsi="Charter BT"/>
          <w:spacing w:val="-15"/>
        </w:rPr>
        <w:t xml:space="preserve"> </w:t>
      </w:r>
      <w:r w:rsidRPr="00E94CB5">
        <w:rPr>
          <w:rFonts w:ascii="Charter BT" w:hAnsi="Charter BT"/>
        </w:rPr>
        <w:t>development politics is an effort</w:t>
      </w:r>
      <w:r w:rsidRPr="00E94CB5">
        <w:rPr>
          <w:rFonts w:ascii="Charter BT" w:hAnsi="Charter BT"/>
        </w:rPr>
        <w:t xml:space="preserve"> </w:t>
      </w:r>
      <w:r w:rsidRPr="00E94CB5">
        <w:rPr>
          <w:rFonts w:ascii="Charter BT" w:hAnsi="Charter BT"/>
        </w:rPr>
        <w:t xml:space="preserve">to </w:t>
      </w:r>
      <w:proofErr w:type="spellStart"/>
      <w:r w:rsidRPr="00E94CB5">
        <w:rPr>
          <w:rFonts w:ascii="Charter BT" w:hAnsi="Charter BT"/>
        </w:rPr>
        <w:t>organise</w:t>
      </w:r>
      <w:proofErr w:type="spellEnd"/>
      <w:r w:rsidRPr="00E94CB5">
        <w:rPr>
          <w:rFonts w:ascii="Charter BT" w:hAnsi="Charter BT"/>
        </w:rPr>
        <w:t xml:space="preserve"> people's lives based on Islamic principles, such as justice (al- '</w:t>
      </w:r>
      <w:proofErr w:type="spellStart"/>
      <w:r w:rsidRPr="00E94CB5">
        <w:rPr>
          <w:rFonts w:ascii="Charter BT" w:hAnsi="Charter BT"/>
        </w:rPr>
        <w:t>adl</w:t>
      </w:r>
      <w:proofErr w:type="spellEnd"/>
      <w:r w:rsidRPr="00E94CB5">
        <w:rPr>
          <w:rFonts w:ascii="Charter BT" w:hAnsi="Charter BT"/>
        </w:rPr>
        <w:t>),</w:t>
      </w:r>
      <w:r w:rsidRPr="00E94CB5">
        <w:rPr>
          <w:rFonts w:ascii="Charter BT" w:hAnsi="Charter BT"/>
          <w:spacing w:val="-12"/>
        </w:rPr>
        <w:t xml:space="preserve"> </w:t>
      </w:r>
      <w:r w:rsidRPr="00E94CB5">
        <w:rPr>
          <w:rFonts w:ascii="Charter BT" w:hAnsi="Charter BT"/>
        </w:rPr>
        <w:t>welfare</w:t>
      </w:r>
      <w:r w:rsidRPr="00E94CB5">
        <w:rPr>
          <w:rFonts w:ascii="Charter BT" w:hAnsi="Charter BT"/>
          <w:spacing w:val="-12"/>
        </w:rPr>
        <w:t xml:space="preserve"> </w:t>
      </w:r>
      <w:r w:rsidRPr="00E94CB5">
        <w:rPr>
          <w:rFonts w:ascii="Charter BT" w:hAnsi="Charter BT"/>
        </w:rPr>
        <w:t>(al-</w:t>
      </w:r>
      <w:proofErr w:type="spellStart"/>
      <w:r w:rsidRPr="00E94CB5">
        <w:rPr>
          <w:rFonts w:ascii="Charter BT" w:hAnsi="Charter BT"/>
        </w:rPr>
        <w:t>maslahah</w:t>
      </w:r>
      <w:proofErr w:type="spellEnd"/>
      <w:r w:rsidRPr="00E94CB5">
        <w:rPr>
          <w:rFonts w:ascii="Charter BT" w:hAnsi="Charter BT"/>
        </w:rPr>
        <w:t>),</w:t>
      </w:r>
      <w:r w:rsidRPr="00E94CB5">
        <w:rPr>
          <w:rFonts w:ascii="Charter BT" w:hAnsi="Charter BT"/>
          <w:spacing w:val="-13"/>
        </w:rPr>
        <w:t xml:space="preserve"> </w:t>
      </w:r>
      <w:r w:rsidRPr="00E94CB5">
        <w:rPr>
          <w:rFonts w:ascii="Charter BT" w:hAnsi="Charter BT"/>
        </w:rPr>
        <w:t>participation</w:t>
      </w:r>
      <w:r w:rsidRPr="00E94CB5">
        <w:rPr>
          <w:rFonts w:ascii="Charter BT" w:hAnsi="Charter BT"/>
          <w:spacing w:val="-12"/>
        </w:rPr>
        <w:t xml:space="preserve"> </w:t>
      </w:r>
      <w:r w:rsidRPr="00E94CB5">
        <w:rPr>
          <w:rFonts w:ascii="Charter BT" w:hAnsi="Charter BT"/>
        </w:rPr>
        <w:t>(</w:t>
      </w:r>
      <w:proofErr w:type="spellStart"/>
      <w:r w:rsidRPr="00E94CB5">
        <w:rPr>
          <w:rFonts w:ascii="Charter BT" w:hAnsi="Charter BT"/>
        </w:rPr>
        <w:t>shūrā</w:t>
      </w:r>
      <w:proofErr w:type="spellEnd"/>
      <w:r w:rsidRPr="00E94CB5">
        <w:rPr>
          <w:rFonts w:ascii="Charter BT" w:hAnsi="Charter BT"/>
        </w:rPr>
        <w:t>),</w:t>
      </w:r>
      <w:r w:rsidRPr="00E94CB5">
        <w:rPr>
          <w:rFonts w:ascii="Charter BT" w:hAnsi="Charter BT"/>
          <w:spacing w:val="-12"/>
        </w:rPr>
        <w:t xml:space="preserve"> </w:t>
      </w:r>
      <w:r w:rsidRPr="00E94CB5">
        <w:rPr>
          <w:rFonts w:ascii="Charter BT" w:hAnsi="Charter BT"/>
        </w:rPr>
        <w:t>trust,</w:t>
      </w:r>
      <w:r w:rsidRPr="00E94CB5">
        <w:rPr>
          <w:rFonts w:ascii="Charter BT" w:hAnsi="Charter BT"/>
          <w:spacing w:val="-12"/>
        </w:rPr>
        <w:t xml:space="preserve"> </w:t>
      </w:r>
      <w:r w:rsidRPr="00E94CB5">
        <w:rPr>
          <w:rFonts w:ascii="Charter BT" w:hAnsi="Charter BT"/>
        </w:rPr>
        <w:t>and</w:t>
      </w:r>
      <w:r w:rsidRPr="00E94CB5">
        <w:rPr>
          <w:rFonts w:ascii="Charter BT" w:hAnsi="Charter BT"/>
          <w:spacing w:val="-12"/>
        </w:rPr>
        <w:t xml:space="preserve"> </w:t>
      </w:r>
      <w:r w:rsidRPr="00E94CB5">
        <w:rPr>
          <w:rFonts w:ascii="Charter BT" w:hAnsi="Charter BT"/>
        </w:rPr>
        <w:t>empowerment</w:t>
      </w:r>
      <w:r w:rsidRPr="00E94CB5">
        <w:rPr>
          <w:rFonts w:ascii="Charter BT" w:hAnsi="Charter BT"/>
          <w:spacing w:val="-12"/>
        </w:rPr>
        <w:t xml:space="preserve"> </w:t>
      </w:r>
      <w:r w:rsidRPr="00E94CB5">
        <w:rPr>
          <w:rFonts w:ascii="Charter BT" w:hAnsi="Charter BT"/>
        </w:rPr>
        <w:t>of</w:t>
      </w:r>
      <w:r w:rsidRPr="00E94CB5">
        <w:rPr>
          <w:rFonts w:ascii="Charter BT" w:hAnsi="Charter BT"/>
          <w:spacing w:val="-13"/>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people.</w:t>
      </w:r>
      <w:r w:rsidRPr="00E94CB5">
        <w:rPr>
          <w:rFonts w:ascii="Charter BT" w:hAnsi="Charter BT"/>
          <w:spacing w:val="-11"/>
        </w:rPr>
        <w:t xml:space="preserve"> </w:t>
      </w:r>
      <w:r w:rsidRPr="00E94CB5">
        <w:rPr>
          <w:rFonts w:ascii="Charter BT" w:hAnsi="Charter BT"/>
        </w:rPr>
        <w:t>Thus, the</w:t>
      </w:r>
      <w:r w:rsidRPr="00E94CB5">
        <w:rPr>
          <w:rFonts w:ascii="Charter BT" w:hAnsi="Charter BT"/>
          <w:spacing w:val="-13"/>
        </w:rPr>
        <w:t xml:space="preserve"> </w:t>
      </w:r>
      <w:r w:rsidRPr="00E94CB5">
        <w:rPr>
          <w:rFonts w:ascii="Charter BT" w:hAnsi="Charter BT"/>
        </w:rPr>
        <w:t>regeneration</w:t>
      </w:r>
      <w:r w:rsidRPr="00E94CB5">
        <w:rPr>
          <w:rFonts w:ascii="Charter BT" w:hAnsi="Charter BT"/>
          <w:spacing w:val="-12"/>
        </w:rPr>
        <w:t xml:space="preserve"> </w:t>
      </w:r>
      <w:r w:rsidRPr="00E94CB5">
        <w:rPr>
          <w:rFonts w:ascii="Charter BT" w:hAnsi="Charter BT"/>
        </w:rPr>
        <w:t>process</w:t>
      </w:r>
      <w:r w:rsidRPr="00E94CB5">
        <w:rPr>
          <w:rFonts w:ascii="Charter BT" w:hAnsi="Charter BT"/>
          <w:spacing w:val="-12"/>
        </w:rPr>
        <w:t xml:space="preserve"> </w:t>
      </w:r>
      <w:r w:rsidRPr="00E94CB5">
        <w:rPr>
          <w:rFonts w:ascii="Charter BT" w:hAnsi="Charter BT"/>
        </w:rPr>
        <w:t>in</w:t>
      </w:r>
      <w:r w:rsidRPr="00E94CB5">
        <w:rPr>
          <w:rFonts w:ascii="Charter BT" w:hAnsi="Charter BT"/>
          <w:spacing w:val="-12"/>
        </w:rPr>
        <w:t xml:space="preserve"> </w:t>
      </w:r>
      <w:r w:rsidRPr="00E94CB5">
        <w:rPr>
          <w:rFonts w:ascii="Charter BT" w:hAnsi="Charter BT"/>
        </w:rPr>
        <w:t>this</w:t>
      </w:r>
      <w:r w:rsidRPr="00E94CB5">
        <w:rPr>
          <w:rFonts w:ascii="Charter BT" w:hAnsi="Charter BT"/>
          <w:spacing w:val="-12"/>
        </w:rPr>
        <w:t xml:space="preserve"> </w:t>
      </w:r>
      <w:r w:rsidRPr="00E94CB5">
        <w:rPr>
          <w:rFonts w:ascii="Charter BT" w:hAnsi="Charter BT"/>
        </w:rPr>
        <w:t>context</w:t>
      </w:r>
      <w:r w:rsidRPr="00E94CB5">
        <w:rPr>
          <w:rFonts w:ascii="Charter BT" w:hAnsi="Charter BT"/>
          <w:spacing w:val="-12"/>
        </w:rPr>
        <w:t xml:space="preserve"> </w:t>
      </w:r>
      <w:r w:rsidRPr="00E94CB5">
        <w:rPr>
          <w:rFonts w:ascii="Charter BT" w:hAnsi="Charter BT"/>
        </w:rPr>
        <w:t>aims</w:t>
      </w:r>
      <w:r w:rsidRPr="00E94CB5">
        <w:rPr>
          <w:rFonts w:ascii="Charter BT" w:hAnsi="Charter BT"/>
          <w:spacing w:val="-12"/>
        </w:rPr>
        <w:t xml:space="preserve"> </w:t>
      </w:r>
      <w:r w:rsidRPr="00E94CB5">
        <w:rPr>
          <w:rFonts w:ascii="Charter BT" w:hAnsi="Charter BT"/>
        </w:rPr>
        <w:t>to</w:t>
      </w:r>
      <w:r w:rsidRPr="00E94CB5">
        <w:rPr>
          <w:rFonts w:ascii="Charter BT" w:hAnsi="Charter BT"/>
          <w:spacing w:val="-12"/>
        </w:rPr>
        <w:t xml:space="preserve"> </w:t>
      </w:r>
      <w:r w:rsidRPr="00E94CB5">
        <w:rPr>
          <w:rFonts w:ascii="Charter BT" w:hAnsi="Charter BT"/>
        </w:rPr>
        <w:t>produce</w:t>
      </w:r>
      <w:r w:rsidRPr="00E94CB5">
        <w:rPr>
          <w:rFonts w:ascii="Charter BT" w:hAnsi="Charter BT"/>
          <w:spacing w:val="-13"/>
        </w:rPr>
        <w:t xml:space="preserve"> </w:t>
      </w:r>
      <w:r w:rsidRPr="00E94CB5">
        <w:rPr>
          <w:rFonts w:ascii="Charter BT" w:hAnsi="Charter BT"/>
        </w:rPr>
        <w:t>leaders</w:t>
      </w:r>
      <w:r w:rsidRPr="00E94CB5">
        <w:rPr>
          <w:rFonts w:ascii="Charter BT" w:hAnsi="Charter BT"/>
          <w:spacing w:val="-13"/>
        </w:rPr>
        <w:t xml:space="preserve"> </w:t>
      </w:r>
      <w:r w:rsidRPr="00E94CB5">
        <w:rPr>
          <w:rFonts w:ascii="Charter BT" w:hAnsi="Charter BT"/>
        </w:rPr>
        <w:t>who</w:t>
      </w:r>
      <w:r w:rsidRPr="00E94CB5">
        <w:rPr>
          <w:rFonts w:ascii="Charter BT" w:hAnsi="Charter BT"/>
          <w:spacing w:val="-13"/>
        </w:rPr>
        <w:t xml:space="preserve"> </w:t>
      </w:r>
      <w:r w:rsidRPr="00E94CB5">
        <w:rPr>
          <w:rFonts w:ascii="Charter BT" w:hAnsi="Charter BT"/>
        </w:rPr>
        <w:t>are</w:t>
      </w:r>
      <w:r w:rsidRPr="00E94CB5">
        <w:rPr>
          <w:rFonts w:ascii="Charter BT" w:hAnsi="Charter BT"/>
          <w:spacing w:val="-14"/>
        </w:rPr>
        <w:t xml:space="preserve"> </w:t>
      </w:r>
      <w:r w:rsidRPr="00E94CB5">
        <w:rPr>
          <w:rFonts w:ascii="Charter BT" w:hAnsi="Charter BT"/>
        </w:rPr>
        <w:t>able</w:t>
      </w:r>
      <w:r w:rsidRPr="00E94CB5">
        <w:rPr>
          <w:rFonts w:ascii="Charter BT" w:hAnsi="Charter BT"/>
          <w:spacing w:val="-10"/>
        </w:rPr>
        <w:t xml:space="preserve"> </w:t>
      </w:r>
      <w:r w:rsidRPr="00E94CB5">
        <w:rPr>
          <w:rFonts w:ascii="Charter BT" w:hAnsi="Charter BT"/>
        </w:rPr>
        <w:t>to</w:t>
      </w:r>
      <w:r w:rsidRPr="00E94CB5">
        <w:rPr>
          <w:rFonts w:ascii="Charter BT" w:hAnsi="Charter BT"/>
          <w:spacing w:val="-12"/>
        </w:rPr>
        <w:t xml:space="preserve"> </w:t>
      </w:r>
      <w:proofErr w:type="spellStart"/>
      <w:r w:rsidRPr="00E94CB5">
        <w:rPr>
          <w:rFonts w:ascii="Charter BT" w:hAnsi="Charter BT"/>
        </w:rPr>
        <w:t>realise</w:t>
      </w:r>
      <w:proofErr w:type="spellEnd"/>
      <w:r w:rsidRPr="00E94CB5">
        <w:rPr>
          <w:rFonts w:ascii="Charter BT" w:hAnsi="Charter BT"/>
          <w:spacing w:val="-13"/>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 xml:space="preserve">ideal society in accordance with Islamic values, namely a just, prosperous and </w:t>
      </w:r>
      <w:proofErr w:type="spellStart"/>
      <w:r w:rsidRPr="00E94CB5">
        <w:rPr>
          <w:rFonts w:ascii="Charter BT" w:hAnsi="Charter BT"/>
        </w:rPr>
        <w:t>civilised</w:t>
      </w:r>
      <w:proofErr w:type="spellEnd"/>
      <w:r w:rsidRPr="00E94CB5">
        <w:rPr>
          <w:rFonts w:ascii="Charter BT" w:hAnsi="Charter BT"/>
        </w:rPr>
        <w:t xml:space="preserve"> society (</w:t>
      </w:r>
      <w:proofErr w:type="spellStart"/>
      <w:r w:rsidRPr="00E94CB5">
        <w:rPr>
          <w:rFonts w:ascii="Charter BT" w:hAnsi="Charter BT"/>
        </w:rPr>
        <w:t>baldatun</w:t>
      </w:r>
      <w:proofErr w:type="spellEnd"/>
      <w:r w:rsidRPr="00E94CB5">
        <w:rPr>
          <w:rFonts w:ascii="Charter BT" w:hAnsi="Charter BT"/>
        </w:rPr>
        <w:t xml:space="preserve"> </w:t>
      </w:r>
      <w:proofErr w:type="spellStart"/>
      <w:r w:rsidRPr="00E94CB5">
        <w:rPr>
          <w:rFonts w:ascii="Charter BT" w:hAnsi="Charter BT"/>
        </w:rPr>
        <w:t>ṭayyibatun</w:t>
      </w:r>
      <w:proofErr w:type="spellEnd"/>
      <w:r w:rsidRPr="00E94CB5">
        <w:rPr>
          <w:rFonts w:ascii="Charter BT" w:hAnsi="Charter BT"/>
        </w:rPr>
        <w:t xml:space="preserve"> </w:t>
      </w:r>
      <w:proofErr w:type="spellStart"/>
      <w:r w:rsidRPr="00E94CB5">
        <w:rPr>
          <w:rFonts w:ascii="Charter BT" w:hAnsi="Charter BT"/>
        </w:rPr>
        <w:t>wa</w:t>
      </w:r>
      <w:proofErr w:type="spellEnd"/>
      <w:r w:rsidRPr="00E94CB5">
        <w:rPr>
          <w:rFonts w:ascii="Charter BT" w:hAnsi="Charter BT"/>
        </w:rPr>
        <w:t xml:space="preserve"> </w:t>
      </w:r>
      <w:proofErr w:type="spellStart"/>
      <w:r w:rsidRPr="00E94CB5">
        <w:rPr>
          <w:rFonts w:ascii="Charter BT" w:hAnsi="Charter BT"/>
        </w:rPr>
        <w:t>rabbun</w:t>
      </w:r>
      <w:proofErr w:type="spellEnd"/>
      <w:r w:rsidRPr="00E94CB5">
        <w:rPr>
          <w:rFonts w:ascii="Charter BT" w:hAnsi="Charter BT"/>
        </w:rPr>
        <w:t xml:space="preserve"> </w:t>
      </w:r>
      <w:proofErr w:type="spellStart"/>
      <w:r w:rsidRPr="00E94CB5">
        <w:rPr>
          <w:rFonts w:ascii="Charter BT" w:hAnsi="Charter BT"/>
        </w:rPr>
        <w:t>ghafūr</w:t>
      </w:r>
      <w:proofErr w:type="spellEnd"/>
      <w:r w:rsidRPr="00E94CB5">
        <w:rPr>
          <w:rFonts w:ascii="Charter BT" w:hAnsi="Charter BT"/>
        </w:rPr>
        <w:t>)</w:t>
      </w:r>
      <w:r w:rsidRPr="00E94CB5">
        <w:rPr>
          <w:rFonts w:ascii="Charter BT" w:hAnsi="Charter BT"/>
        </w:rPr>
        <w:t>.</w:t>
      </w:r>
    </w:p>
    <w:p w:rsidR="00E94CB5" w:rsidRPr="009F6AF9" w:rsidRDefault="00E94CB5" w:rsidP="00E94CB5">
      <w:pPr>
        <w:pStyle w:val="BodyText"/>
        <w:spacing w:before="240" w:after="240" w:line="276" w:lineRule="auto"/>
        <w:ind w:left="23" w:right="23" w:firstLine="697"/>
        <w:jc w:val="both"/>
        <w:rPr>
          <w:rFonts w:ascii="Charter BT" w:hAnsi="Charter BT"/>
        </w:rPr>
      </w:pPr>
      <w:r w:rsidRPr="00E94CB5">
        <w:rPr>
          <w:rFonts w:ascii="Charter BT" w:hAnsi="Charter BT"/>
        </w:rPr>
        <w:t xml:space="preserve">The urgency of political regeneration in Islam can be seen since the time of the Prophet Muhammad who directly fostered the companions as leaders of the people. This shows that regeneration is an integral part of </w:t>
      </w:r>
      <w:proofErr w:type="spellStart"/>
      <w:r w:rsidRPr="00E94CB5">
        <w:rPr>
          <w:rFonts w:ascii="Charter BT" w:hAnsi="Charter BT"/>
        </w:rPr>
        <w:t>da'wah</w:t>
      </w:r>
      <w:proofErr w:type="spellEnd"/>
      <w:r w:rsidRPr="00E94CB5">
        <w:rPr>
          <w:rFonts w:ascii="Charter BT" w:hAnsi="Charter BT"/>
        </w:rPr>
        <w:t xml:space="preserve"> and </w:t>
      </w:r>
      <w:proofErr w:type="spellStart"/>
      <w:r w:rsidRPr="00E94CB5">
        <w:rPr>
          <w:rFonts w:ascii="Charter BT" w:hAnsi="Charter BT"/>
        </w:rPr>
        <w:t>civilisation</w:t>
      </w:r>
      <w:proofErr w:type="spellEnd"/>
      <w:r w:rsidRPr="00E94CB5">
        <w:rPr>
          <w:rFonts w:ascii="Charter BT" w:hAnsi="Charter BT"/>
        </w:rPr>
        <w:t xml:space="preserve"> building. In the modern context, regeneration becomes very important because political challenges are increasingly complex and often </w:t>
      </w:r>
      <w:proofErr w:type="spellStart"/>
      <w:r w:rsidRPr="00E94CB5">
        <w:rPr>
          <w:rFonts w:ascii="Charter BT" w:hAnsi="Charter BT"/>
        </w:rPr>
        <w:t>coloured</w:t>
      </w:r>
      <w:proofErr w:type="spellEnd"/>
      <w:r w:rsidRPr="00E94CB5">
        <w:rPr>
          <w:rFonts w:ascii="Charter BT" w:hAnsi="Charter BT"/>
        </w:rPr>
        <w:t xml:space="preserve"> by pragmatic interests and far from moral values. Therefore, Islamic political regeneration must be carried out systematically and based on the values of tawhid, trust, justice, deliberation, and orientation to the public good. These values must be deeply instilled</w:t>
      </w:r>
      <w:r w:rsidRPr="00E94CB5">
        <w:rPr>
          <w:rFonts w:ascii="Charter BT" w:hAnsi="Charter BT"/>
          <w:spacing w:val="-14"/>
        </w:rPr>
        <w:t xml:space="preserve"> </w:t>
      </w:r>
      <w:r w:rsidRPr="00E94CB5">
        <w:rPr>
          <w:rFonts w:ascii="Charter BT" w:hAnsi="Charter BT"/>
        </w:rPr>
        <w:t>so</w:t>
      </w:r>
      <w:r w:rsidRPr="00E94CB5">
        <w:rPr>
          <w:rFonts w:ascii="Charter BT" w:hAnsi="Charter BT"/>
          <w:spacing w:val="-12"/>
        </w:rPr>
        <w:t xml:space="preserve"> </w:t>
      </w:r>
      <w:r w:rsidRPr="00E94CB5">
        <w:rPr>
          <w:rFonts w:ascii="Charter BT" w:hAnsi="Charter BT"/>
        </w:rPr>
        <w:t>that</w:t>
      </w:r>
      <w:r w:rsidRPr="00E94CB5">
        <w:rPr>
          <w:rFonts w:ascii="Charter BT" w:hAnsi="Charter BT"/>
          <w:spacing w:val="-12"/>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resulting</w:t>
      </w:r>
      <w:r w:rsidRPr="00E94CB5">
        <w:rPr>
          <w:rFonts w:ascii="Charter BT" w:hAnsi="Charter BT"/>
          <w:spacing w:val="-12"/>
        </w:rPr>
        <w:t xml:space="preserve"> </w:t>
      </w:r>
      <w:r w:rsidRPr="00E94CB5">
        <w:rPr>
          <w:rFonts w:ascii="Charter BT" w:hAnsi="Charter BT"/>
        </w:rPr>
        <w:t>cadres</w:t>
      </w:r>
      <w:r w:rsidRPr="00E94CB5">
        <w:rPr>
          <w:rFonts w:ascii="Charter BT" w:hAnsi="Charter BT"/>
          <w:spacing w:val="-12"/>
        </w:rPr>
        <w:t xml:space="preserve"> </w:t>
      </w:r>
      <w:r w:rsidRPr="00E94CB5">
        <w:rPr>
          <w:rFonts w:ascii="Charter BT" w:hAnsi="Charter BT"/>
        </w:rPr>
        <w:t>not</w:t>
      </w:r>
      <w:r w:rsidRPr="00E94CB5">
        <w:rPr>
          <w:rFonts w:ascii="Charter BT" w:hAnsi="Charter BT"/>
          <w:spacing w:val="-12"/>
        </w:rPr>
        <w:t xml:space="preserve"> </w:t>
      </w:r>
      <w:r w:rsidRPr="00E94CB5">
        <w:rPr>
          <w:rFonts w:ascii="Charter BT" w:hAnsi="Charter BT"/>
        </w:rPr>
        <w:t>only</w:t>
      </w:r>
      <w:r w:rsidRPr="00E94CB5">
        <w:rPr>
          <w:rFonts w:ascii="Charter BT" w:hAnsi="Charter BT"/>
          <w:spacing w:val="-15"/>
        </w:rPr>
        <w:t xml:space="preserve"> </w:t>
      </w:r>
      <w:r w:rsidRPr="00E94CB5">
        <w:rPr>
          <w:rFonts w:ascii="Charter BT" w:hAnsi="Charter BT"/>
        </w:rPr>
        <w:t>have</w:t>
      </w:r>
      <w:r w:rsidRPr="00E94CB5">
        <w:rPr>
          <w:rFonts w:ascii="Charter BT" w:hAnsi="Charter BT"/>
          <w:spacing w:val="-13"/>
        </w:rPr>
        <w:t xml:space="preserve"> </w:t>
      </w:r>
      <w:r w:rsidRPr="00E94CB5">
        <w:rPr>
          <w:rFonts w:ascii="Charter BT" w:hAnsi="Charter BT"/>
        </w:rPr>
        <w:t>technical</w:t>
      </w:r>
      <w:r w:rsidRPr="00E94CB5">
        <w:rPr>
          <w:rFonts w:ascii="Charter BT" w:hAnsi="Charter BT"/>
          <w:spacing w:val="-9"/>
        </w:rPr>
        <w:t xml:space="preserve"> </w:t>
      </w:r>
      <w:r w:rsidRPr="00E94CB5">
        <w:rPr>
          <w:rFonts w:ascii="Charter BT" w:hAnsi="Charter BT"/>
        </w:rPr>
        <w:t>competence,</w:t>
      </w:r>
      <w:r w:rsidRPr="00E94CB5">
        <w:rPr>
          <w:rFonts w:ascii="Charter BT" w:hAnsi="Charter BT"/>
          <w:spacing w:val="-12"/>
        </w:rPr>
        <w:t xml:space="preserve"> </w:t>
      </w:r>
      <w:r w:rsidRPr="00E94CB5">
        <w:rPr>
          <w:rFonts w:ascii="Charter BT" w:hAnsi="Charter BT"/>
        </w:rPr>
        <w:t>but</w:t>
      </w:r>
      <w:r w:rsidRPr="00E94CB5">
        <w:rPr>
          <w:rFonts w:ascii="Charter BT" w:hAnsi="Charter BT"/>
          <w:spacing w:val="-9"/>
        </w:rPr>
        <w:t xml:space="preserve"> </w:t>
      </w:r>
      <w:r w:rsidRPr="00E94CB5">
        <w:rPr>
          <w:rFonts w:ascii="Charter BT" w:hAnsi="Charter BT"/>
        </w:rPr>
        <w:t>also</w:t>
      </w:r>
      <w:r w:rsidRPr="00E94CB5">
        <w:rPr>
          <w:rFonts w:ascii="Charter BT" w:hAnsi="Charter BT"/>
          <w:spacing w:val="-11"/>
        </w:rPr>
        <w:t xml:space="preserve"> </w:t>
      </w:r>
      <w:r w:rsidRPr="00E94CB5">
        <w:rPr>
          <w:rFonts w:ascii="Charter BT" w:hAnsi="Charter BT"/>
        </w:rPr>
        <w:t>have</w:t>
      </w:r>
      <w:r w:rsidRPr="00E94CB5">
        <w:rPr>
          <w:rFonts w:ascii="Charter BT" w:hAnsi="Charter BT"/>
          <w:spacing w:val="-11"/>
        </w:rPr>
        <w:t xml:space="preserve"> </w:t>
      </w:r>
      <w:r w:rsidRPr="00E94CB5">
        <w:rPr>
          <w:rFonts w:ascii="Charter BT" w:hAnsi="Charter BT"/>
        </w:rPr>
        <w:t>integrity and noble morals</w:t>
      </w:r>
      <w:r>
        <w:rPr>
          <w:rFonts w:ascii="Charter BT" w:hAnsi="Charter BT"/>
        </w:rPr>
        <w:t>.</w:t>
      </w:r>
      <w:r w:rsidR="009F6AF9">
        <w:rPr>
          <w:rFonts w:ascii="Charter BT" w:hAnsi="Charter BT"/>
        </w:rPr>
        <w:t xml:space="preserve"> </w:t>
      </w:r>
      <w:r w:rsidR="009F6AF9" w:rsidRPr="009F6AF9">
        <w:rPr>
          <w:rStyle w:val="rynqvb"/>
          <w:rFonts w:ascii="Charter BT" w:hAnsi="Charter BT"/>
          <w:lang w:val="en"/>
        </w:rPr>
        <w:t xml:space="preserve">As conveyed from the results of an interview with </w:t>
      </w:r>
      <w:r w:rsidR="00A671AD">
        <w:rPr>
          <w:rStyle w:val="rynqvb"/>
          <w:rFonts w:ascii="Charter BT" w:hAnsi="Charter BT"/>
          <w:lang w:val="en"/>
        </w:rPr>
        <w:t xml:space="preserve">a </w:t>
      </w:r>
      <w:proofErr w:type="spellStart"/>
      <w:r w:rsidR="00A671AD">
        <w:rPr>
          <w:rStyle w:val="rynqvb"/>
          <w:rFonts w:ascii="Charter BT" w:hAnsi="Charter BT"/>
          <w:lang w:val="en"/>
        </w:rPr>
        <w:t>Dadang</w:t>
      </w:r>
      <w:proofErr w:type="spellEnd"/>
      <w:r w:rsidR="00A671AD">
        <w:rPr>
          <w:rStyle w:val="rynqvb"/>
          <w:rFonts w:ascii="Charter BT" w:hAnsi="Charter BT"/>
          <w:lang w:val="en"/>
        </w:rPr>
        <w:t xml:space="preserve"> </w:t>
      </w:r>
      <w:proofErr w:type="spellStart"/>
      <w:r w:rsidR="00A671AD">
        <w:rPr>
          <w:rStyle w:val="rynqvb"/>
          <w:rFonts w:ascii="Charter BT" w:hAnsi="Charter BT"/>
          <w:lang w:val="en"/>
        </w:rPr>
        <w:t>Pasaribu</w:t>
      </w:r>
      <w:proofErr w:type="spellEnd"/>
      <w:r w:rsidR="00A671AD">
        <w:rPr>
          <w:rStyle w:val="rynqvb"/>
          <w:rFonts w:ascii="Charter BT" w:hAnsi="Charter BT"/>
          <w:lang w:val="en"/>
        </w:rPr>
        <w:t xml:space="preserve">, young </w:t>
      </w:r>
      <w:proofErr w:type="spellStart"/>
      <w:r w:rsidR="00A671AD">
        <w:rPr>
          <w:rStyle w:val="rynqvb"/>
          <w:rFonts w:ascii="Charter BT" w:hAnsi="Charter BT"/>
          <w:lang w:val="en"/>
        </w:rPr>
        <w:t>figur</w:t>
      </w:r>
      <w:proofErr w:type="spellEnd"/>
      <w:r w:rsidR="00A671AD">
        <w:rPr>
          <w:rStyle w:val="rynqvb"/>
          <w:rFonts w:ascii="Charter BT" w:hAnsi="Charter BT"/>
          <w:lang w:val="en"/>
        </w:rPr>
        <w:t xml:space="preserve"> Sumatera Utara.</w:t>
      </w:r>
    </w:p>
    <w:p w:rsidR="009F6AF9" w:rsidRPr="00A671AD" w:rsidRDefault="009F6AF9" w:rsidP="00A671AD">
      <w:pPr>
        <w:spacing w:before="100" w:beforeAutospacing="1" w:after="100" w:afterAutospacing="1" w:line="240" w:lineRule="auto"/>
        <w:ind w:left="720" w:right="567"/>
        <w:jc w:val="both"/>
        <w:rPr>
          <w:rFonts w:ascii="Times New Roman" w:hAnsi="Times New Roman" w:cs="Times New Roman"/>
          <w:sz w:val="24"/>
          <w:szCs w:val="24"/>
          <w:lang w:val="en-ID" w:eastAsia="en-ID"/>
        </w:rPr>
      </w:pPr>
      <w:r w:rsidRPr="009F6AF9">
        <w:rPr>
          <w:rFonts w:ascii="Times New Roman" w:hAnsi="Times New Roman" w:cs="Times New Roman"/>
          <w:i/>
          <w:iCs/>
          <w:sz w:val="24"/>
          <w:szCs w:val="24"/>
          <w:lang w:val="en-ID" w:eastAsia="en-ID"/>
        </w:rPr>
        <w:t>"</w:t>
      </w:r>
      <w:r>
        <w:rPr>
          <w:rFonts w:ascii="Times New Roman" w:hAnsi="Times New Roman" w:cs="Times New Roman"/>
          <w:i/>
          <w:iCs/>
          <w:sz w:val="24"/>
          <w:szCs w:val="24"/>
          <w:lang w:val="en-ID" w:eastAsia="en-ID"/>
        </w:rPr>
        <w:t>…</w:t>
      </w:r>
      <w:r w:rsidRPr="009F6AF9">
        <w:rPr>
          <w:rFonts w:ascii="Times New Roman" w:hAnsi="Times New Roman" w:cs="Times New Roman"/>
          <w:i/>
          <w:iCs/>
          <w:sz w:val="24"/>
          <w:szCs w:val="24"/>
          <w:lang w:val="en-ID" w:eastAsia="en-ID"/>
        </w:rPr>
        <w:t xml:space="preserve">He believed political cadre formation must begin with deep religious education and strong moral foundation. At </w:t>
      </w:r>
      <w:proofErr w:type="spellStart"/>
      <w:r w:rsidRPr="009F6AF9">
        <w:rPr>
          <w:rFonts w:ascii="Times New Roman" w:hAnsi="Times New Roman" w:cs="Times New Roman"/>
          <w:i/>
          <w:iCs/>
          <w:sz w:val="24"/>
          <w:szCs w:val="24"/>
          <w:lang w:val="en-ID" w:eastAsia="en-ID"/>
        </w:rPr>
        <w:t>Musthafawiyah</w:t>
      </w:r>
      <w:proofErr w:type="spellEnd"/>
      <w:r w:rsidRPr="009F6AF9">
        <w:rPr>
          <w:rFonts w:ascii="Times New Roman" w:hAnsi="Times New Roman" w:cs="Times New Roman"/>
          <w:i/>
          <w:iCs/>
          <w:sz w:val="24"/>
          <w:szCs w:val="24"/>
          <w:lang w:val="en-ID" w:eastAsia="en-ID"/>
        </w:rPr>
        <w:t xml:space="preserve">, he didn’t just teach </w:t>
      </w:r>
      <w:proofErr w:type="spellStart"/>
      <w:r w:rsidRPr="009F6AF9">
        <w:rPr>
          <w:rFonts w:ascii="Times New Roman" w:hAnsi="Times New Roman" w:cs="Times New Roman"/>
          <w:bCs/>
          <w:i/>
          <w:iCs/>
          <w:sz w:val="24"/>
          <w:szCs w:val="24"/>
          <w:lang w:val="en-ID" w:eastAsia="en-ID"/>
        </w:rPr>
        <w:t>fiqh</w:t>
      </w:r>
      <w:proofErr w:type="spellEnd"/>
      <w:r w:rsidRPr="009F6AF9">
        <w:rPr>
          <w:rFonts w:ascii="Times New Roman" w:hAnsi="Times New Roman" w:cs="Times New Roman"/>
          <w:i/>
          <w:iCs/>
          <w:sz w:val="24"/>
          <w:szCs w:val="24"/>
          <w:lang w:val="en-ID" w:eastAsia="en-ID"/>
        </w:rPr>
        <w:t xml:space="preserve">, </w:t>
      </w:r>
      <w:r w:rsidRPr="009F6AF9">
        <w:rPr>
          <w:rFonts w:ascii="Times New Roman" w:hAnsi="Times New Roman" w:cs="Times New Roman"/>
          <w:bCs/>
          <w:i/>
          <w:iCs/>
          <w:sz w:val="24"/>
          <w:szCs w:val="24"/>
          <w:lang w:val="en-ID" w:eastAsia="en-ID"/>
        </w:rPr>
        <w:t>Arabic</w:t>
      </w:r>
      <w:r w:rsidRPr="009F6AF9">
        <w:rPr>
          <w:rFonts w:ascii="Times New Roman" w:hAnsi="Times New Roman" w:cs="Times New Roman"/>
          <w:i/>
          <w:iCs/>
          <w:sz w:val="24"/>
          <w:szCs w:val="24"/>
          <w:lang w:val="en-ID" w:eastAsia="en-ID"/>
        </w:rPr>
        <w:t xml:space="preserve">, or classical texts. He embedded values like </w:t>
      </w:r>
      <w:r w:rsidRPr="009F6AF9">
        <w:rPr>
          <w:rFonts w:ascii="Times New Roman" w:hAnsi="Times New Roman" w:cs="Times New Roman"/>
          <w:bCs/>
          <w:i/>
          <w:iCs/>
          <w:sz w:val="24"/>
          <w:szCs w:val="24"/>
          <w:lang w:val="en-ID" w:eastAsia="en-ID"/>
        </w:rPr>
        <w:t>justice</w:t>
      </w:r>
      <w:r w:rsidRPr="009F6AF9">
        <w:rPr>
          <w:rFonts w:ascii="Times New Roman" w:hAnsi="Times New Roman" w:cs="Times New Roman"/>
          <w:i/>
          <w:iCs/>
          <w:sz w:val="24"/>
          <w:szCs w:val="24"/>
          <w:lang w:val="en-ID" w:eastAsia="en-ID"/>
        </w:rPr>
        <w:t xml:space="preserve">, </w:t>
      </w:r>
      <w:r w:rsidRPr="009F6AF9">
        <w:rPr>
          <w:rFonts w:ascii="Times New Roman" w:hAnsi="Times New Roman" w:cs="Times New Roman"/>
          <w:bCs/>
          <w:i/>
          <w:iCs/>
          <w:sz w:val="24"/>
          <w:szCs w:val="24"/>
          <w:lang w:val="en-ID" w:eastAsia="en-ID"/>
        </w:rPr>
        <w:t>trust</w:t>
      </w:r>
      <w:r w:rsidRPr="009F6AF9">
        <w:rPr>
          <w:rFonts w:ascii="Times New Roman" w:hAnsi="Times New Roman" w:cs="Times New Roman"/>
          <w:i/>
          <w:iCs/>
          <w:sz w:val="24"/>
          <w:szCs w:val="24"/>
          <w:lang w:val="en-ID" w:eastAsia="en-ID"/>
        </w:rPr>
        <w:t xml:space="preserve">, </w:t>
      </w:r>
      <w:r w:rsidRPr="009F6AF9">
        <w:rPr>
          <w:rFonts w:ascii="Times New Roman" w:hAnsi="Times New Roman" w:cs="Times New Roman"/>
          <w:bCs/>
          <w:i/>
          <w:iCs/>
          <w:sz w:val="24"/>
          <w:szCs w:val="24"/>
          <w:lang w:val="en-ID" w:eastAsia="en-ID"/>
        </w:rPr>
        <w:t>social responsibility</w:t>
      </w:r>
      <w:r w:rsidRPr="009F6AF9">
        <w:rPr>
          <w:rFonts w:ascii="Times New Roman" w:hAnsi="Times New Roman" w:cs="Times New Roman"/>
          <w:i/>
          <w:iCs/>
          <w:sz w:val="24"/>
          <w:szCs w:val="24"/>
          <w:lang w:val="en-ID" w:eastAsia="en-ID"/>
        </w:rPr>
        <w:t xml:space="preserve">, and most importantly, </w:t>
      </w:r>
      <w:r w:rsidRPr="009F6AF9">
        <w:rPr>
          <w:rFonts w:ascii="Times New Roman" w:hAnsi="Times New Roman" w:cs="Times New Roman"/>
          <w:bCs/>
          <w:i/>
          <w:iCs/>
          <w:sz w:val="24"/>
          <w:szCs w:val="24"/>
          <w:lang w:val="en-ID" w:eastAsia="en-ID"/>
        </w:rPr>
        <w:t>sincerity</w:t>
      </w:r>
      <w:r w:rsidRPr="009F6AF9">
        <w:rPr>
          <w:rFonts w:ascii="Times New Roman" w:hAnsi="Times New Roman" w:cs="Times New Roman"/>
          <w:i/>
          <w:iCs/>
          <w:sz w:val="24"/>
          <w:szCs w:val="24"/>
          <w:lang w:val="en-ID" w:eastAsia="en-ID"/>
        </w:rPr>
        <w:t xml:space="preserve"> in serving the ummah. Leadership, for him, was a trust (</w:t>
      </w:r>
      <w:proofErr w:type="spellStart"/>
      <w:r w:rsidRPr="009F6AF9">
        <w:rPr>
          <w:rFonts w:ascii="Times New Roman" w:hAnsi="Times New Roman" w:cs="Times New Roman"/>
          <w:bCs/>
          <w:i/>
          <w:iCs/>
          <w:sz w:val="24"/>
          <w:szCs w:val="24"/>
          <w:lang w:val="en-ID" w:eastAsia="en-ID"/>
        </w:rPr>
        <w:t>amanah</w:t>
      </w:r>
      <w:proofErr w:type="spellEnd"/>
      <w:r w:rsidRPr="009F6AF9">
        <w:rPr>
          <w:rFonts w:ascii="Times New Roman" w:hAnsi="Times New Roman" w:cs="Times New Roman"/>
          <w:i/>
          <w:iCs/>
          <w:sz w:val="24"/>
          <w:szCs w:val="24"/>
          <w:lang w:val="en-ID" w:eastAsia="en-ID"/>
        </w:rPr>
        <w:t>) from Allah that required spiritual maturity and constant self-awareness.</w:t>
      </w:r>
      <w:r>
        <w:rPr>
          <w:rFonts w:ascii="Times New Roman" w:hAnsi="Times New Roman" w:cs="Times New Roman"/>
          <w:sz w:val="24"/>
          <w:szCs w:val="24"/>
          <w:lang w:val="en-ID" w:eastAsia="en-ID"/>
        </w:rPr>
        <w:t xml:space="preserve"> </w:t>
      </w:r>
      <w:r w:rsidRPr="009F6AF9">
        <w:rPr>
          <w:rFonts w:ascii="Times New Roman" w:hAnsi="Times New Roman" w:cs="Times New Roman"/>
          <w:i/>
          <w:iCs/>
          <w:sz w:val="24"/>
          <w:szCs w:val="24"/>
          <w:lang w:val="en-ID" w:eastAsia="en-ID"/>
        </w:rPr>
        <w:t xml:space="preserve">Every student was trained not only to be intellectually sharp but also to be spiritually grounded. Daily routines included not just classes, but </w:t>
      </w:r>
      <w:r w:rsidRPr="009F6AF9">
        <w:rPr>
          <w:rFonts w:ascii="Times New Roman" w:hAnsi="Times New Roman" w:cs="Times New Roman"/>
          <w:bCs/>
          <w:i/>
          <w:iCs/>
          <w:sz w:val="24"/>
          <w:szCs w:val="24"/>
          <w:lang w:val="en-ID" w:eastAsia="en-ID"/>
        </w:rPr>
        <w:t>dhikr sessions</w:t>
      </w:r>
      <w:r w:rsidRPr="009F6AF9">
        <w:rPr>
          <w:rFonts w:ascii="Times New Roman" w:hAnsi="Times New Roman" w:cs="Times New Roman"/>
          <w:i/>
          <w:iCs/>
          <w:sz w:val="24"/>
          <w:szCs w:val="24"/>
          <w:lang w:val="en-ID" w:eastAsia="en-ID"/>
        </w:rPr>
        <w:t xml:space="preserve">, </w:t>
      </w:r>
      <w:r w:rsidRPr="009F6AF9">
        <w:rPr>
          <w:rFonts w:ascii="Times New Roman" w:hAnsi="Times New Roman" w:cs="Times New Roman"/>
          <w:bCs/>
          <w:i/>
          <w:iCs/>
          <w:sz w:val="24"/>
          <w:szCs w:val="24"/>
          <w:lang w:val="en-ID" w:eastAsia="en-ID"/>
        </w:rPr>
        <w:t>muraqabah</w:t>
      </w:r>
      <w:r w:rsidRPr="009F6AF9">
        <w:rPr>
          <w:rFonts w:ascii="Times New Roman" w:hAnsi="Times New Roman" w:cs="Times New Roman"/>
          <w:i/>
          <w:iCs/>
          <w:sz w:val="24"/>
          <w:szCs w:val="24"/>
          <w:lang w:val="en-ID" w:eastAsia="en-ID"/>
        </w:rPr>
        <w:t>, and direct mentorship from senior teachers. These spiritual practices helped internalize humility and disciplin</w:t>
      </w:r>
      <w:r w:rsidR="00A671AD">
        <w:rPr>
          <w:rFonts w:ascii="Times New Roman" w:hAnsi="Times New Roman" w:cs="Times New Roman"/>
          <w:i/>
          <w:iCs/>
          <w:sz w:val="24"/>
          <w:szCs w:val="24"/>
          <w:lang w:val="en-ID" w:eastAsia="en-ID"/>
        </w:rPr>
        <w:t xml:space="preserve">e </w:t>
      </w:r>
      <w:r w:rsidRPr="009F6AF9">
        <w:rPr>
          <w:rFonts w:ascii="Times New Roman" w:hAnsi="Times New Roman" w:cs="Times New Roman"/>
          <w:i/>
          <w:iCs/>
          <w:sz w:val="24"/>
          <w:szCs w:val="24"/>
          <w:lang w:val="en-ID" w:eastAsia="en-ID"/>
        </w:rPr>
        <w:t>qu</w:t>
      </w:r>
      <w:r w:rsidR="00A671AD">
        <w:rPr>
          <w:rFonts w:ascii="Times New Roman" w:hAnsi="Times New Roman" w:cs="Times New Roman"/>
          <w:i/>
          <w:iCs/>
          <w:sz w:val="24"/>
          <w:szCs w:val="24"/>
          <w:lang w:val="en-ID" w:eastAsia="en-ID"/>
        </w:rPr>
        <w:t>a</w:t>
      </w:r>
      <w:r w:rsidRPr="009F6AF9">
        <w:rPr>
          <w:rFonts w:ascii="Times New Roman" w:hAnsi="Times New Roman" w:cs="Times New Roman"/>
          <w:i/>
          <w:iCs/>
          <w:sz w:val="24"/>
          <w:szCs w:val="24"/>
          <w:lang w:val="en-ID" w:eastAsia="en-ID"/>
        </w:rPr>
        <w:t>lities that are often lost in modern political culture</w:t>
      </w:r>
      <w:r w:rsidR="00A671AD">
        <w:rPr>
          <w:rFonts w:ascii="Times New Roman" w:hAnsi="Times New Roman" w:cs="Times New Roman"/>
          <w:i/>
          <w:iCs/>
          <w:sz w:val="24"/>
          <w:szCs w:val="24"/>
          <w:lang w:val="en-ID" w:eastAsia="en-ID"/>
        </w:rPr>
        <w:t>. May, 2025).</w:t>
      </w:r>
    </w:p>
    <w:p w:rsidR="00E94CB5" w:rsidRDefault="00E94CB5" w:rsidP="00E94CB5">
      <w:pPr>
        <w:pStyle w:val="BodyText"/>
        <w:spacing w:before="240" w:after="240" w:line="276" w:lineRule="auto"/>
        <w:ind w:left="23" w:right="23" w:firstLine="697"/>
        <w:jc w:val="both"/>
        <w:rPr>
          <w:rFonts w:ascii="Charter BT" w:hAnsi="Charter BT"/>
        </w:rPr>
      </w:pPr>
      <w:r w:rsidRPr="00E94CB5">
        <w:rPr>
          <w:rFonts w:ascii="Charter BT" w:hAnsi="Charter BT"/>
        </w:rPr>
        <w:lastRenderedPageBreak/>
        <w:t>The</w:t>
      </w:r>
      <w:r w:rsidRPr="00E94CB5">
        <w:rPr>
          <w:rFonts w:ascii="Charter BT" w:hAnsi="Charter BT"/>
          <w:spacing w:val="-2"/>
        </w:rPr>
        <w:t xml:space="preserve"> </w:t>
      </w:r>
      <w:r w:rsidRPr="00E94CB5">
        <w:rPr>
          <w:rFonts w:ascii="Charter BT" w:hAnsi="Charter BT"/>
        </w:rPr>
        <w:t>regeneration strategy carried out by</w:t>
      </w:r>
      <w:r w:rsidRPr="00E94CB5">
        <w:rPr>
          <w:rFonts w:ascii="Charter BT" w:hAnsi="Charter BT"/>
          <w:spacing w:val="-5"/>
        </w:rPr>
        <w:t xml:space="preserve"> </w:t>
      </w:r>
      <w:proofErr w:type="spellStart"/>
      <w:r w:rsidRPr="00E94CB5">
        <w:rPr>
          <w:rFonts w:ascii="Charter BT" w:hAnsi="Charter BT"/>
        </w:rPr>
        <w:t>Syech</w:t>
      </w:r>
      <w:proofErr w:type="spellEnd"/>
      <w:r w:rsidRPr="00E94CB5">
        <w:rPr>
          <w:rFonts w:ascii="Charter BT" w:hAnsi="Charter BT"/>
        </w:rPr>
        <w:t xml:space="preserve"> </w:t>
      </w:r>
      <w:proofErr w:type="spellStart"/>
      <w:r w:rsidRPr="00E94CB5">
        <w:rPr>
          <w:rFonts w:ascii="Charter BT" w:hAnsi="Charter BT"/>
        </w:rPr>
        <w:t>Mustofa</w:t>
      </w:r>
      <w:proofErr w:type="spellEnd"/>
      <w:r w:rsidRPr="00E94CB5">
        <w:rPr>
          <w:rFonts w:ascii="Charter BT" w:hAnsi="Charter BT"/>
          <w:spacing w:val="-1"/>
        </w:rPr>
        <w:t xml:space="preserve"> </w:t>
      </w:r>
      <w:proofErr w:type="spellStart"/>
      <w:r w:rsidRPr="00E94CB5">
        <w:rPr>
          <w:rFonts w:ascii="Charter BT" w:hAnsi="Charter BT"/>
        </w:rPr>
        <w:t>Husein</w:t>
      </w:r>
      <w:proofErr w:type="spellEnd"/>
      <w:r w:rsidRPr="00E94CB5">
        <w:rPr>
          <w:rFonts w:ascii="Charter BT" w:hAnsi="Charter BT"/>
        </w:rPr>
        <w:t xml:space="preserve"> </w:t>
      </w:r>
      <w:proofErr w:type="spellStart"/>
      <w:r w:rsidRPr="00E94CB5">
        <w:rPr>
          <w:rFonts w:ascii="Charter BT" w:hAnsi="Charter BT"/>
        </w:rPr>
        <w:t>Nasution</w:t>
      </w:r>
      <w:proofErr w:type="spellEnd"/>
      <w:r w:rsidRPr="00E94CB5">
        <w:rPr>
          <w:rFonts w:ascii="Charter BT" w:hAnsi="Charter BT"/>
        </w:rPr>
        <w:t xml:space="preserve"> in the</w:t>
      </w:r>
      <w:r w:rsidRPr="00E94CB5">
        <w:rPr>
          <w:rFonts w:ascii="Charter BT" w:hAnsi="Charter BT"/>
          <w:spacing w:val="-1"/>
        </w:rPr>
        <w:t xml:space="preserve"> </w:t>
      </w:r>
      <w:r w:rsidRPr="00E94CB5">
        <w:rPr>
          <w:rFonts w:ascii="Charter BT" w:hAnsi="Charter BT"/>
        </w:rPr>
        <w:t xml:space="preserve">framework of Islamic political development must start from Islamic value-based political education at the </w:t>
      </w:r>
      <w:proofErr w:type="spellStart"/>
      <w:r w:rsidRPr="00E94CB5">
        <w:rPr>
          <w:rFonts w:ascii="Charter BT" w:hAnsi="Charter BT"/>
        </w:rPr>
        <w:t>Mustofawiyah</w:t>
      </w:r>
      <w:proofErr w:type="spellEnd"/>
      <w:r w:rsidRPr="00E94CB5">
        <w:rPr>
          <w:rFonts w:ascii="Charter BT" w:hAnsi="Charter BT"/>
        </w:rPr>
        <w:t xml:space="preserve"> </w:t>
      </w:r>
      <w:proofErr w:type="spellStart"/>
      <w:r w:rsidRPr="00E94CB5">
        <w:rPr>
          <w:rFonts w:ascii="Charter BT" w:hAnsi="Charter BT"/>
        </w:rPr>
        <w:t>Purba</w:t>
      </w:r>
      <w:proofErr w:type="spellEnd"/>
      <w:r w:rsidRPr="00E94CB5">
        <w:rPr>
          <w:rFonts w:ascii="Charter BT" w:hAnsi="Charter BT"/>
        </w:rPr>
        <w:t xml:space="preserve"> </w:t>
      </w:r>
      <w:proofErr w:type="spellStart"/>
      <w:r w:rsidRPr="00E94CB5">
        <w:rPr>
          <w:rFonts w:ascii="Charter BT" w:hAnsi="Charter BT"/>
        </w:rPr>
        <w:t>Baru</w:t>
      </w:r>
      <w:proofErr w:type="spellEnd"/>
      <w:r w:rsidRPr="00E94CB5">
        <w:rPr>
          <w:rFonts w:ascii="Charter BT" w:hAnsi="Charter BT"/>
        </w:rPr>
        <w:t xml:space="preserve"> Islamic Boarding School, both through formal channels such as schools and universities, as well as non-formal channels such as </w:t>
      </w:r>
      <w:proofErr w:type="spellStart"/>
      <w:r w:rsidRPr="00E94CB5">
        <w:rPr>
          <w:rFonts w:ascii="Charter BT" w:hAnsi="Charter BT"/>
        </w:rPr>
        <w:t>pesantren</w:t>
      </w:r>
      <w:proofErr w:type="spellEnd"/>
      <w:r w:rsidRPr="00E94CB5">
        <w:rPr>
          <w:rFonts w:ascii="Charter BT" w:hAnsi="Charter BT"/>
        </w:rPr>
        <w:t xml:space="preserve">, community </w:t>
      </w:r>
      <w:proofErr w:type="spellStart"/>
      <w:r w:rsidRPr="00E94CB5">
        <w:rPr>
          <w:rFonts w:ascii="Charter BT" w:hAnsi="Charter BT"/>
        </w:rPr>
        <w:t>organisations</w:t>
      </w:r>
      <w:proofErr w:type="spellEnd"/>
      <w:r w:rsidRPr="00E94CB5">
        <w:rPr>
          <w:rFonts w:ascii="Charter BT" w:hAnsi="Charter BT"/>
        </w:rPr>
        <w:t xml:space="preserve">, and </w:t>
      </w:r>
      <w:proofErr w:type="spellStart"/>
      <w:r w:rsidRPr="00E94CB5">
        <w:rPr>
          <w:rFonts w:ascii="Charter BT" w:hAnsi="Charter BT"/>
        </w:rPr>
        <w:t>da'wah</w:t>
      </w:r>
      <w:proofErr w:type="spellEnd"/>
      <w:r w:rsidRPr="00E94CB5">
        <w:rPr>
          <w:rFonts w:ascii="Charter BT" w:hAnsi="Charter BT"/>
        </w:rPr>
        <w:t xml:space="preserve"> activities. In addition, the recruitment and selection process of prospective cadres must be carried out openly, objectively, and based on integrity and commitment</w:t>
      </w:r>
      <w:r w:rsidRPr="00E94CB5">
        <w:rPr>
          <w:rFonts w:ascii="Charter BT" w:hAnsi="Charter BT"/>
          <w:spacing w:val="-8"/>
        </w:rPr>
        <w:t xml:space="preserve"> </w:t>
      </w:r>
      <w:r w:rsidRPr="00E94CB5">
        <w:rPr>
          <w:rFonts w:ascii="Charter BT" w:hAnsi="Charter BT"/>
        </w:rPr>
        <w:t>to</w:t>
      </w:r>
      <w:r w:rsidRPr="00E94CB5">
        <w:rPr>
          <w:rFonts w:ascii="Charter BT" w:hAnsi="Charter BT"/>
          <w:spacing w:val="-5"/>
        </w:rPr>
        <w:t xml:space="preserve"> </w:t>
      </w:r>
      <w:r w:rsidRPr="00E94CB5">
        <w:rPr>
          <w:rFonts w:ascii="Charter BT" w:hAnsi="Charter BT"/>
        </w:rPr>
        <w:t>Islam.</w:t>
      </w:r>
      <w:r w:rsidRPr="00E94CB5">
        <w:rPr>
          <w:rFonts w:ascii="Charter BT" w:hAnsi="Charter BT"/>
          <w:spacing w:val="-6"/>
        </w:rPr>
        <w:t xml:space="preserve"> </w:t>
      </w:r>
      <w:r w:rsidRPr="00E94CB5">
        <w:rPr>
          <w:rFonts w:ascii="Charter BT" w:hAnsi="Charter BT"/>
        </w:rPr>
        <w:t>Leadership</w:t>
      </w:r>
      <w:r w:rsidRPr="00E94CB5">
        <w:rPr>
          <w:rFonts w:ascii="Charter BT" w:hAnsi="Charter BT"/>
          <w:spacing w:val="-8"/>
        </w:rPr>
        <w:t xml:space="preserve"> </w:t>
      </w:r>
      <w:r w:rsidRPr="00E94CB5">
        <w:rPr>
          <w:rFonts w:ascii="Charter BT" w:hAnsi="Charter BT"/>
        </w:rPr>
        <w:t>training</w:t>
      </w:r>
      <w:r w:rsidRPr="00E94CB5">
        <w:rPr>
          <w:rFonts w:ascii="Charter BT" w:hAnsi="Charter BT"/>
          <w:spacing w:val="-11"/>
        </w:rPr>
        <w:t xml:space="preserve"> </w:t>
      </w:r>
      <w:r w:rsidRPr="00E94CB5">
        <w:rPr>
          <w:rFonts w:ascii="Charter BT" w:hAnsi="Charter BT"/>
        </w:rPr>
        <w:t>based</w:t>
      </w:r>
      <w:r w:rsidRPr="00E94CB5">
        <w:rPr>
          <w:rFonts w:ascii="Charter BT" w:hAnsi="Charter BT"/>
          <w:spacing w:val="-8"/>
        </w:rPr>
        <w:t xml:space="preserve"> </w:t>
      </w:r>
      <w:r w:rsidRPr="00E94CB5">
        <w:rPr>
          <w:rFonts w:ascii="Charter BT" w:hAnsi="Charter BT"/>
        </w:rPr>
        <w:t>on</w:t>
      </w:r>
      <w:r w:rsidRPr="00E94CB5">
        <w:rPr>
          <w:rFonts w:ascii="Charter BT" w:hAnsi="Charter BT"/>
          <w:spacing w:val="-6"/>
        </w:rPr>
        <w:t xml:space="preserve"> </w:t>
      </w:r>
      <w:r w:rsidRPr="00E94CB5">
        <w:rPr>
          <w:rFonts w:ascii="Charter BT" w:hAnsi="Charter BT"/>
        </w:rPr>
        <w:t>Islamic</w:t>
      </w:r>
      <w:r w:rsidRPr="00E94CB5">
        <w:rPr>
          <w:rFonts w:ascii="Charter BT" w:hAnsi="Charter BT"/>
          <w:spacing w:val="-9"/>
        </w:rPr>
        <w:t xml:space="preserve"> </w:t>
      </w:r>
      <w:r w:rsidRPr="00E94CB5">
        <w:rPr>
          <w:rFonts w:ascii="Charter BT" w:hAnsi="Charter BT"/>
        </w:rPr>
        <w:t>values</w:t>
      </w:r>
      <w:r w:rsidRPr="00E94CB5">
        <w:rPr>
          <w:rFonts w:ascii="Charter BT" w:hAnsi="Charter BT"/>
          <w:spacing w:val="-6"/>
        </w:rPr>
        <w:t xml:space="preserve"> </w:t>
      </w:r>
      <w:r w:rsidRPr="00E94CB5">
        <w:rPr>
          <w:rFonts w:ascii="Charter BT" w:hAnsi="Charter BT"/>
        </w:rPr>
        <w:t>also</w:t>
      </w:r>
      <w:r w:rsidRPr="00E94CB5">
        <w:rPr>
          <w:rFonts w:ascii="Charter BT" w:hAnsi="Charter BT"/>
          <w:spacing w:val="-8"/>
        </w:rPr>
        <w:t xml:space="preserve"> </w:t>
      </w:r>
      <w:r w:rsidRPr="00E94CB5">
        <w:rPr>
          <w:rFonts w:ascii="Charter BT" w:hAnsi="Charter BT"/>
        </w:rPr>
        <w:t>needs</w:t>
      </w:r>
      <w:r w:rsidRPr="00E94CB5">
        <w:rPr>
          <w:rFonts w:ascii="Charter BT" w:hAnsi="Charter BT"/>
          <w:spacing w:val="-8"/>
        </w:rPr>
        <w:t xml:space="preserve"> </w:t>
      </w:r>
      <w:r w:rsidRPr="00E94CB5">
        <w:rPr>
          <w:rFonts w:ascii="Charter BT" w:hAnsi="Charter BT"/>
        </w:rPr>
        <w:t>to</w:t>
      </w:r>
      <w:r w:rsidRPr="00E94CB5">
        <w:rPr>
          <w:rFonts w:ascii="Charter BT" w:hAnsi="Charter BT"/>
          <w:spacing w:val="-8"/>
        </w:rPr>
        <w:t xml:space="preserve"> </w:t>
      </w:r>
      <w:r w:rsidRPr="00E94CB5">
        <w:rPr>
          <w:rFonts w:ascii="Charter BT" w:hAnsi="Charter BT"/>
        </w:rPr>
        <w:t>be</w:t>
      </w:r>
      <w:r w:rsidRPr="00E94CB5">
        <w:rPr>
          <w:rFonts w:ascii="Charter BT" w:hAnsi="Charter BT"/>
          <w:spacing w:val="-9"/>
        </w:rPr>
        <w:t xml:space="preserve"> </w:t>
      </w:r>
      <w:r w:rsidRPr="00E94CB5">
        <w:rPr>
          <w:rFonts w:ascii="Charter BT" w:hAnsi="Charter BT"/>
        </w:rPr>
        <w:t>developed, so that cadres have balanced spiritual, intellectual and emotional provisions. Long-term coaching and mentoring are also key, so that the regeneration process does not stop at a short training, but becomes a sustainable process that builds character</w:t>
      </w:r>
      <w:r>
        <w:rPr>
          <w:rFonts w:ascii="Charter BT" w:hAnsi="Charter BT"/>
        </w:rPr>
        <w:t>.</w:t>
      </w:r>
    </w:p>
    <w:p w:rsidR="00E94CB5" w:rsidRPr="00E94CB5" w:rsidRDefault="00E94CB5" w:rsidP="00E94CB5">
      <w:pPr>
        <w:pStyle w:val="BodyText"/>
        <w:spacing w:before="240" w:after="240" w:line="276" w:lineRule="auto"/>
        <w:ind w:left="23" w:right="23" w:firstLine="697"/>
        <w:jc w:val="both"/>
        <w:rPr>
          <w:rFonts w:ascii="Charter BT" w:hAnsi="Charter BT"/>
        </w:rPr>
      </w:pPr>
      <w:r w:rsidRPr="00E94CB5">
        <w:rPr>
          <w:rFonts w:ascii="Charter BT" w:hAnsi="Charter BT"/>
        </w:rPr>
        <w:t>However, the process of Islamic political regeneration is not free from the challenges experienced</w:t>
      </w:r>
      <w:r w:rsidRPr="00E94CB5">
        <w:rPr>
          <w:rFonts w:ascii="Charter BT" w:hAnsi="Charter BT"/>
          <w:spacing w:val="-14"/>
        </w:rPr>
        <w:t xml:space="preserve"> </w:t>
      </w:r>
      <w:r w:rsidRPr="00E94CB5">
        <w:rPr>
          <w:rFonts w:ascii="Charter BT" w:hAnsi="Charter BT"/>
        </w:rPr>
        <w:t>by</w:t>
      </w:r>
      <w:r w:rsidRPr="00E94CB5">
        <w:rPr>
          <w:rFonts w:ascii="Charter BT" w:hAnsi="Charter BT"/>
          <w:spacing w:val="-15"/>
        </w:rPr>
        <w:t xml:space="preserve"> </w:t>
      </w:r>
      <w:proofErr w:type="spellStart"/>
      <w:r w:rsidRPr="00E94CB5">
        <w:rPr>
          <w:rFonts w:ascii="Charter BT" w:hAnsi="Charter BT"/>
        </w:rPr>
        <w:t>Syech</w:t>
      </w:r>
      <w:proofErr w:type="spellEnd"/>
      <w:r w:rsidRPr="00E94CB5">
        <w:rPr>
          <w:rFonts w:ascii="Charter BT" w:hAnsi="Charter BT"/>
          <w:spacing w:val="-12"/>
        </w:rPr>
        <w:t xml:space="preserve"> </w:t>
      </w:r>
      <w:proofErr w:type="spellStart"/>
      <w:r w:rsidRPr="00E94CB5">
        <w:rPr>
          <w:rFonts w:ascii="Charter BT" w:hAnsi="Charter BT"/>
        </w:rPr>
        <w:t>Mustofa</w:t>
      </w:r>
      <w:proofErr w:type="spellEnd"/>
      <w:r w:rsidRPr="00E94CB5">
        <w:rPr>
          <w:rFonts w:ascii="Charter BT" w:hAnsi="Charter BT"/>
          <w:spacing w:val="-14"/>
        </w:rPr>
        <w:t xml:space="preserve"> </w:t>
      </w:r>
      <w:proofErr w:type="spellStart"/>
      <w:r w:rsidRPr="00E94CB5">
        <w:rPr>
          <w:rFonts w:ascii="Charter BT" w:hAnsi="Charter BT"/>
        </w:rPr>
        <w:t>Husein</w:t>
      </w:r>
      <w:proofErr w:type="spellEnd"/>
      <w:r w:rsidRPr="00E94CB5">
        <w:rPr>
          <w:rFonts w:ascii="Charter BT" w:hAnsi="Charter BT"/>
          <w:spacing w:val="-12"/>
        </w:rPr>
        <w:t xml:space="preserve"> </w:t>
      </w:r>
      <w:proofErr w:type="spellStart"/>
      <w:r w:rsidRPr="00E94CB5">
        <w:rPr>
          <w:rFonts w:ascii="Charter BT" w:hAnsi="Charter BT"/>
        </w:rPr>
        <w:t>Nasutin</w:t>
      </w:r>
      <w:proofErr w:type="spellEnd"/>
      <w:r w:rsidRPr="00E94CB5">
        <w:rPr>
          <w:rFonts w:ascii="Charter BT" w:hAnsi="Charter BT"/>
        </w:rPr>
        <w:t>.</w:t>
      </w:r>
      <w:r w:rsidRPr="00E94CB5">
        <w:rPr>
          <w:rFonts w:ascii="Charter BT" w:hAnsi="Charter BT"/>
          <w:spacing w:val="-12"/>
        </w:rPr>
        <w:t xml:space="preserve"> </w:t>
      </w:r>
      <w:r w:rsidRPr="00E94CB5">
        <w:rPr>
          <w:rFonts w:ascii="Charter BT" w:hAnsi="Charter BT"/>
        </w:rPr>
        <w:t>Secular</w:t>
      </w:r>
      <w:r w:rsidRPr="00E94CB5">
        <w:rPr>
          <w:rFonts w:ascii="Charter BT" w:hAnsi="Charter BT"/>
          <w:spacing w:val="-13"/>
        </w:rPr>
        <w:t xml:space="preserve"> </w:t>
      </w:r>
      <w:r w:rsidRPr="00E94CB5">
        <w:rPr>
          <w:rFonts w:ascii="Charter BT" w:hAnsi="Charter BT"/>
        </w:rPr>
        <w:t>political</w:t>
      </w:r>
      <w:r w:rsidRPr="00E94CB5">
        <w:rPr>
          <w:rFonts w:ascii="Charter BT" w:hAnsi="Charter BT"/>
          <w:spacing w:val="-12"/>
        </w:rPr>
        <w:t xml:space="preserve"> </w:t>
      </w:r>
      <w:r w:rsidRPr="00E94CB5">
        <w:rPr>
          <w:rFonts w:ascii="Charter BT" w:hAnsi="Charter BT"/>
        </w:rPr>
        <w:t>hegemony</w:t>
      </w:r>
      <w:r w:rsidRPr="00E94CB5">
        <w:rPr>
          <w:rFonts w:ascii="Charter BT" w:hAnsi="Charter BT"/>
          <w:spacing w:val="-14"/>
        </w:rPr>
        <w:t xml:space="preserve"> </w:t>
      </w:r>
      <w:r w:rsidRPr="00E94CB5">
        <w:rPr>
          <w:rFonts w:ascii="Charter BT" w:hAnsi="Charter BT"/>
        </w:rPr>
        <w:t>and</w:t>
      </w:r>
      <w:r w:rsidRPr="00E94CB5">
        <w:rPr>
          <w:rFonts w:ascii="Charter BT" w:hAnsi="Charter BT"/>
          <w:spacing w:val="-12"/>
        </w:rPr>
        <w:t xml:space="preserve"> </w:t>
      </w:r>
      <w:r w:rsidRPr="00E94CB5">
        <w:rPr>
          <w:rFonts w:ascii="Charter BT" w:hAnsi="Charter BT"/>
        </w:rPr>
        <w:t>the</w:t>
      </w:r>
      <w:r w:rsidRPr="00E94CB5">
        <w:rPr>
          <w:rFonts w:ascii="Charter BT" w:hAnsi="Charter BT"/>
          <w:spacing w:val="-13"/>
        </w:rPr>
        <w:t xml:space="preserve"> </w:t>
      </w:r>
      <w:r w:rsidRPr="00E94CB5">
        <w:rPr>
          <w:rFonts w:ascii="Charter BT" w:hAnsi="Charter BT"/>
        </w:rPr>
        <w:t xml:space="preserve">dominance of pragmatism often hinder the inclusion of Islamic values in the modern political system. In addition, the lack of a structured regeneration system within Islamic political parties and </w:t>
      </w:r>
      <w:proofErr w:type="spellStart"/>
      <w:r w:rsidRPr="00E94CB5">
        <w:rPr>
          <w:rFonts w:ascii="Charter BT" w:hAnsi="Charter BT"/>
        </w:rPr>
        <w:t>organisations</w:t>
      </w:r>
      <w:proofErr w:type="spellEnd"/>
      <w:r w:rsidRPr="00E94CB5">
        <w:rPr>
          <w:rFonts w:ascii="Charter BT" w:hAnsi="Charter BT"/>
        </w:rPr>
        <w:t xml:space="preserve"> has led to slow or even interrupted leadership regeneration. The lack of exemplary Muslim leaders is also a major obstacle in the cadre development process. Therefore, Muslims need to build a solid political regeneration ecosystem that is based on Islamic values and is able to adapt to contemporary political dynamics.</w:t>
      </w:r>
      <w:r>
        <w:rPr>
          <w:rFonts w:ascii="Charter BT" w:hAnsi="Charter BT"/>
        </w:rPr>
        <w:t xml:space="preserve"> </w:t>
      </w:r>
      <w:r w:rsidRPr="00E94CB5">
        <w:rPr>
          <w:rFonts w:ascii="Charter BT" w:hAnsi="Charter BT"/>
        </w:rPr>
        <w:t>Thus, political regeneration within the framework of Islamic political development is a strategic task that must be carried out by all elements of the ummah. Success in building an Islamic regeneration system will determine the quality of the leadership of the ummah in the future. Cadres born from this process are expected to be able to carry out the mandate of leadership fairly, honestly, and orientated towards the welfare and benefit of the people as a whole.</w:t>
      </w:r>
      <w:r w:rsidRPr="00E94CB5">
        <w:rPr>
          <w:rFonts w:ascii="Charter BT" w:hAnsi="Charter BT"/>
          <w:spacing w:val="-13"/>
        </w:rPr>
        <w:t xml:space="preserve"> </w:t>
      </w:r>
      <w:r w:rsidRPr="00E94CB5">
        <w:rPr>
          <w:rFonts w:ascii="Charter BT" w:hAnsi="Charter BT"/>
        </w:rPr>
        <w:t>This</w:t>
      </w:r>
      <w:r w:rsidRPr="00E94CB5">
        <w:rPr>
          <w:rFonts w:ascii="Charter BT" w:hAnsi="Charter BT"/>
          <w:spacing w:val="-13"/>
        </w:rPr>
        <w:t xml:space="preserve"> </w:t>
      </w:r>
      <w:r w:rsidRPr="00E94CB5">
        <w:rPr>
          <w:rFonts w:ascii="Charter BT" w:hAnsi="Charter BT"/>
        </w:rPr>
        <w:t>is</w:t>
      </w:r>
      <w:r w:rsidRPr="00E94CB5">
        <w:rPr>
          <w:rFonts w:ascii="Charter BT" w:hAnsi="Charter BT"/>
          <w:spacing w:val="-12"/>
        </w:rPr>
        <w:t xml:space="preserve"> </w:t>
      </w:r>
      <w:r w:rsidRPr="00E94CB5">
        <w:rPr>
          <w:rFonts w:ascii="Charter BT" w:hAnsi="Charter BT"/>
        </w:rPr>
        <w:t>part</w:t>
      </w:r>
      <w:r w:rsidRPr="00E94CB5">
        <w:rPr>
          <w:rFonts w:ascii="Charter BT" w:hAnsi="Charter BT"/>
          <w:spacing w:val="-13"/>
        </w:rPr>
        <w:t xml:space="preserve"> </w:t>
      </w:r>
      <w:r w:rsidRPr="00E94CB5">
        <w:rPr>
          <w:rFonts w:ascii="Charter BT" w:hAnsi="Charter BT"/>
        </w:rPr>
        <w:t>of</w:t>
      </w:r>
      <w:r w:rsidRPr="00E94CB5">
        <w:rPr>
          <w:rFonts w:ascii="Charter BT" w:hAnsi="Charter BT"/>
          <w:spacing w:val="-14"/>
        </w:rPr>
        <w:t xml:space="preserve"> </w:t>
      </w:r>
      <w:r w:rsidRPr="00E94CB5">
        <w:rPr>
          <w:rFonts w:ascii="Charter BT" w:hAnsi="Charter BT"/>
        </w:rPr>
        <w:t>the</w:t>
      </w:r>
      <w:r w:rsidRPr="00E94CB5">
        <w:rPr>
          <w:rFonts w:ascii="Charter BT" w:hAnsi="Charter BT"/>
          <w:spacing w:val="-15"/>
        </w:rPr>
        <w:t xml:space="preserve"> </w:t>
      </w:r>
      <w:r w:rsidRPr="00E94CB5">
        <w:rPr>
          <w:rFonts w:ascii="Charter BT" w:hAnsi="Charter BT"/>
        </w:rPr>
        <w:t>great</w:t>
      </w:r>
      <w:r w:rsidRPr="00E94CB5">
        <w:rPr>
          <w:rFonts w:ascii="Charter BT" w:hAnsi="Charter BT"/>
          <w:spacing w:val="-13"/>
        </w:rPr>
        <w:t xml:space="preserve"> </w:t>
      </w:r>
      <w:r w:rsidRPr="00E94CB5">
        <w:rPr>
          <w:rFonts w:ascii="Charter BT" w:hAnsi="Charter BT"/>
        </w:rPr>
        <w:t>effort</w:t>
      </w:r>
      <w:r w:rsidRPr="00E94CB5">
        <w:rPr>
          <w:rFonts w:ascii="Charter BT" w:hAnsi="Charter BT"/>
          <w:spacing w:val="-13"/>
        </w:rPr>
        <w:t xml:space="preserve"> </w:t>
      </w:r>
      <w:r w:rsidRPr="00E94CB5">
        <w:rPr>
          <w:rFonts w:ascii="Charter BT" w:hAnsi="Charter BT"/>
        </w:rPr>
        <w:t>to</w:t>
      </w:r>
      <w:r w:rsidRPr="00E94CB5">
        <w:rPr>
          <w:rFonts w:ascii="Charter BT" w:hAnsi="Charter BT"/>
          <w:spacing w:val="-13"/>
        </w:rPr>
        <w:t xml:space="preserve"> </w:t>
      </w:r>
      <w:r w:rsidRPr="00E94CB5">
        <w:rPr>
          <w:rFonts w:ascii="Charter BT" w:hAnsi="Charter BT"/>
        </w:rPr>
        <w:t>create</w:t>
      </w:r>
      <w:r w:rsidRPr="00E94CB5">
        <w:rPr>
          <w:rFonts w:ascii="Charter BT" w:hAnsi="Charter BT"/>
          <w:spacing w:val="-14"/>
        </w:rPr>
        <w:t xml:space="preserve"> </w:t>
      </w:r>
      <w:r w:rsidRPr="00E94CB5">
        <w:rPr>
          <w:rFonts w:ascii="Charter BT" w:hAnsi="Charter BT"/>
        </w:rPr>
        <w:t>a</w:t>
      </w:r>
      <w:r w:rsidRPr="00E94CB5">
        <w:rPr>
          <w:rFonts w:ascii="Charter BT" w:hAnsi="Charter BT"/>
          <w:spacing w:val="-14"/>
        </w:rPr>
        <w:t xml:space="preserve"> </w:t>
      </w:r>
      <w:r w:rsidRPr="00E94CB5">
        <w:rPr>
          <w:rFonts w:ascii="Charter BT" w:hAnsi="Charter BT"/>
        </w:rPr>
        <w:t>sustainable</w:t>
      </w:r>
      <w:r w:rsidRPr="00E94CB5">
        <w:rPr>
          <w:rFonts w:ascii="Charter BT" w:hAnsi="Charter BT"/>
          <w:spacing w:val="-12"/>
        </w:rPr>
        <w:t xml:space="preserve"> </w:t>
      </w:r>
      <w:r w:rsidRPr="00E94CB5">
        <w:rPr>
          <w:rFonts w:ascii="Charter BT" w:hAnsi="Charter BT"/>
        </w:rPr>
        <w:t>Islamic</w:t>
      </w:r>
      <w:r w:rsidRPr="00E94CB5">
        <w:rPr>
          <w:rFonts w:ascii="Charter BT" w:hAnsi="Charter BT"/>
          <w:spacing w:val="-14"/>
        </w:rPr>
        <w:t xml:space="preserve"> </w:t>
      </w:r>
      <w:proofErr w:type="spellStart"/>
      <w:r w:rsidRPr="00E94CB5">
        <w:rPr>
          <w:rFonts w:ascii="Charter BT" w:hAnsi="Charter BT"/>
        </w:rPr>
        <w:t>civilisation</w:t>
      </w:r>
      <w:proofErr w:type="spellEnd"/>
      <w:r w:rsidRPr="00E94CB5">
        <w:rPr>
          <w:rFonts w:ascii="Charter BT" w:hAnsi="Charter BT"/>
          <w:spacing w:val="-12"/>
        </w:rPr>
        <w:t xml:space="preserve"> </w:t>
      </w:r>
      <w:r w:rsidRPr="00E94CB5">
        <w:rPr>
          <w:rFonts w:ascii="Charter BT" w:hAnsi="Charter BT"/>
        </w:rPr>
        <w:t>that</w:t>
      </w:r>
      <w:r w:rsidRPr="00E94CB5">
        <w:rPr>
          <w:rFonts w:ascii="Charter BT" w:hAnsi="Charter BT"/>
          <w:spacing w:val="-13"/>
        </w:rPr>
        <w:t xml:space="preserve"> </w:t>
      </w:r>
      <w:r w:rsidRPr="00E94CB5">
        <w:rPr>
          <w:rFonts w:ascii="Charter BT" w:hAnsi="Charter BT"/>
        </w:rPr>
        <w:t>is</w:t>
      </w:r>
      <w:r w:rsidRPr="00E94CB5">
        <w:rPr>
          <w:rFonts w:ascii="Charter BT" w:hAnsi="Charter BT"/>
          <w:spacing w:val="-12"/>
        </w:rPr>
        <w:t xml:space="preserve"> </w:t>
      </w:r>
      <w:proofErr w:type="spellStart"/>
      <w:r w:rsidRPr="00E94CB5">
        <w:rPr>
          <w:rFonts w:ascii="Charter BT" w:hAnsi="Charter BT"/>
        </w:rPr>
        <w:t>rahmatan</w:t>
      </w:r>
      <w:proofErr w:type="spellEnd"/>
      <w:r w:rsidRPr="00E94CB5">
        <w:rPr>
          <w:rFonts w:ascii="Charter BT" w:hAnsi="Charter BT"/>
        </w:rPr>
        <w:t xml:space="preserve"> </w:t>
      </w:r>
      <w:proofErr w:type="spellStart"/>
      <w:r w:rsidRPr="00E94CB5">
        <w:rPr>
          <w:rFonts w:ascii="Charter BT" w:hAnsi="Charter BT"/>
        </w:rPr>
        <w:t>lil</w:t>
      </w:r>
      <w:proofErr w:type="spellEnd"/>
      <w:r w:rsidRPr="00E94CB5">
        <w:rPr>
          <w:rFonts w:ascii="Charter BT" w:hAnsi="Charter BT"/>
        </w:rPr>
        <w:t xml:space="preserve"> </w:t>
      </w:r>
      <w:proofErr w:type="spellStart"/>
      <w:r w:rsidRPr="00E94CB5">
        <w:rPr>
          <w:rFonts w:ascii="Charter BT" w:hAnsi="Charter BT"/>
        </w:rPr>
        <w:t>alamin</w:t>
      </w:r>
      <w:proofErr w:type="spellEnd"/>
      <w:r w:rsidRPr="00E94CB5">
        <w:rPr>
          <w:rFonts w:ascii="Charter BT" w:hAnsi="Charter BT"/>
        </w:rPr>
        <w:t>.</w:t>
      </w:r>
    </w:p>
    <w:p w:rsidR="00E94CB5" w:rsidRPr="0073643D" w:rsidRDefault="00FE5B36" w:rsidP="00E94CB5">
      <w:pPr>
        <w:autoSpaceDE w:val="0"/>
        <w:autoSpaceDN w:val="0"/>
        <w:adjustRightInd w:val="0"/>
        <w:spacing w:before="85" w:after="0" w:line="240" w:lineRule="auto"/>
        <w:rPr>
          <w:rFonts w:ascii="Charter BT" w:hAnsi="Charter BT" w:cs="Charter BT"/>
          <w:sz w:val="23"/>
          <w:szCs w:val="23"/>
        </w:rPr>
      </w:pPr>
      <w:r>
        <w:rPr>
          <w:rFonts w:ascii="Univers Condensed" w:hAnsi="Univers Condensed" w:cs="Univers Condensed"/>
          <w:b/>
          <w:bCs/>
          <w:sz w:val="32"/>
          <w:szCs w:val="32"/>
        </w:rPr>
        <w:t xml:space="preserve">Conclusion </w:t>
      </w:r>
    </w:p>
    <w:p w:rsidR="00E94CB5" w:rsidRPr="00E94CB5" w:rsidRDefault="00E94CB5" w:rsidP="00E94CB5">
      <w:pPr>
        <w:autoSpaceDE w:val="0"/>
        <w:autoSpaceDN w:val="0"/>
        <w:adjustRightInd w:val="0"/>
        <w:spacing w:before="96" w:after="0" w:line="330" w:lineRule="atLeast"/>
        <w:ind w:firstLine="567"/>
        <w:jc w:val="both"/>
        <w:rPr>
          <w:rFonts w:ascii="Charter BT" w:hAnsi="Charter BT"/>
          <w:sz w:val="24"/>
          <w:szCs w:val="24"/>
        </w:rPr>
      </w:pPr>
      <w:r w:rsidRPr="00E94CB5">
        <w:rPr>
          <w:rFonts w:ascii="Charter BT" w:hAnsi="Charter BT"/>
          <w:sz w:val="24"/>
          <w:szCs w:val="24"/>
        </w:rPr>
        <w:t>The Sufism thinking of Sheikh Musthafa Husein Nasution shows a deep integration between spirituality</w:t>
      </w:r>
      <w:r w:rsidRPr="00E94CB5">
        <w:rPr>
          <w:rFonts w:ascii="Charter BT" w:hAnsi="Charter BT"/>
          <w:spacing w:val="-8"/>
          <w:sz w:val="24"/>
          <w:szCs w:val="24"/>
        </w:rPr>
        <w:t xml:space="preserve"> </w:t>
      </w:r>
      <w:r w:rsidRPr="00E94CB5">
        <w:rPr>
          <w:rFonts w:ascii="Charter BT" w:hAnsi="Charter BT"/>
          <w:sz w:val="24"/>
          <w:szCs w:val="24"/>
        </w:rPr>
        <w:t>and</w:t>
      </w:r>
      <w:r w:rsidRPr="00E94CB5">
        <w:rPr>
          <w:rFonts w:ascii="Charter BT" w:hAnsi="Charter BT"/>
          <w:spacing w:val="-1"/>
          <w:sz w:val="24"/>
          <w:szCs w:val="24"/>
        </w:rPr>
        <w:t xml:space="preserve"> </w:t>
      </w:r>
      <w:r w:rsidRPr="00E94CB5">
        <w:rPr>
          <w:rFonts w:ascii="Charter BT" w:hAnsi="Charter BT"/>
          <w:sz w:val="24"/>
          <w:szCs w:val="24"/>
        </w:rPr>
        <w:t>socio-political</w:t>
      </w:r>
      <w:r w:rsidRPr="00E94CB5">
        <w:rPr>
          <w:rFonts w:ascii="Charter BT" w:hAnsi="Charter BT"/>
          <w:spacing w:val="-1"/>
          <w:sz w:val="24"/>
          <w:szCs w:val="24"/>
        </w:rPr>
        <w:t xml:space="preserve"> </w:t>
      </w:r>
      <w:r w:rsidRPr="00E94CB5">
        <w:rPr>
          <w:rFonts w:ascii="Charter BT" w:hAnsi="Charter BT"/>
          <w:sz w:val="24"/>
          <w:szCs w:val="24"/>
        </w:rPr>
        <w:t>praxis</w:t>
      </w:r>
      <w:r w:rsidRPr="00E94CB5">
        <w:rPr>
          <w:rFonts w:ascii="Charter BT" w:hAnsi="Charter BT"/>
          <w:spacing w:val="-1"/>
          <w:sz w:val="24"/>
          <w:szCs w:val="24"/>
        </w:rPr>
        <w:t xml:space="preserve"> </w:t>
      </w:r>
      <w:r w:rsidRPr="00E94CB5">
        <w:rPr>
          <w:rFonts w:ascii="Charter BT" w:hAnsi="Charter BT"/>
          <w:sz w:val="24"/>
          <w:szCs w:val="24"/>
        </w:rPr>
        <w:t>in</w:t>
      </w:r>
      <w:r w:rsidRPr="00E94CB5">
        <w:rPr>
          <w:rFonts w:ascii="Charter BT" w:hAnsi="Charter BT"/>
          <w:spacing w:val="-3"/>
          <w:sz w:val="24"/>
          <w:szCs w:val="24"/>
        </w:rPr>
        <w:t xml:space="preserve"> </w:t>
      </w:r>
      <w:r w:rsidRPr="00E94CB5">
        <w:rPr>
          <w:rFonts w:ascii="Charter BT" w:hAnsi="Charter BT"/>
          <w:sz w:val="24"/>
          <w:szCs w:val="24"/>
        </w:rPr>
        <w:t>the</w:t>
      </w:r>
      <w:r w:rsidRPr="00E94CB5">
        <w:rPr>
          <w:rFonts w:ascii="Charter BT" w:hAnsi="Charter BT"/>
          <w:spacing w:val="-2"/>
          <w:sz w:val="24"/>
          <w:szCs w:val="24"/>
        </w:rPr>
        <w:t xml:space="preserve"> </w:t>
      </w:r>
      <w:r w:rsidRPr="00E94CB5">
        <w:rPr>
          <w:rFonts w:ascii="Charter BT" w:hAnsi="Charter BT"/>
          <w:sz w:val="24"/>
          <w:szCs w:val="24"/>
        </w:rPr>
        <w:t>context</w:t>
      </w:r>
      <w:r w:rsidRPr="00E94CB5">
        <w:rPr>
          <w:rFonts w:ascii="Charter BT" w:hAnsi="Charter BT"/>
          <w:spacing w:val="-1"/>
          <w:sz w:val="24"/>
          <w:szCs w:val="24"/>
        </w:rPr>
        <w:t xml:space="preserve"> </w:t>
      </w:r>
      <w:r w:rsidRPr="00E94CB5">
        <w:rPr>
          <w:rFonts w:ascii="Charter BT" w:hAnsi="Charter BT"/>
          <w:sz w:val="24"/>
          <w:szCs w:val="24"/>
        </w:rPr>
        <w:t>of Islamic</w:t>
      </w:r>
      <w:r w:rsidRPr="00E94CB5">
        <w:rPr>
          <w:rFonts w:ascii="Charter BT" w:hAnsi="Charter BT"/>
          <w:spacing w:val="-2"/>
          <w:sz w:val="24"/>
          <w:szCs w:val="24"/>
        </w:rPr>
        <w:t xml:space="preserve"> </w:t>
      </w:r>
      <w:r w:rsidRPr="00E94CB5">
        <w:rPr>
          <w:rFonts w:ascii="Charter BT" w:hAnsi="Charter BT"/>
          <w:sz w:val="24"/>
          <w:szCs w:val="24"/>
        </w:rPr>
        <w:t>development in</w:t>
      </w:r>
      <w:r w:rsidRPr="00E94CB5">
        <w:rPr>
          <w:rFonts w:ascii="Charter BT" w:hAnsi="Charter BT"/>
          <w:spacing w:val="-1"/>
          <w:sz w:val="24"/>
          <w:szCs w:val="24"/>
        </w:rPr>
        <w:t xml:space="preserve"> </w:t>
      </w:r>
      <w:r w:rsidRPr="00E94CB5">
        <w:rPr>
          <w:rFonts w:ascii="Charter BT" w:hAnsi="Charter BT"/>
          <w:sz w:val="24"/>
          <w:szCs w:val="24"/>
        </w:rPr>
        <w:t>North</w:t>
      </w:r>
      <w:r w:rsidRPr="00E94CB5">
        <w:rPr>
          <w:rFonts w:ascii="Charter BT" w:hAnsi="Charter BT"/>
          <w:spacing w:val="-1"/>
          <w:sz w:val="24"/>
          <w:szCs w:val="24"/>
        </w:rPr>
        <w:t xml:space="preserve"> </w:t>
      </w:r>
      <w:r w:rsidRPr="00E94CB5">
        <w:rPr>
          <w:rFonts w:ascii="Charter BT" w:hAnsi="Charter BT"/>
          <w:sz w:val="24"/>
          <w:szCs w:val="24"/>
        </w:rPr>
        <w:t>Sumatra. As</w:t>
      </w:r>
      <w:r w:rsidRPr="00E94CB5">
        <w:rPr>
          <w:rFonts w:ascii="Charter BT" w:hAnsi="Charter BT"/>
          <w:spacing w:val="-1"/>
          <w:sz w:val="24"/>
          <w:szCs w:val="24"/>
        </w:rPr>
        <w:t xml:space="preserve"> </w:t>
      </w:r>
      <w:r w:rsidRPr="00E94CB5">
        <w:rPr>
          <w:rFonts w:ascii="Charter BT" w:hAnsi="Charter BT"/>
          <w:sz w:val="24"/>
          <w:szCs w:val="24"/>
        </w:rPr>
        <w:t>a</w:t>
      </w:r>
      <w:r w:rsidRPr="00E94CB5">
        <w:rPr>
          <w:rFonts w:ascii="Charter BT" w:hAnsi="Charter BT"/>
          <w:spacing w:val="-1"/>
          <w:sz w:val="24"/>
          <w:szCs w:val="24"/>
        </w:rPr>
        <w:t xml:space="preserve"> </w:t>
      </w:r>
      <w:r w:rsidRPr="00E94CB5">
        <w:rPr>
          <w:rFonts w:ascii="Charter BT" w:hAnsi="Charter BT"/>
          <w:sz w:val="24"/>
          <w:szCs w:val="24"/>
        </w:rPr>
        <w:t>Sufism scholar</w:t>
      </w:r>
      <w:r w:rsidRPr="00E94CB5">
        <w:rPr>
          <w:rFonts w:ascii="Charter BT" w:hAnsi="Charter BT"/>
          <w:spacing w:val="-2"/>
          <w:sz w:val="24"/>
          <w:szCs w:val="24"/>
        </w:rPr>
        <w:t xml:space="preserve"> </w:t>
      </w:r>
      <w:r w:rsidRPr="00E94CB5">
        <w:rPr>
          <w:rFonts w:ascii="Charter BT" w:hAnsi="Charter BT"/>
          <w:sz w:val="24"/>
          <w:szCs w:val="24"/>
        </w:rPr>
        <w:t>rooted</w:t>
      </w:r>
      <w:r w:rsidRPr="00E94CB5">
        <w:rPr>
          <w:rFonts w:ascii="Charter BT" w:hAnsi="Charter BT"/>
          <w:spacing w:val="-1"/>
          <w:sz w:val="24"/>
          <w:szCs w:val="24"/>
        </w:rPr>
        <w:t xml:space="preserve"> </w:t>
      </w:r>
      <w:r w:rsidRPr="00E94CB5">
        <w:rPr>
          <w:rFonts w:ascii="Charter BT" w:hAnsi="Charter BT"/>
          <w:sz w:val="24"/>
          <w:szCs w:val="24"/>
        </w:rPr>
        <w:t>in the</w:t>
      </w:r>
      <w:r w:rsidRPr="00E94CB5">
        <w:rPr>
          <w:rFonts w:ascii="Charter BT" w:hAnsi="Charter BT"/>
          <w:spacing w:val="-1"/>
          <w:sz w:val="24"/>
          <w:szCs w:val="24"/>
        </w:rPr>
        <w:t xml:space="preserve"> </w:t>
      </w:r>
      <w:proofErr w:type="spellStart"/>
      <w:r w:rsidRPr="00E94CB5">
        <w:rPr>
          <w:rFonts w:ascii="Charter BT" w:hAnsi="Charter BT"/>
          <w:sz w:val="24"/>
          <w:szCs w:val="24"/>
        </w:rPr>
        <w:t>Ahlussunnah</w:t>
      </w:r>
      <w:proofErr w:type="spellEnd"/>
      <w:r w:rsidRPr="00E94CB5">
        <w:rPr>
          <w:rFonts w:ascii="Charter BT" w:hAnsi="Charter BT"/>
          <w:spacing w:val="-1"/>
          <w:sz w:val="24"/>
          <w:szCs w:val="24"/>
        </w:rPr>
        <w:t xml:space="preserve"> </w:t>
      </w:r>
      <w:proofErr w:type="spellStart"/>
      <w:r w:rsidRPr="00E94CB5">
        <w:rPr>
          <w:rFonts w:ascii="Charter BT" w:hAnsi="Charter BT"/>
          <w:sz w:val="24"/>
          <w:szCs w:val="24"/>
        </w:rPr>
        <w:t>wal</w:t>
      </w:r>
      <w:proofErr w:type="spellEnd"/>
      <w:r w:rsidRPr="00E94CB5">
        <w:rPr>
          <w:rFonts w:ascii="Charter BT" w:hAnsi="Charter BT"/>
          <w:sz w:val="24"/>
          <w:szCs w:val="24"/>
        </w:rPr>
        <w:t xml:space="preserve"> </w:t>
      </w:r>
      <w:proofErr w:type="spellStart"/>
      <w:r w:rsidRPr="00E94CB5">
        <w:rPr>
          <w:rFonts w:ascii="Charter BT" w:hAnsi="Charter BT"/>
          <w:sz w:val="24"/>
          <w:szCs w:val="24"/>
        </w:rPr>
        <w:t>Jama'ah</w:t>
      </w:r>
      <w:proofErr w:type="spellEnd"/>
      <w:r w:rsidRPr="00E94CB5">
        <w:rPr>
          <w:rFonts w:ascii="Charter BT" w:hAnsi="Charter BT"/>
          <w:sz w:val="24"/>
          <w:szCs w:val="24"/>
        </w:rPr>
        <w:t xml:space="preserve"> tradition and the</w:t>
      </w:r>
      <w:r w:rsidRPr="00E94CB5">
        <w:rPr>
          <w:rFonts w:ascii="Charter BT" w:hAnsi="Charter BT"/>
          <w:spacing w:val="-1"/>
          <w:sz w:val="24"/>
          <w:szCs w:val="24"/>
        </w:rPr>
        <w:t xml:space="preserve"> </w:t>
      </w:r>
      <w:proofErr w:type="spellStart"/>
      <w:r w:rsidRPr="00E94CB5">
        <w:rPr>
          <w:rFonts w:ascii="Charter BT" w:hAnsi="Charter BT"/>
          <w:sz w:val="24"/>
          <w:szCs w:val="24"/>
        </w:rPr>
        <w:t>Shafi'i</w:t>
      </w:r>
      <w:proofErr w:type="spellEnd"/>
      <w:r w:rsidRPr="00E94CB5">
        <w:rPr>
          <w:rFonts w:ascii="Charter BT" w:hAnsi="Charter BT"/>
          <w:sz w:val="24"/>
          <w:szCs w:val="24"/>
        </w:rPr>
        <w:t xml:space="preserve"> school of thought,</w:t>
      </w:r>
      <w:r w:rsidRPr="00E94CB5">
        <w:rPr>
          <w:rFonts w:ascii="Charter BT" w:hAnsi="Charter BT"/>
          <w:spacing w:val="-12"/>
          <w:sz w:val="24"/>
          <w:szCs w:val="24"/>
        </w:rPr>
        <w:t xml:space="preserve"> </w:t>
      </w:r>
      <w:r w:rsidRPr="00E94CB5">
        <w:rPr>
          <w:rFonts w:ascii="Charter BT" w:hAnsi="Charter BT"/>
          <w:sz w:val="24"/>
          <w:szCs w:val="24"/>
        </w:rPr>
        <w:t>he</w:t>
      </w:r>
      <w:r w:rsidRPr="00E94CB5">
        <w:rPr>
          <w:rFonts w:ascii="Charter BT" w:hAnsi="Charter BT"/>
          <w:spacing w:val="-13"/>
          <w:sz w:val="24"/>
          <w:szCs w:val="24"/>
        </w:rPr>
        <w:t xml:space="preserve"> </w:t>
      </w:r>
      <w:r w:rsidRPr="00E94CB5">
        <w:rPr>
          <w:rFonts w:ascii="Charter BT" w:hAnsi="Charter BT"/>
          <w:sz w:val="24"/>
          <w:szCs w:val="24"/>
        </w:rPr>
        <w:t>does</w:t>
      </w:r>
      <w:r w:rsidRPr="00E94CB5">
        <w:rPr>
          <w:rFonts w:ascii="Charter BT" w:hAnsi="Charter BT"/>
          <w:spacing w:val="-12"/>
          <w:sz w:val="24"/>
          <w:szCs w:val="24"/>
        </w:rPr>
        <w:t xml:space="preserve"> </w:t>
      </w:r>
      <w:r w:rsidRPr="00E94CB5">
        <w:rPr>
          <w:rFonts w:ascii="Charter BT" w:hAnsi="Charter BT"/>
          <w:sz w:val="24"/>
          <w:szCs w:val="24"/>
        </w:rPr>
        <w:t>not</w:t>
      </w:r>
      <w:r w:rsidRPr="00E94CB5">
        <w:rPr>
          <w:rFonts w:ascii="Charter BT" w:hAnsi="Charter BT"/>
          <w:spacing w:val="-12"/>
          <w:sz w:val="24"/>
          <w:szCs w:val="24"/>
        </w:rPr>
        <w:t xml:space="preserve"> </w:t>
      </w:r>
      <w:r w:rsidRPr="00E94CB5">
        <w:rPr>
          <w:rFonts w:ascii="Charter BT" w:hAnsi="Charter BT"/>
          <w:sz w:val="24"/>
          <w:szCs w:val="24"/>
        </w:rPr>
        <w:t>separate</w:t>
      </w:r>
      <w:r w:rsidRPr="00E94CB5">
        <w:rPr>
          <w:rFonts w:ascii="Charter BT" w:hAnsi="Charter BT"/>
          <w:spacing w:val="-13"/>
          <w:sz w:val="24"/>
          <w:szCs w:val="24"/>
        </w:rPr>
        <w:t xml:space="preserve"> </w:t>
      </w:r>
      <w:r w:rsidRPr="00E94CB5">
        <w:rPr>
          <w:rFonts w:ascii="Charter BT" w:hAnsi="Charter BT"/>
          <w:sz w:val="24"/>
          <w:szCs w:val="24"/>
        </w:rPr>
        <w:t>the</w:t>
      </w:r>
      <w:r w:rsidRPr="00E94CB5">
        <w:rPr>
          <w:rFonts w:ascii="Charter BT" w:hAnsi="Charter BT"/>
          <w:spacing w:val="-13"/>
          <w:sz w:val="24"/>
          <w:szCs w:val="24"/>
        </w:rPr>
        <w:t xml:space="preserve"> </w:t>
      </w:r>
      <w:r w:rsidRPr="00E94CB5">
        <w:rPr>
          <w:rFonts w:ascii="Charter BT" w:hAnsi="Charter BT"/>
          <w:sz w:val="24"/>
          <w:szCs w:val="24"/>
        </w:rPr>
        <w:t>inner</w:t>
      </w:r>
      <w:r w:rsidRPr="00E94CB5">
        <w:rPr>
          <w:rFonts w:ascii="Charter BT" w:hAnsi="Charter BT"/>
          <w:spacing w:val="-13"/>
          <w:sz w:val="24"/>
          <w:szCs w:val="24"/>
        </w:rPr>
        <w:t xml:space="preserve"> </w:t>
      </w:r>
      <w:r w:rsidRPr="00E94CB5">
        <w:rPr>
          <w:rFonts w:ascii="Charter BT" w:hAnsi="Charter BT"/>
          <w:sz w:val="24"/>
          <w:szCs w:val="24"/>
        </w:rPr>
        <w:t>dimension</w:t>
      </w:r>
      <w:r w:rsidRPr="00E94CB5">
        <w:rPr>
          <w:rFonts w:ascii="Charter BT" w:hAnsi="Charter BT"/>
          <w:spacing w:val="-12"/>
          <w:sz w:val="24"/>
          <w:szCs w:val="24"/>
        </w:rPr>
        <w:t xml:space="preserve"> </w:t>
      </w:r>
      <w:r w:rsidRPr="00E94CB5">
        <w:rPr>
          <w:rFonts w:ascii="Charter BT" w:hAnsi="Charter BT"/>
          <w:sz w:val="24"/>
          <w:szCs w:val="24"/>
        </w:rPr>
        <w:t>from</w:t>
      </w:r>
      <w:r w:rsidRPr="00E94CB5">
        <w:rPr>
          <w:rFonts w:ascii="Charter BT" w:hAnsi="Charter BT"/>
          <w:spacing w:val="-12"/>
          <w:sz w:val="24"/>
          <w:szCs w:val="24"/>
        </w:rPr>
        <w:t xml:space="preserve"> </w:t>
      </w:r>
      <w:r w:rsidRPr="00E94CB5">
        <w:rPr>
          <w:rFonts w:ascii="Charter BT" w:hAnsi="Charter BT"/>
          <w:sz w:val="24"/>
          <w:szCs w:val="24"/>
        </w:rPr>
        <w:t>social</w:t>
      </w:r>
      <w:r w:rsidRPr="00E94CB5">
        <w:rPr>
          <w:rFonts w:ascii="Charter BT" w:hAnsi="Charter BT"/>
          <w:spacing w:val="-12"/>
          <w:sz w:val="24"/>
          <w:szCs w:val="24"/>
        </w:rPr>
        <w:t xml:space="preserve"> </w:t>
      </w:r>
      <w:r w:rsidRPr="00E94CB5">
        <w:rPr>
          <w:rFonts w:ascii="Charter BT" w:hAnsi="Charter BT"/>
          <w:sz w:val="24"/>
          <w:szCs w:val="24"/>
        </w:rPr>
        <w:t>reality,</w:t>
      </w:r>
      <w:r w:rsidRPr="00E94CB5">
        <w:rPr>
          <w:rFonts w:ascii="Charter BT" w:hAnsi="Charter BT"/>
          <w:spacing w:val="-12"/>
          <w:sz w:val="24"/>
          <w:szCs w:val="24"/>
        </w:rPr>
        <w:t xml:space="preserve"> </w:t>
      </w:r>
      <w:r w:rsidRPr="00E94CB5">
        <w:rPr>
          <w:rFonts w:ascii="Charter BT" w:hAnsi="Charter BT"/>
          <w:sz w:val="24"/>
          <w:szCs w:val="24"/>
        </w:rPr>
        <w:t>but</w:t>
      </w:r>
      <w:r w:rsidRPr="00E94CB5">
        <w:rPr>
          <w:rFonts w:ascii="Charter BT" w:hAnsi="Charter BT"/>
          <w:spacing w:val="-12"/>
          <w:sz w:val="24"/>
          <w:szCs w:val="24"/>
        </w:rPr>
        <w:t xml:space="preserve"> </w:t>
      </w:r>
      <w:r w:rsidRPr="00E94CB5">
        <w:rPr>
          <w:rFonts w:ascii="Charter BT" w:hAnsi="Charter BT"/>
          <w:sz w:val="24"/>
          <w:szCs w:val="24"/>
        </w:rPr>
        <w:t>instead</w:t>
      </w:r>
      <w:r w:rsidRPr="00E94CB5">
        <w:rPr>
          <w:rFonts w:ascii="Charter BT" w:hAnsi="Charter BT"/>
          <w:spacing w:val="-12"/>
          <w:sz w:val="24"/>
          <w:szCs w:val="24"/>
        </w:rPr>
        <w:t xml:space="preserve"> </w:t>
      </w:r>
      <w:r w:rsidRPr="00E94CB5">
        <w:rPr>
          <w:rFonts w:ascii="Charter BT" w:hAnsi="Charter BT"/>
          <w:sz w:val="24"/>
          <w:szCs w:val="24"/>
        </w:rPr>
        <w:t>makes</w:t>
      </w:r>
      <w:r w:rsidRPr="00E94CB5">
        <w:rPr>
          <w:rFonts w:ascii="Charter BT" w:hAnsi="Charter BT"/>
          <w:spacing w:val="-12"/>
          <w:sz w:val="24"/>
          <w:szCs w:val="24"/>
        </w:rPr>
        <w:t xml:space="preserve"> </w:t>
      </w:r>
      <w:r w:rsidRPr="00E94CB5">
        <w:rPr>
          <w:rFonts w:ascii="Charter BT" w:hAnsi="Charter BT"/>
          <w:sz w:val="24"/>
          <w:szCs w:val="24"/>
        </w:rPr>
        <w:t xml:space="preserve">Sufism a moral and ethical foundation in building the ummah. </w:t>
      </w:r>
      <w:proofErr w:type="spellStart"/>
      <w:r w:rsidRPr="00E94CB5">
        <w:rPr>
          <w:rFonts w:ascii="Charter BT" w:hAnsi="Charter BT"/>
          <w:sz w:val="24"/>
          <w:szCs w:val="24"/>
        </w:rPr>
        <w:t>Tasawwuf</w:t>
      </w:r>
      <w:proofErr w:type="spellEnd"/>
      <w:r w:rsidRPr="00E94CB5">
        <w:rPr>
          <w:rFonts w:ascii="Charter BT" w:hAnsi="Charter BT"/>
          <w:sz w:val="24"/>
          <w:szCs w:val="24"/>
        </w:rPr>
        <w:t xml:space="preserve"> in Sheikh </w:t>
      </w:r>
      <w:proofErr w:type="spellStart"/>
      <w:r w:rsidRPr="00E94CB5">
        <w:rPr>
          <w:rFonts w:ascii="Charter BT" w:hAnsi="Charter BT"/>
          <w:sz w:val="24"/>
          <w:szCs w:val="24"/>
        </w:rPr>
        <w:t>Musthafa's</w:t>
      </w:r>
      <w:proofErr w:type="spellEnd"/>
      <w:r w:rsidRPr="00E94CB5">
        <w:rPr>
          <w:rFonts w:ascii="Charter BT" w:hAnsi="Charter BT"/>
          <w:sz w:val="24"/>
          <w:szCs w:val="24"/>
        </w:rPr>
        <w:t xml:space="preserve"> view is not a way of escape from the world, but rather a way of self-purification that forms the character of leaders and people who are honest, trustworthy, patient, and just.</w:t>
      </w:r>
      <w:r w:rsidRPr="00E94CB5">
        <w:rPr>
          <w:rFonts w:ascii="Charter BT" w:hAnsi="Charter BT"/>
          <w:sz w:val="24"/>
          <w:szCs w:val="24"/>
          <w:lang w:val="en-US"/>
        </w:rPr>
        <w:t xml:space="preserve"> </w:t>
      </w:r>
      <w:r w:rsidRPr="00E94CB5">
        <w:rPr>
          <w:rFonts w:ascii="Charter BT" w:hAnsi="Charter BT"/>
          <w:sz w:val="24"/>
          <w:szCs w:val="24"/>
        </w:rPr>
        <w:t>This</w:t>
      </w:r>
      <w:r w:rsidRPr="00E94CB5">
        <w:rPr>
          <w:rFonts w:ascii="Charter BT" w:hAnsi="Charter BT"/>
          <w:spacing w:val="-15"/>
          <w:sz w:val="24"/>
          <w:szCs w:val="24"/>
        </w:rPr>
        <w:t xml:space="preserve"> </w:t>
      </w:r>
      <w:r w:rsidRPr="00E94CB5">
        <w:rPr>
          <w:rFonts w:ascii="Charter BT" w:hAnsi="Charter BT"/>
          <w:sz w:val="24"/>
          <w:szCs w:val="24"/>
        </w:rPr>
        <w:t>thinking</w:t>
      </w:r>
      <w:r w:rsidRPr="00E94CB5">
        <w:rPr>
          <w:rFonts w:ascii="Charter BT" w:hAnsi="Charter BT"/>
          <w:spacing w:val="-15"/>
          <w:sz w:val="24"/>
          <w:szCs w:val="24"/>
        </w:rPr>
        <w:t xml:space="preserve"> </w:t>
      </w:r>
      <w:r w:rsidRPr="00E94CB5">
        <w:rPr>
          <w:rFonts w:ascii="Charter BT" w:hAnsi="Charter BT"/>
          <w:sz w:val="24"/>
          <w:szCs w:val="24"/>
        </w:rPr>
        <w:t>was</w:t>
      </w:r>
      <w:r w:rsidRPr="00E94CB5">
        <w:rPr>
          <w:rFonts w:ascii="Charter BT" w:hAnsi="Charter BT"/>
          <w:spacing w:val="-15"/>
          <w:sz w:val="24"/>
          <w:szCs w:val="24"/>
        </w:rPr>
        <w:t xml:space="preserve"> </w:t>
      </w:r>
      <w:r w:rsidRPr="00E94CB5">
        <w:rPr>
          <w:rFonts w:ascii="Charter BT" w:hAnsi="Charter BT"/>
          <w:sz w:val="24"/>
          <w:szCs w:val="24"/>
        </w:rPr>
        <w:t>manifested</w:t>
      </w:r>
      <w:r w:rsidRPr="00E94CB5">
        <w:rPr>
          <w:rFonts w:ascii="Charter BT" w:hAnsi="Charter BT"/>
          <w:spacing w:val="-15"/>
          <w:sz w:val="24"/>
          <w:szCs w:val="24"/>
        </w:rPr>
        <w:t xml:space="preserve"> </w:t>
      </w:r>
      <w:r w:rsidRPr="00E94CB5">
        <w:rPr>
          <w:rFonts w:ascii="Charter BT" w:hAnsi="Charter BT"/>
          <w:sz w:val="24"/>
          <w:szCs w:val="24"/>
        </w:rPr>
        <w:t>in</w:t>
      </w:r>
      <w:r w:rsidRPr="00E94CB5">
        <w:rPr>
          <w:rFonts w:ascii="Charter BT" w:hAnsi="Charter BT"/>
          <w:spacing w:val="-15"/>
          <w:sz w:val="24"/>
          <w:szCs w:val="24"/>
        </w:rPr>
        <w:t xml:space="preserve"> </w:t>
      </w:r>
      <w:r w:rsidRPr="00E94CB5">
        <w:rPr>
          <w:rFonts w:ascii="Charter BT" w:hAnsi="Charter BT"/>
          <w:sz w:val="24"/>
          <w:szCs w:val="24"/>
        </w:rPr>
        <w:t>concrete</w:t>
      </w:r>
      <w:r w:rsidRPr="00E94CB5">
        <w:rPr>
          <w:rFonts w:ascii="Charter BT" w:hAnsi="Charter BT"/>
          <w:spacing w:val="-15"/>
          <w:sz w:val="24"/>
          <w:szCs w:val="24"/>
        </w:rPr>
        <w:t xml:space="preserve"> </w:t>
      </w:r>
      <w:r w:rsidRPr="00E94CB5">
        <w:rPr>
          <w:rFonts w:ascii="Charter BT" w:hAnsi="Charter BT"/>
          <w:sz w:val="24"/>
          <w:szCs w:val="24"/>
        </w:rPr>
        <w:t>steps</w:t>
      </w:r>
      <w:r w:rsidRPr="00E94CB5">
        <w:rPr>
          <w:rFonts w:ascii="Charter BT" w:hAnsi="Charter BT"/>
          <w:spacing w:val="-15"/>
          <w:sz w:val="24"/>
          <w:szCs w:val="24"/>
        </w:rPr>
        <w:t xml:space="preserve"> </w:t>
      </w:r>
      <w:r w:rsidRPr="00E94CB5">
        <w:rPr>
          <w:rFonts w:ascii="Charter BT" w:hAnsi="Charter BT"/>
          <w:sz w:val="24"/>
          <w:szCs w:val="24"/>
        </w:rPr>
        <w:t>through</w:t>
      </w:r>
      <w:r w:rsidRPr="00E94CB5">
        <w:rPr>
          <w:rFonts w:ascii="Charter BT" w:hAnsi="Charter BT"/>
          <w:spacing w:val="-15"/>
          <w:sz w:val="24"/>
          <w:szCs w:val="24"/>
        </w:rPr>
        <w:t xml:space="preserve"> </w:t>
      </w:r>
      <w:r w:rsidRPr="00E94CB5">
        <w:rPr>
          <w:rFonts w:ascii="Charter BT" w:hAnsi="Charter BT"/>
          <w:sz w:val="24"/>
          <w:szCs w:val="24"/>
        </w:rPr>
        <w:t>the</w:t>
      </w:r>
      <w:r w:rsidRPr="00E94CB5">
        <w:rPr>
          <w:rFonts w:ascii="Charter BT" w:hAnsi="Charter BT"/>
          <w:spacing w:val="-15"/>
          <w:sz w:val="24"/>
          <w:szCs w:val="24"/>
        </w:rPr>
        <w:t xml:space="preserve"> </w:t>
      </w:r>
      <w:r w:rsidRPr="00E94CB5">
        <w:rPr>
          <w:rFonts w:ascii="Charter BT" w:hAnsi="Charter BT"/>
          <w:sz w:val="24"/>
          <w:szCs w:val="24"/>
        </w:rPr>
        <w:t>establishment</w:t>
      </w:r>
      <w:r w:rsidRPr="00E94CB5">
        <w:rPr>
          <w:rFonts w:ascii="Charter BT" w:hAnsi="Charter BT"/>
          <w:spacing w:val="-15"/>
          <w:sz w:val="24"/>
          <w:szCs w:val="24"/>
        </w:rPr>
        <w:t xml:space="preserve"> </w:t>
      </w:r>
      <w:r w:rsidRPr="00E94CB5">
        <w:rPr>
          <w:rFonts w:ascii="Charter BT" w:hAnsi="Charter BT"/>
          <w:sz w:val="24"/>
          <w:szCs w:val="24"/>
        </w:rPr>
        <w:t>of</w:t>
      </w:r>
      <w:r w:rsidRPr="00E94CB5">
        <w:rPr>
          <w:rFonts w:ascii="Charter BT" w:hAnsi="Charter BT"/>
          <w:spacing w:val="-15"/>
          <w:sz w:val="24"/>
          <w:szCs w:val="24"/>
        </w:rPr>
        <w:t xml:space="preserve"> </w:t>
      </w:r>
      <w:r w:rsidRPr="00E94CB5">
        <w:rPr>
          <w:rFonts w:ascii="Charter BT" w:hAnsi="Charter BT"/>
          <w:sz w:val="24"/>
          <w:szCs w:val="24"/>
        </w:rPr>
        <w:t>the</w:t>
      </w:r>
      <w:r w:rsidRPr="00E94CB5">
        <w:rPr>
          <w:rFonts w:ascii="Charter BT" w:hAnsi="Charter BT"/>
          <w:spacing w:val="-15"/>
          <w:sz w:val="24"/>
          <w:szCs w:val="24"/>
        </w:rPr>
        <w:t xml:space="preserve"> </w:t>
      </w:r>
      <w:proofErr w:type="spellStart"/>
      <w:r w:rsidRPr="00E94CB5">
        <w:rPr>
          <w:rFonts w:ascii="Charter BT" w:hAnsi="Charter BT"/>
          <w:sz w:val="24"/>
          <w:szCs w:val="24"/>
        </w:rPr>
        <w:t>Musthafawiyah</w:t>
      </w:r>
      <w:proofErr w:type="spellEnd"/>
      <w:r w:rsidRPr="00E94CB5">
        <w:rPr>
          <w:rFonts w:ascii="Charter BT" w:hAnsi="Charter BT"/>
          <w:sz w:val="24"/>
          <w:szCs w:val="24"/>
        </w:rPr>
        <w:t xml:space="preserve"> Islamic Boarding School, social religious </w:t>
      </w:r>
      <w:proofErr w:type="spellStart"/>
      <w:r w:rsidRPr="00E94CB5">
        <w:rPr>
          <w:rFonts w:ascii="Charter BT" w:hAnsi="Charter BT"/>
          <w:sz w:val="24"/>
          <w:szCs w:val="24"/>
        </w:rPr>
        <w:t>organisations</w:t>
      </w:r>
      <w:proofErr w:type="spellEnd"/>
      <w:r w:rsidRPr="00E94CB5">
        <w:rPr>
          <w:rFonts w:ascii="Charter BT" w:hAnsi="Charter BT"/>
          <w:sz w:val="24"/>
          <w:szCs w:val="24"/>
        </w:rPr>
        <w:t xml:space="preserve"> such as the </w:t>
      </w:r>
      <w:proofErr w:type="spellStart"/>
      <w:r w:rsidRPr="00E94CB5">
        <w:rPr>
          <w:rFonts w:ascii="Charter BT" w:hAnsi="Charter BT"/>
          <w:sz w:val="24"/>
          <w:szCs w:val="24"/>
        </w:rPr>
        <w:lastRenderedPageBreak/>
        <w:t>Tapanuli</w:t>
      </w:r>
      <w:proofErr w:type="spellEnd"/>
      <w:r w:rsidRPr="00E94CB5">
        <w:rPr>
          <w:rFonts w:ascii="Charter BT" w:hAnsi="Charter BT"/>
          <w:sz w:val="24"/>
          <w:szCs w:val="24"/>
        </w:rPr>
        <w:t xml:space="preserve"> Muslim Association (PMT), active involvement in NU, and his political fatwa in the 1955 elections. All this shows that Sufism was used as a foundation in the process of political regeneration, empowering</w:t>
      </w:r>
      <w:r w:rsidRPr="00E94CB5">
        <w:rPr>
          <w:rFonts w:ascii="Charter BT" w:hAnsi="Charter BT"/>
          <w:spacing w:val="26"/>
          <w:sz w:val="24"/>
          <w:szCs w:val="24"/>
        </w:rPr>
        <w:t xml:space="preserve"> </w:t>
      </w:r>
      <w:r w:rsidRPr="00E94CB5">
        <w:rPr>
          <w:rFonts w:ascii="Charter BT" w:hAnsi="Charter BT"/>
          <w:sz w:val="24"/>
          <w:szCs w:val="24"/>
        </w:rPr>
        <w:t>the</w:t>
      </w:r>
      <w:r w:rsidRPr="00E94CB5">
        <w:rPr>
          <w:rFonts w:ascii="Charter BT" w:hAnsi="Charter BT"/>
          <w:spacing w:val="29"/>
          <w:sz w:val="24"/>
          <w:szCs w:val="24"/>
        </w:rPr>
        <w:t xml:space="preserve"> </w:t>
      </w:r>
      <w:r w:rsidRPr="00E94CB5">
        <w:rPr>
          <w:rFonts w:ascii="Charter BT" w:hAnsi="Charter BT"/>
          <w:sz w:val="24"/>
          <w:szCs w:val="24"/>
        </w:rPr>
        <w:t>people's</w:t>
      </w:r>
      <w:r w:rsidRPr="00E94CB5">
        <w:rPr>
          <w:rFonts w:ascii="Charter BT" w:hAnsi="Charter BT"/>
          <w:spacing w:val="32"/>
          <w:sz w:val="24"/>
          <w:szCs w:val="24"/>
        </w:rPr>
        <w:t xml:space="preserve"> </w:t>
      </w:r>
      <w:r w:rsidRPr="00E94CB5">
        <w:rPr>
          <w:rFonts w:ascii="Charter BT" w:hAnsi="Charter BT"/>
          <w:sz w:val="24"/>
          <w:szCs w:val="24"/>
        </w:rPr>
        <w:t>economy,</w:t>
      </w:r>
      <w:r w:rsidRPr="00E94CB5">
        <w:rPr>
          <w:rFonts w:ascii="Charter BT" w:hAnsi="Charter BT"/>
          <w:spacing w:val="31"/>
          <w:sz w:val="24"/>
          <w:szCs w:val="24"/>
        </w:rPr>
        <w:t xml:space="preserve"> </w:t>
      </w:r>
      <w:r w:rsidRPr="00E94CB5">
        <w:rPr>
          <w:rFonts w:ascii="Charter BT" w:hAnsi="Charter BT"/>
          <w:sz w:val="24"/>
          <w:szCs w:val="24"/>
        </w:rPr>
        <w:t>and</w:t>
      </w:r>
      <w:r w:rsidRPr="00E94CB5">
        <w:rPr>
          <w:rFonts w:ascii="Charter BT" w:hAnsi="Charter BT"/>
          <w:spacing w:val="29"/>
          <w:sz w:val="24"/>
          <w:szCs w:val="24"/>
        </w:rPr>
        <w:t xml:space="preserve"> </w:t>
      </w:r>
      <w:r w:rsidRPr="00E94CB5">
        <w:rPr>
          <w:rFonts w:ascii="Charter BT" w:hAnsi="Charter BT"/>
          <w:sz w:val="24"/>
          <w:szCs w:val="24"/>
        </w:rPr>
        <w:t>strengthening</w:t>
      </w:r>
      <w:r w:rsidRPr="00E94CB5">
        <w:rPr>
          <w:rFonts w:ascii="Charter BT" w:hAnsi="Charter BT"/>
          <w:spacing w:val="28"/>
          <w:sz w:val="24"/>
          <w:szCs w:val="24"/>
        </w:rPr>
        <w:t xml:space="preserve"> </w:t>
      </w:r>
      <w:r w:rsidRPr="00E94CB5">
        <w:rPr>
          <w:rFonts w:ascii="Charter BT" w:hAnsi="Charter BT"/>
          <w:sz w:val="24"/>
          <w:szCs w:val="24"/>
        </w:rPr>
        <w:t>the</w:t>
      </w:r>
      <w:r w:rsidRPr="00E94CB5">
        <w:rPr>
          <w:rFonts w:ascii="Charter BT" w:hAnsi="Charter BT"/>
          <w:spacing w:val="28"/>
          <w:sz w:val="24"/>
          <w:szCs w:val="24"/>
        </w:rPr>
        <w:t xml:space="preserve"> </w:t>
      </w:r>
      <w:r w:rsidRPr="00E94CB5">
        <w:rPr>
          <w:rFonts w:ascii="Charter BT" w:hAnsi="Charter BT"/>
          <w:sz w:val="24"/>
          <w:szCs w:val="24"/>
        </w:rPr>
        <w:t>social</w:t>
      </w:r>
      <w:r w:rsidRPr="00E94CB5">
        <w:rPr>
          <w:rFonts w:ascii="Charter BT" w:hAnsi="Charter BT"/>
          <w:spacing w:val="29"/>
          <w:sz w:val="24"/>
          <w:szCs w:val="24"/>
        </w:rPr>
        <w:t xml:space="preserve"> </w:t>
      </w:r>
      <w:r w:rsidRPr="00E94CB5">
        <w:rPr>
          <w:rFonts w:ascii="Charter BT" w:hAnsi="Charter BT"/>
          <w:sz w:val="24"/>
          <w:szCs w:val="24"/>
        </w:rPr>
        <w:t>structure</w:t>
      </w:r>
      <w:r w:rsidRPr="00E94CB5">
        <w:rPr>
          <w:rFonts w:ascii="Charter BT" w:hAnsi="Charter BT"/>
          <w:spacing w:val="31"/>
          <w:sz w:val="24"/>
          <w:szCs w:val="24"/>
        </w:rPr>
        <w:t xml:space="preserve"> </w:t>
      </w:r>
      <w:r w:rsidRPr="00E94CB5">
        <w:rPr>
          <w:rFonts w:ascii="Charter BT" w:hAnsi="Charter BT"/>
          <w:sz w:val="24"/>
          <w:szCs w:val="24"/>
        </w:rPr>
        <w:t>of</w:t>
      </w:r>
      <w:r w:rsidRPr="00E94CB5">
        <w:rPr>
          <w:rFonts w:ascii="Charter BT" w:hAnsi="Charter BT"/>
          <w:spacing w:val="30"/>
          <w:sz w:val="24"/>
          <w:szCs w:val="24"/>
        </w:rPr>
        <w:t xml:space="preserve"> </w:t>
      </w:r>
      <w:r w:rsidRPr="00E94CB5">
        <w:rPr>
          <w:rFonts w:ascii="Charter BT" w:hAnsi="Charter BT"/>
          <w:sz w:val="24"/>
          <w:szCs w:val="24"/>
        </w:rPr>
        <w:t>Islam.</w:t>
      </w:r>
      <w:r w:rsidRPr="00E94CB5">
        <w:rPr>
          <w:rFonts w:ascii="Charter BT" w:hAnsi="Charter BT"/>
          <w:spacing w:val="30"/>
          <w:sz w:val="24"/>
          <w:szCs w:val="24"/>
        </w:rPr>
        <w:t xml:space="preserve"> </w:t>
      </w:r>
      <w:r w:rsidRPr="00E94CB5">
        <w:rPr>
          <w:rFonts w:ascii="Charter BT" w:hAnsi="Charter BT"/>
          <w:sz w:val="24"/>
          <w:szCs w:val="24"/>
        </w:rPr>
        <w:t>With</w:t>
      </w:r>
      <w:r w:rsidRPr="00E94CB5">
        <w:rPr>
          <w:rFonts w:ascii="Charter BT" w:hAnsi="Charter BT"/>
          <w:spacing w:val="29"/>
          <w:sz w:val="24"/>
          <w:szCs w:val="24"/>
        </w:rPr>
        <w:t xml:space="preserve"> </w:t>
      </w:r>
      <w:r w:rsidRPr="00E94CB5">
        <w:rPr>
          <w:rFonts w:ascii="Charter BT" w:hAnsi="Charter BT"/>
          <w:spacing w:val="-10"/>
          <w:sz w:val="24"/>
          <w:szCs w:val="24"/>
        </w:rPr>
        <w:t>a</w:t>
      </w:r>
      <w:r w:rsidRPr="00E94CB5">
        <w:rPr>
          <w:rFonts w:ascii="Charter BT" w:hAnsi="Charter BT"/>
          <w:spacing w:val="-10"/>
          <w:sz w:val="24"/>
          <w:szCs w:val="24"/>
          <w:lang w:val="en-US"/>
        </w:rPr>
        <w:t xml:space="preserve"> </w:t>
      </w:r>
      <w:r w:rsidRPr="00E94CB5">
        <w:rPr>
          <w:rFonts w:ascii="Charter BT" w:hAnsi="Charter BT"/>
          <w:sz w:val="24"/>
          <w:szCs w:val="24"/>
        </w:rPr>
        <w:t>comprehensive approach based on spiritual values, Sheikh Musthafa contributed greatly to shaping an Islamic political tradition that was characterful, polite and transformative.</w:t>
      </w:r>
      <w:r w:rsidRPr="00E94CB5">
        <w:rPr>
          <w:rFonts w:ascii="Charter BT" w:hAnsi="Charter BT"/>
          <w:sz w:val="24"/>
          <w:szCs w:val="24"/>
          <w:lang w:val="en-US"/>
        </w:rPr>
        <w:t xml:space="preserve"> </w:t>
      </w:r>
      <w:r w:rsidRPr="00E94CB5">
        <w:rPr>
          <w:rFonts w:ascii="Charter BT" w:hAnsi="Charter BT"/>
          <w:sz w:val="24"/>
          <w:szCs w:val="24"/>
        </w:rPr>
        <w:t>Thus,</w:t>
      </w:r>
      <w:r w:rsidRPr="00E94CB5">
        <w:rPr>
          <w:rFonts w:ascii="Charter BT" w:hAnsi="Charter BT"/>
          <w:spacing w:val="-7"/>
          <w:sz w:val="24"/>
          <w:szCs w:val="24"/>
        </w:rPr>
        <w:t xml:space="preserve"> </w:t>
      </w:r>
      <w:r w:rsidRPr="00E94CB5">
        <w:rPr>
          <w:rFonts w:ascii="Charter BT" w:hAnsi="Charter BT"/>
          <w:sz w:val="24"/>
          <w:szCs w:val="24"/>
        </w:rPr>
        <w:t>the</w:t>
      </w:r>
      <w:r w:rsidRPr="00E94CB5">
        <w:rPr>
          <w:rFonts w:ascii="Charter BT" w:hAnsi="Charter BT"/>
          <w:spacing w:val="-8"/>
          <w:sz w:val="24"/>
          <w:szCs w:val="24"/>
        </w:rPr>
        <w:t xml:space="preserve"> </w:t>
      </w:r>
      <w:r w:rsidRPr="00E94CB5">
        <w:rPr>
          <w:rFonts w:ascii="Charter BT" w:hAnsi="Charter BT"/>
          <w:sz w:val="24"/>
          <w:szCs w:val="24"/>
        </w:rPr>
        <w:t>Sufism</w:t>
      </w:r>
      <w:r w:rsidRPr="00E94CB5">
        <w:rPr>
          <w:rFonts w:ascii="Charter BT" w:hAnsi="Charter BT"/>
          <w:spacing w:val="-7"/>
          <w:sz w:val="24"/>
          <w:szCs w:val="24"/>
        </w:rPr>
        <w:t xml:space="preserve"> </w:t>
      </w:r>
      <w:r w:rsidRPr="00E94CB5">
        <w:rPr>
          <w:rFonts w:ascii="Charter BT" w:hAnsi="Charter BT"/>
          <w:sz w:val="24"/>
          <w:szCs w:val="24"/>
        </w:rPr>
        <w:t>thought</w:t>
      </w:r>
      <w:r w:rsidRPr="00E94CB5">
        <w:rPr>
          <w:rFonts w:ascii="Charter BT" w:hAnsi="Charter BT"/>
          <w:spacing w:val="-5"/>
          <w:sz w:val="24"/>
          <w:szCs w:val="24"/>
        </w:rPr>
        <w:t xml:space="preserve"> </w:t>
      </w:r>
      <w:r w:rsidRPr="00E94CB5">
        <w:rPr>
          <w:rFonts w:ascii="Charter BT" w:hAnsi="Charter BT"/>
          <w:sz w:val="24"/>
          <w:szCs w:val="24"/>
        </w:rPr>
        <w:t>of</w:t>
      </w:r>
      <w:r w:rsidRPr="00E94CB5">
        <w:rPr>
          <w:rFonts w:ascii="Charter BT" w:hAnsi="Charter BT"/>
          <w:spacing w:val="-8"/>
          <w:sz w:val="24"/>
          <w:szCs w:val="24"/>
        </w:rPr>
        <w:t xml:space="preserve"> </w:t>
      </w:r>
      <w:r w:rsidRPr="00E94CB5">
        <w:rPr>
          <w:rFonts w:ascii="Charter BT" w:hAnsi="Charter BT"/>
          <w:sz w:val="24"/>
          <w:szCs w:val="24"/>
        </w:rPr>
        <w:t>Sheikh</w:t>
      </w:r>
      <w:r w:rsidRPr="00E94CB5">
        <w:rPr>
          <w:rFonts w:ascii="Charter BT" w:hAnsi="Charter BT"/>
          <w:spacing w:val="-7"/>
          <w:sz w:val="24"/>
          <w:szCs w:val="24"/>
        </w:rPr>
        <w:t xml:space="preserve"> </w:t>
      </w:r>
      <w:proofErr w:type="spellStart"/>
      <w:r w:rsidRPr="00E94CB5">
        <w:rPr>
          <w:rFonts w:ascii="Charter BT" w:hAnsi="Charter BT"/>
          <w:sz w:val="24"/>
          <w:szCs w:val="24"/>
        </w:rPr>
        <w:t>Musthafa</w:t>
      </w:r>
      <w:proofErr w:type="spellEnd"/>
      <w:r w:rsidRPr="00E94CB5">
        <w:rPr>
          <w:rFonts w:ascii="Charter BT" w:hAnsi="Charter BT"/>
          <w:spacing w:val="-8"/>
          <w:sz w:val="24"/>
          <w:szCs w:val="24"/>
        </w:rPr>
        <w:t xml:space="preserve"> </w:t>
      </w:r>
      <w:proofErr w:type="spellStart"/>
      <w:r w:rsidRPr="00E94CB5">
        <w:rPr>
          <w:rFonts w:ascii="Charter BT" w:hAnsi="Charter BT"/>
          <w:sz w:val="24"/>
          <w:szCs w:val="24"/>
        </w:rPr>
        <w:t>Husein</w:t>
      </w:r>
      <w:proofErr w:type="spellEnd"/>
      <w:r w:rsidRPr="00E94CB5">
        <w:rPr>
          <w:rFonts w:ascii="Charter BT" w:hAnsi="Charter BT"/>
          <w:spacing w:val="-7"/>
          <w:sz w:val="24"/>
          <w:szCs w:val="24"/>
        </w:rPr>
        <w:t xml:space="preserve"> </w:t>
      </w:r>
      <w:proofErr w:type="spellStart"/>
      <w:r w:rsidRPr="00E94CB5">
        <w:rPr>
          <w:rFonts w:ascii="Charter BT" w:hAnsi="Charter BT"/>
          <w:sz w:val="24"/>
          <w:szCs w:val="24"/>
        </w:rPr>
        <w:t>Nasution</w:t>
      </w:r>
      <w:proofErr w:type="spellEnd"/>
      <w:r w:rsidRPr="00E94CB5">
        <w:rPr>
          <w:rFonts w:ascii="Charter BT" w:hAnsi="Charter BT"/>
          <w:spacing w:val="-7"/>
          <w:sz w:val="24"/>
          <w:szCs w:val="24"/>
        </w:rPr>
        <w:t xml:space="preserve"> </w:t>
      </w:r>
      <w:r w:rsidRPr="00E94CB5">
        <w:rPr>
          <w:rFonts w:ascii="Charter BT" w:hAnsi="Charter BT"/>
          <w:sz w:val="24"/>
          <w:szCs w:val="24"/>
        </w:rPr>
        <w:t>has</w:t>
      </w:r>
      <w:r w:rsidRPr="00E94CB5">
        <w:rPr>
          <w:rFonts w:ascii="Charter BT" w:hAnsi="Charter BT"/>
          <w:spacing w:val="-5"/>
          <w:sz w:val="24"/>
          <w:szCs w:val="24"/>
        </w:rPr>
        <w:t xml:space="preserve"> </w:t>
      </w:r>
      <w:r w:rsidRPr="00E94CB5">
        <w:rPr>
          <w:rFonts w:ascii="Charter BT" w:hAnsi="Charter BT"/>
          <w:sz w:val="24"/>
          <w:szCs w:val="24"/>
        </w:rPr>
        <w:t>become</w:t>
      </w:r>
      <w:r w:rsidRPr="00E94CB5">
        <w:rPr>
          <w:rFonts w:ascii="Charter BT" w:hAnsi="Charter BT"/>
          <w:spacing w:val="-6"/>
          <w:sz w:val="24"/>
          <w:szCs w:val="24"/>
        </w:rPr>
        <w:t xml:space="preserve"> </w:t>
      </w:r>
      <w:r w:rsidRPr="00E94CB5">
        <w:rPr>
          <w:rFonts w:ascii="Charter BT" w:hAnsi="Charter BT"/>
          <w:sz w:val="24"/>
          <w:szCs w:val="24"/>
        </w:rPr>
        <w:t>an</w:t>
      </w:r>
      <w:r w:rsidRPr="00E94CB5">
        <w:rPr>
          <w:rFonts w:ascii="Charter BT" w:hAnsi="Charter BT"/>
          <w:spacing w:val="-7"/>
          <w:sz w:val="24"/>
          <w:szCs w:val="24"/>
        </w:rPr>
        <w:t xml:space="preserve"> </w:t>
      </w:r>
      <w:r w:rsidRPr="00E94CB5">
        <w:rPr>
          <w:rFonts w:ascii="Charter BT" w:hAnsi="Charter BT"/>
          <w:sz w:val="24"/>
          <w:szCs w:val="24"/>
        </w:rPr>
        <w:t>important</w:t>
      </w:r>
      <w:r w:rsidRPr="00E94CB5">
        <w:rPr>
          <w:rFonts w:ascii="Charter BT" w:hAnsi="Charter BT"/>
          <w:spacing w:val="-7"/>
          <w:sz w:val="24"/>
          <w:szCs w:val="24"/>
        </w:rPr>
        <w:t xml:space="preserve"> </w:t>
      </w:r>
      <w:r w:rsidRPr="00E94CB5">
        <w:rPr>
          <w:rFonts w:ascii="Charter BT" w:hAnsi="Charter BT"/>
          <w:sz w:val="24"/>
          <w:szCs w:val="24"/>
        </w:rPr>
        <w:t>pillar in</w:t>
      </w:r>
      <w:r w:rsidRPr="00E94CB5">
        <w:rPr>
          <w:rFonts w:ascii="Charter BT" w:hAnsi="Charter BT"/>
          <w:spacing w:val="-12"/>
          <w:sz w:val="24"/>
          <w:szCs w:val="24"/>
        </w:rPr>
        <w:t xml:space="preserve"> </w:t>
      </w:r>
      <w:r w:rsidRPr="00E94CB5">
        <w:rPr>
          <w:rFonts w:ascii="Charter BT" w:hAnsi="Charter BT"/>
          <w:sz w:val="24"/>
          <w:szCs w:val="24"/>
        </w:rPr>
        <w:t>the</w:t>
      </w:r>
      <w:r w:rsidRPr="00E94CB5">
        <w:rPr>
          <w:rFonts w:ascii="Charter BT" w:hAnsi="Charter BT"/>
          <w:spacing w:val="-13"/>
          <w:sz w:val="24"/>
          <w:szCs w:val="24"/>
        </w:rPr>
        <w:t xml:space="preserve"> </w:t>
      </w:r>
      <w:r w:rsidRPr="00E94CB5">
        <w:rPr>
          <w:rFonts w:ascii="Charter BT" w:hAnsi="Charter BT"/>
          <w:sz w:val="24"/>
          <w:szCs w:val="24"/>
        </w:rPr>
        <w:t>politics</w:t>
      </w:r>
      <w:r w:rsidRPr="00E94CB5">
        <w:rPr>
          <w:rFonts w:ascii="Charter BT" w:hAnsi="Charter BT"/>
          <w:spacing w:val="-12"/>
          <w:sz w:val="24"/>
          <w:szCs w:val="24"/>
        </w:rPr>
        <w:t xml:space="preserve"> </w:t>
      </w:r>
      <w:r w:rsidRPr="00E94CB5">
        <w:rPr>
          <w:rFonts w:ascii="Charter BT" w:hAnsi="Charter BT"/>
          <w:sz w:val="24"/>
          <w:szCs w:val="24"/>
        </w:rPr>
        <w:t>of</w:t>
      </w:r>
      <w:r w:rsidRPr="00E94CB5">
        <w:rPr>
          <w:rFonts w:ascii="Charter BT" w:hAnsi="Charter BT"/>
          <w:spacing w:val="-10"/>
          <w:sz w:val="24"/>
          <w:szCs w:val="24"/>
        </w:rPr>
        <w:t xml:space="preserve"> </w:t>
      </w:r>
      <w:r w:rsidRPr="00E94CB5">
        <w:rPr>
          <w:rFonts w:ascii="Charter BT" w:hAnsi="Charter BT"/>
          <w:sz w:val="24"/>
          <w:szCs w:val="24"/>
        </w:rPr>
        <w:t>Islamic</w:t>
      </w:r>
      <w:r w:rsidRPr="00E94CB5">
        <w:rPr>
          <w:rFonts w:ascii="Charter BT" w:hAnsi="Charter BT"/>
          <w:spacing w:val="-10"/>
          <w:sz w:val="24"/>
          <w:szCs w:val="24"/>
        </w:rPr>
        <w:t xml:space="preserve"> </w:t>
      </w:r>
      <w:r w:rsidRPr="00E94CB5">
        <w:rPr>
          <w:rFonts w:ascii="Charter BT" w:hAnsi="Charter BT"/>
          <w:sz w:val="24"/>
          <w:szCs w:val="24"/>
        </w:rPr>
        <w:t>development</w:t>
      </w:r>
      <w:r w:rsidRPr="00E94CB5">
        <w:rPr>
          <w:rFonts w:ascii="Charter BT" w:hAnsi="Charter BT"/>
          <w:spacing w:val="-12"/>
          <w:sz w:val="24"/>
          <w:szCs w:val="24"/>
        </w:rPr>
        <w:t xml:space="preserve"> </w:t>
      </w:r>
      <w:r w:rsidRPr="00E94CB5">
        <w:rPr>
          <w:rFonts w:ascii="Charter BT" w:hAnsi="Charter BT"/>
          <w:sz w:val="24"/>
          <w:szCs w:val="24"/>
        </w:rPr>
        <w:t>in</w:t>
      </w:r>
      <w:r w:rsidRPr="00E94CB5">
        <w:rPr>
          <w:rFonts w:ascii="Charter BT" w:hAnsi="Charter BT"/>
          <w:spacing w:val="-12"/>
          <w:sz w:val="24"/>
          <w:szCs w:val="24"/>
        </w:rPr>
        <w:t xml:space="preserve"> </w:t>
      </w:r>
      <w:r w:rsidRPr="00E94CB5">
        <w:rPr>
          <w:rFonts w:ascii="Charter BT" w:hAnsi="Charter BT"/>
          <w:sz w:val="24"/>
          <w:szCs w:val="24"/>
        </w:rPr>
        <w:t>North</w:t>
      </w:r>
      <w:r w:rsidRPr="00E94CB5">
        <w:rPr>
          <w:rFonts w:ascii="Charter BT" w:hAnsi="Charter BT"/>
          <w:spacing w:val="-12"/>
          <w:sz w:val="24"/>
          <w:szCs w:val="24"/>
        </w:rPr>
        <w:t xml:space="preserve"> </w:t>
      </w:r>
      <w:r w:rsidRPr="00E94CB5">
        <w:rPr>
          <w:rFonts w:ascii="Charter BT" w:hAnsi="Charter BT"/>
          <w:sz w:val="24"/>
          <w:szCs w:val="24"/>
        </w:rPr>
        <w:t>Sumatra.</w:t>
      </w:r>
      <w:r w:rsidRPr="00E94CB5">
        <w:rPr>
          <w:rFonts w:ascii="Charter BT" w:hAnsi="Charter BT"/>
          <w:spacing w:val="-12"/>
          <w:sz w:val="24"/>
          <w:szCs w:val="24"/>
        </w:rPr>
        <w:t xml:space="preserve"> </w:t>
      </w:r>
      <w:r w:rsidRPr="00E94CB5">
        <w:rPr>
          <w:rFonts w:ascii="Charter BT" w:hAnsi="Charter BT"/>
          <w:sz w:val="24"/>
          <w:szCs w:val="24"/>
        </w:rPr>
        <w:t>He</w:t>
      </w:r>
      <w:r w:rsidRPr="00E94CB5">
        <w:rPr>
          <w:rFonts w:ascii="Charter BT" w:hAnsi="Charter BT"/>
          <w:spacing w:val="-13"/>
          <w:sz w:val="24"/>
          <w:szCs w:val="24"/>
        </w:rPr>
        <w:t xml:space="preserve"> </w:t>
      </w:r>
      <w:r w:rsidRPr="00E94CB5">
        <w:rPr>
          <w:rFonts w:ascii="Charter BT" w:hAnsi="Charter BT"/>
          <w:sz w:val="24"/>
          <w:szCs w:val="24"/>
        </w:rPr>
        <w:t>succeeded</w:t>
      </w:r>
      <w:r w:rsidRPr="00E94CB5">
        <w:rPr>
          <w:rFonts w:ascii="Charter BT" w:hAnsi="Charter BT"/>
          <w:spacing w:val="-12"/>
          <w:sz w:val="24"/>
          <w:szCs w:val="24"/>
        </w:rPr>
        <w:t xml:space="preserve"> </w:t>
      </w:r>
      <w:r w:rsidRPr="00E94CB5">
        <w:rPr>
          <w:rFonts w:ascii="Charter BT" w:hAnsi="Charter BT"/>
          <w:sz w:val="24"/>
          <w:szCs w:val="24"/>
        </w:rPr>
        <w:t>in</w:t>
      </w:r>
      <w:r w:rsidRPr="00E94CB5">
        <w:rPr>
          <w:rFonts w:ascii="Charter BT" w:hAnsi="Charter BT"/>
          <w:spacing w:val="-12"/>
          <w:sz w:val="24"/>
          <w:szCs w:val="24"/>
        </w:rPr>
        <w:t xml:space="preserve"> </w:t>
      </w:r>
      <w:r w:rsidRPr="00E94CB5">
        <w:rPr>
          <w:rFonts w:ascii="Charter BT" w:hAnsi="Charter BT"/>
          <w:sz w:val="24"/>
          <w:szCs w:val="24"/>
        </w:rPr>
        <w:t>instilling</w:t>
      </w:r>
      <w:r w:rsidRPr="00E94CB5">
        <w:rPr>
          <w:rFonts w:ascii="Charter BT" w:hAnsi="Charter BT"/>
          <w:spacing w:val="-14"/>
          <w:sz w:val="24"/>
          <w:szCs w:val="24"/>
        </w:rPr>
        <w:t xml:space="preserve"> </w:t>
      </w:r>
      <w:r w:rsidRPr="00E94CB5">
        <w:rPr>
          <w:rFonts w:ascii="Charter BT" w:hAnsi="Charter BT"/>
          <w:sz w:val="24"/>
          <w:szCs w:val="24"/>
        </w:rPr>
        <w:t>that</w:t>
      </w:r>
      <w:r w:rsidRPr="00E94CB5">
        <w:rPr>
          <w:rFonts w:ascii="Charter BT" w:hAnsi="Charter BT"/>
          <w:spacing w:val="-10"/>
          <w:sz w:val="24"/>
          <w:szCs w:val="24"/>
        </w:rPr>
        <w:t xml:space="preserve"> </w:t>
      </w:r>
      <w:r w:rsidRPr="00E94CB5">
        <w:rPr>
          <w:rFonts w:ascii="Charter BT" w:hAnsi="Charter BT"/>
          <w:sz w:val="24"/>
          <w:szCs w:val="24"/>
        </w:rPr>
        <w:t>Islamic politics</w:t>
      </w:r>
      <w:r w:rsidRPr="00E94CB5">
        <w:rPr>
          <w:rFonts w:ascii="Charter BT" w:hAnsi="Charter BT"/>
          <w:spacing w:val="-6"/>
          <w:sz w:val="24"/>
          <w:szCs w:val="24"/>
        </w:rPr>
        <w:t xml:space="preserve"> </w:t>
      </w:r>
      <w:r w:rsidRPr="00E94CB5">
        <w:rPr>
          <w:rFonts w:ascii="Charter BT" w:hAnsi="Charter BT"/>
          <w:sz w:val="24"/>
          <w:szCs w:val="24"/>
        </w:rPr>
        <w:t>must</w:t>
      </w:r>
      <w:r w:rsidRPr="00E94CB5">
        <w:rPr>
          <w:rFonts w:ascii="Charter BT" w:hAnsi="Charter BT"/>
          <w:spacing w:val="-7"/>
          <w:sz w:val="24"/>
          <w:szCs w:val="24"/>
        </w:rPr>
        <w:t xml:space="preserve"> </w:t>
      </w:r>
      <w:r w:rsidRPr="00E94CB5">
        <w:rPr>
          <w:rFonts w:ascii="Charter BT" w:hAnsi="Charter BT"/>
          <w:sz w:val="24"/>
          <w:szCs w:val="24"/>
        </w:rPr>
        <w:t>grow</w:t>
      </w:r>
      <w:r w:rsidRPr="00E94CB5">
        <w:rPr>
          <w:rFonts w:ascii="Charter BT" w:hAnsi="Charter BT"/>
          <w:spacing w:val="-7"/>
          <w:sz w:val="24"/>
          <w:szCs w:val="24"/>
        </w:rPr>
        <w:t xml:space="preserve"> </w:t>
      </w:r>
      <w:r w:rsidRPr="00E94CB5">
        <w:rPr>
          <w:rFonts w:ascii="Charter BT" w:hAnsi="Charter BT"/>
          <w:sz w:val="24"/>
          <w:szCs w:val="24"/>
        </w:rPr>
        <w:t>from</w:t>
      </w:r>
      <w:r w:rsidRPr="00E94CB5">
        <w:rPr>
          <w:rFonts w:ascii="Charter BT" w:hAnsi="Charter BT"/>
          <w:spacing w:val="-5"/>
          <w:sz w:val="24"/>
          <w:szCs w:val="24"/>
        </w:rPr>
        <w:t xml:space="preserve"> </w:t>
      </w:r>
      <w:r w:rsidRPr="00E94CB5">
        <w:rPr>
          <w:rFonts w:ascii="Charter BT" w:hAnsi="Charter BT"/>
          <w:sz w:val="24"/>
          <w:szCs w:val="24"/>
        </w:rPr>
        <w:t>straight</w:t>
      </w:r>
      <w:r w:rsidRPr="00E94CB5">
        <w:rPr>
          <w:rFonts w:ascii="Charter BT" w:hAnsi="Charter BT"/>
          <w:spacing w:val="-5"/>
          <w:sz w:val="24"/>
          <w:szCs w:val="24"/>
        </w:rPr>
        <w:t xml:space="preserve"> </w:t>
      </w:r>
      <w:r w:rsidRPr="00E94CB5">
        <w:rPr>
          <w:rFonts w:ascii="Charter BT" w:hAnsi="Charter BT"/>
          <w:sz w:val="24"/>
          <w:szCs w:val="24"/>
        </w:rPr>
        <w:t>morals,</w:t>
      </w:r>
      <w:r w:rsidRPr="00E94CB5">
        <w:rPr>
          <w:rFonts w:ascii="Charter BT" w:hAnsi="Charter BT"/>
          <w:spacing w:val="-5"/>
          <w:sz w:val="24"/>
          <w:szCs w:val="24"/>
        </w:rPr>
        <w:t xml:space="preserve"> </w:t>
      </w:r>
      <w:r w:rsidRPr="00E94CB5">
        <w:rPr>
          <w:rFonts w:ascii="Charter BT" w:hAnsi="Charter BT"/>
          <w:sz w:val="24"/>
          <w:szCs w:val="24"/>
        </w:rPr>
        <w:t>a</w:t>
      </w:r>
      <w:r w:rsidRPr="00E94CB5">
        <w:rPr>
          <w:rFonts w:ascii="Charter BT" w:hAnsi="Charter BT"/>
          <w:spacing w:val="-7"/>
          <w:sz w:val="24"/>
          <w:szCs w:val="24"/>
        </w:rPr>
        <w:t xml:space="preserve"> </w:t>
      </w:r>
      <w:r w:rsidRPr="00E94CB5">
        <w:rPr>
          <w:rFonts w:ascii="Charter BT" w:hAnsi="Charter BT"/>
          <w:sz w:val="24"/>
          <w:szCs w:val="24"/>
        </w:rPr>
        <w:t>clean</w:t>
      </w:r>
      <w:r w:rsidRPr="00E94CB5">
        <w:rPr>
          <w:rFonts w:ascii="Charter BT" w:hAnsi="Charter BT"/>
          <w:spacing w:val="-6"/>
          <w:sz w:val="24"/>
          <w:szCs w:val="24"/>
        </w:rPr>
        <w:t xml:space="preserve"> </w:t>
      </w:r>
      <w:r w:rsidRPr="00E94CB5">
        <w:rPr>
          <w:rFonts w:ascii="Charter BT" w:hAnsi="Charter BT"/>
          <w:sz w:val="24"/>
          <w:szCs w:val="24"/>
        </w:rPr>
        <w:t>soul,</w:t>
      </w:r>
      <w:r w:rsidRPr="00E94CB5">
        <w:rPr>
          <w:rFonts w:ascii="Charter BT" w:hAnsi="Charter BT"/>
          <w:spacing w:val="-5"/>
          <w:sz w:val="24"/>
          <w:szCs w:val="24"/>
        </w:rPr>
        <w:t xml:space="preserve"> </w:t>
      </w:r>
      <w:r w:rsidRPr="00E94CB5">
        <w:rPr>
          <w:rFonts w:ascii="Charter BT" w:hAnsi="Charter BT"/>
          <w:sz w:val="24"/>
          <w:szCs w:val="24"/>
        </w:rPr>
        <w:t>and</w:t>
      </w:r>
      <w:r w:rsidRPr="00E94CB5">
        <w:rPr>
          <w:rFonts w:ascii="Charter BT" w:hAnsi="Charter BT"/>
          <w:spacing w:val="-6"/>
          <w:sz w:val="24"/>
          <w:szCs w:val="24"/>
        </w:rPr>
        <w:t xml:space="preserve"> </w:t>
      </w:r>
      <w:r w:rsidRPr="00E94CB5">
        <w:rPr>
          <w:rFonts w:ascii="Charter BT" w:hAnsi="Charter BT"/>
          <w:sz w:val="24"/>
          <w:szCs w:val="24"/>
        </w:rPr>
        <w:t>an</w:t>
      </w:r>
      <w:r w:rsidRPr="00E94CB5">
        <w:rPr>
          <w:rFonts w:ascii="Charter BT" w:hAnsi="Charter BT"/>
          <w:spacing w:val="-6"/>
          <w:sz w:val="24"/>
          <w:szCs w:val="24"/>
        </w:rPr>
        <w:t xml:space="preserve"> </w:t>
      </w:r>
      <w:r w:rsidRPr="00E94CB5">
        <w:rPr>
          <w:rFonts w:ascii="Charter BT" w:hAnsi="Charter BT"/>
          <w:sz w:val="24"/>
          <w:szCs w:val="24"/>
        </w:rPr>
        <w:t>orientation</w:t>
      </w:r>
      <w:r w:rsidRPr="00E94CB5">
        <w:rPr>
          <w:rFonts w:ascii="Charter BT" w:hAnsi="Charter BT"/>
          <w:spacing w:val="-5"/>
          <w:sz w:val="24"/>
          <w:szCs w:val="24"/>
        </w:rPr>
        <w:t xml:space="preserve"> </w:t>
      </w:r>
      <w:r w:rsidRPr="00E94CB5">
        <w:rPr>
          <w:rFonts w:ascii="Charter BT" w:hAnsi="Charter BT"/>
          <w:sz w:val="24"/>
          <w:szCs w:val="24"/>
        </w:rPr>
        <w:t>towards</w:t>
      </w:r>
      <w:r w:rsidRPr="00E94CB5">
        <w:rPr>
          <w:rFonts w:ascii="Charter BT" w:hAnsi="Charter BT"/>
          <w:spacing w:val="-6"/>
          <w:sz w:val="24"/>
          <w:szCs w:val="24"/>
        </w:rPr>
        <w:t xml:space="preserve"> </w:t>
      </w:r>
      <w:r w:rsidRPr="00E94CB5">
        <w:rPr>
          <w:rFonts w:ascii="Charter BT" w:hAnsi="Charter BT"/>
          <w:sz w:val="24"/>
          <w:szCs w:val="24"/>
        </w:rPr>
        <w:t>the</w:t>
      </w:r>
      <w:r w:rsidRPr="00E94CB5">
        <w:rPr>
          <w:rFonts w:ascii="Charter BT" w:hAnsi="Charter BT"/>
          <w:spacing w:val="-6"/>
          <w:sz w:val="24"/>
          <w:szCs w:val="24"/>
        </w:rPr>
        <w:t xml:space="preserve"> </w:t>
      </w:r>
      <w:r w:rsidRPr="00E94CB5">
        <w:rPr>
          <w:rFonts w:ascii="Charter BT" w:hAnsi="Charter BT"/>
          <w:sz w:val="24"/>
          <w:szCs w:val="24"/>
        </w:rPr>
        <w:t>benefit</w:t>
      </w:r>
      <w:r w:rsidRPr="00E94CB5">
        <w:rPr>
          <w:rFonts w:ascii="Charter BT" w:hAnsi="Charter BT"/>
          <w:spacing w:val="-6"/>
          <w:sz w:val="24"/>
          <w:szCs w:val="24"/>
        </w:rPr>
        <w:t xml:space="preserve"> </w:t>
      </w:r>
      <w:r w:rsidRPr="00E94CB5">
        <w:rPr>
          <w:rFonts w:ascii="Charter BT" w:hAnsi="Charter BT"/>
          <w:sz w:val="24"/>
          <w:szCs w:val="24"/>
        </w:rPr>
        <w:t xml:space="preserve">of the people holistically, a legacy of thought that remains relevant amid the challenges of </w:t>
      </w:r>
      <w:proofErr w:type="spellStart"/>
      <w:r w:rsidRPr="00E94CB5">
        <w:rPr>
          <w:rFonts w:ascii="Charter BT" w:hAnsi="Charter BT"/>
          <w:sz w:val="24"/>
          <w:szCs w:val="24"/>
        </w:rPr>
        <w:t>modernisation</w:t>
      </w:r>
      <w:proofErr w:type="spellEnd"/>
      <w:r w:rsidRPr="00E94CB5">
        <w:rPr>
          <w:rFonts w:ascii="Charter BT" w:hAnsi="Charter BT"/>
          <w:sz w:val="24"/>
          <w:szCs w:val="24"/>
        </w:rPr>
        <w:t xml:space="preserve"> and moral crises in the life of the nation and state.</w:t>
      </w:r>
    </w:p>
    <w:p w:rsidR="00200C74" w:rsidRPr="00A671AD" w:rsidRDefault="00200C74" w:rsidP="00A671AD">
      <w:pPr>
        <w:tabs>
          <w:tab w:val="left" w:pos="340"/>
        </w:tabs>
        <w:autoSpaceDE w:val="0"/>
        <w:autoSpaceDN w:val="0"/>
        <w:adjustRightInd w:val="0"/>
        <w:spacing w:before="96" w:after="0" w:line="330" w:lineRule="atLeast"/>
        <w:jc w:val="both"/>
        <w:rPr>
          <w:rFonts w:ascii="Times New Roman" w:hAnsi="Times New Roman" w:cs="Times New Roman"/>
          <w:sz w:val="24"/>
          <w:szCs w:val="24"/>
        </w:rPr>
      </w:pPr>
    </w:p>
    <w:p w:rsidR="00EB0DE5" w:rsidRPr="0073643D" w:rsidRDefault="00FE5B36" w:rsidP="00FE5B36">
      <w:pPr>
        <w:autoSpaceDE w:val="0"/>
        <w:autoSpaceDN w:val="0"/>
        <w:adjustRightInd w:val="0"/>
        <w:spacing w:before="85" w:after="0" w:line="240" w:lineRule="auto"/>
        <w:rPr>
          <w:rFonts w:ascii="Univers Condensed" w:hAnsi="Univers Condensed" w:cs="Univers Condensed"/>
          <w:b/>
          <w:bCs/>
          <w:sz w:val="32"/>
          <w:szCs w:val="32"/>
        </w:rPr>
      </w:pPr>
      <w:r>
        <w:rPr>
          <w:rFonts w:ascii="Univers Condensed" w:hAnsi="Univers Condensed" w:cs="Univers Condensed"/>
          <w:b/>
          <w:bCs/>
          <w:sz w:val="32"/>
          <w:szCs w:val="32"/>
        </w:rPr>
        <w:t xml:space="preserve">References </w:t>
      </w:r>
    </w:p>
    <w:p w:rsidR="00200C74" w:rsidRPr="00200C74" w:rsidRDefault="00200C74" w:rsidP="00200C74">
      <w:pPr>
        <w:ind w:left="731" w:right="20" w:hanging="708"/>
        <w:jc w:val="both"/>
        <w:rPr>
          <w:rFonts w:ascii="Charter BT" w:hAnsi="Charter BT"/>
          <w:sz w:val="24"/>
          <w:szCs w:val="24"/>
          <w:lang w:val="en-US"/>
        </w:rPr>
      </w:pPr>
      <w:r w:rsidRPr="00200C74">
        <w:rPr>
          <w:rFonts w:ascii="Charter BT" w:hAnsi="Charter BT"/>
          <w:sz w:val="24"/>
          <w:szCs w:val="24"/>
        </w:rPr>
        <w:t xml:space="preserve">Arifin, I. (2020). </w:t>
      </w:r>
      <w:r w:rsidRPr="00200C74">
        <w:rPr>
          <w:rFonts w:ascii="Charter BT" w:hAnsi="Charter BT"/>
          <w:i/>
          <w:sz w:val="24"/>
          <w:szCs w:val="24"/>
        </w:rPr>
        <w:t>Ulama and tarekat in local political dynamics in Indonesia</w:t>
      </w:r>
      <w:r w:rsidRPr="00200C74">
        <w:rPr>
          <w:rFonts w:ascii="Charter BT" w:hAnsi="Charter BT"/>
          <w:sz w:val="24"/>
          <w:szCs w:val="24"/>
        </w:rPr>
        <w:t>. Yogyakarta: Pustaka Pelajar</w:t>
      </w:r>
      <w:r w:rsidRPr="00200C74">
        <w:rPr>
          <w:rFonts w:ascii="Charter BT" w:hAnsi="Charter BT"/>
          <w:sz w:val="24"/>
          <w:szCs w:val="24"/>
          <w:lang w:val="en-US"/>
        </w:rPr>
        <w:t>.</w:t>
      </w:r>
    </w:p>
    <w:p w:rsidR="00200C74" w:rsidRPr="00200C74" w:rsidRDefault="00200C74" w:rsidP="00200C74">
      <w:pPr>
        <w:ind w:left="731" w:right="20" w:hanging="708"/>
        <w:jc w:val="both"/>
        <w:rPr>
          <w:rFonts w:ascii="Charter BT" w:hAnsi="Charter BT"/>
          <w:sz w:val="24"/>
          <w:szCs w:val="24"/>
        </w:rPr>
      </w:pPr>
      <w:r w:rsidRPr="00200C74">
        <w:rPr>
          <w:rFonts w:ascii="Charter BT" w:hAnsi="Charter BT"/>
          <w:sz w:val="24"/>
          <w:szCs w:val="24"/>
        </w:rPr>
        <w:t xml:space="preserve">Aziz, M. A. (2017). Integration of Sufism values in community development: A study of Sufistic approach in local context. </w:t>
      </w:r>
      <w:r w:rsidRPr="00200C74">
        <w:rPr>
          <w:rFonts w:ascii="Charter BT" w:hAnsi="Charter BT"/>
          <w:i/>
          <w:sz w:val="24"/>
          <w:szCs w:val="24"/>
        </w:rPr>
        <w:t>Journal of Philosophy</w:t>
      </w:r>
      <w:r w:rsidRPr="00200C74">
        <w:rPr>
          <w:rFonts w:ascii="Charter BT" w:hAnsi="Charter BT"/>
          <w:sz w:val="24"/>
          <w:szCs w:val="24"/>
        </w:rPr>
        <w:t xml:space="preserve">, 27(1), 45-62. </w:t>
      </w:r>
      <w:r w:rsidRPr="00200C74">
        <w:rPr>
          <w:rFonts w:ascii="Charter BT" w:hAnsi="Charter BT"/>
          <w:spacing w:val="-2"/>
          <w:sz w:val="24"/>
          <w:szCs w:val="24"/>
        </w:rPr>
        <w:fldChar w:fldCharType="begin"/>
      </w:r>
      <w:r w:rsidRPr="00200C74">
        <w:rPr>
          <w:rFonts w:ascii="Charter BT" w:hAnsi="Charter BT"/>
          <w:spacing w:val="-2"/>
          <w:sz w:val="24"/>
          <w:szCs w:val="24"/>
        </w:rPr>
        <w:instrText xml:space="preserve"> HYPERLINK "</w:instrText>
      </w:r>
      <w:r w:rsidRPr="00200C74">
        <w:rPr>
          <w:rFonts w:ascii="Charter BT" w:hAnsi="Charter BT"/>
          <w:spacing w:val="-2"/>
          <w:sz w:val="24"/>
          <w:szCs w:val="24"/>
        </w:rPr>
        <w:instrText>https://doi.org/10.22146/jf.12345</w:instrText>
      </w:r>
      <w:r w:rsidRPr="00200C74">
        <w:rPr>
          <w:rFonts w:ascii="Charter BT" w:hAnsi="Charter BT"/>
          <w:spacing w:val="-2"/>
          <w:sz w:val="24"/>
          <w:szCs w:val="24"/>
        </w:rPr>
        <w:instrText xml:space="preserve">" </w:instrText>
      </w:r>
      <w:r w:rsidRPr="00200C74">
        <w:rPr>
          <w:rFonts w:ascii="Charter BT" w:hAnsi="Charter BT"/>
          <w:spacing w:val="-2"/>
          <w:sz w:val="24"/>
          <w:szCs w:val="24"/>
        </w:rPr>
        <w:fldChar w:fldCharType="separate"/>
      </w:r>
      <w:r w:rsidRPr="00200C74">
        <w:rPr>
          <w:rStyle w:val="Hyperlink"/>
          <w:rFonts w:ascii="Charter BT" w:hAnsi="Charter BT"/>
          <w:spacing w:val="-2"/>
          <w:sz w:val="24"/>
          <w:szCs w:val="24"/>
        </w:rPr>
        <w:t>https://doi.org/10.22146/jf.12345</w:t>
      </w:r>
      <w:r w:rsidRPr="00200C74">
        <w:rPr>
          <w:rFonts w:ascii="Charter BT" w:hAnsi="Charter BT"/>
          <w:spacing w:val="-2"/>
          <w:sz w:val="24"/>
          <w:szCs w:val="24"/>
        </w:rPr>
        <w:fldChar w:fldCharType="end"/>
      </w:r>
      <w:r w:rsidRPr="00200C74">
        <w:rPr>
          <w:rFonts w:ascii="Charter BT" w:hAnsi="Charter BT"/>
          <w:spacing w:val="-2"/>
          <w:sz w:val="24"/>
          <w:szCs w:val="24"/>
        </w:rPr>
        <w:t>.</w:t>
      </w:r>
    </w:p>
    <w:p w:rsidR="00200C74" w:rsidRPr="00200C74" w:rsidRDefault="00200C74" w:rsidP="00200C74">
      <w:pPr>
        <w:ind w:left="731" w:right="20" w:hanging="708"/>
        <w:jc w:val="both"/>
        <w:rPr>
          <w:rFonts w:ascii="Charter BT" w:hAnsi="Charter BT"/>
          <w:sz w:val="24"/>
          <w:szCs w:val="24"/>
        </w:rPr>
      </w:pPr>
      <w:r w:rsidRPr="00200C74">
        <w:rPr>
          <w:rFonts w:ascii="Charter BT" w:hAnsi="Charter BT"/>
          <w:sz w:val="24"/>
          <w:szCs w:val="24"/>
        </w:rPr>
        <w:t>Bogdan,</w:t>
      </w:r>
      <w:r w:rsidRPr="00200C74">
        <w:rPr>
          <w:rFonts w:ascii="Charter BT" w:hAnsi="Charter BT"/>
          <w:spacing w:val="-3"/>
          <w:sz w:val="24"/>
          <w:szCs w:val="24"/>
        </w:rPr>
        <w:t xml:space="preserve"> </w:t>
      </w:r>
      <w:r w:rsidRPr="00200C74">
        <w:rPr>
          <w:rFonts w:ascii="Charter BT" w:hAnsi="Charter BT"/>
          <w:sz w:val="24"/>
          <w:szCs w:val="24"/>
        </w:rPr>
        <w:t>R.</w:t>
      </w:r>
      <w:r w:rsidRPr="00200C74">
        <w:rPr>
          <w:rFonts w:ascii="Charter BT" w:hAnsi="Charter BT"/>
          <w:spacing w:val="-3"/>
          <w:sz w:val="24"/>
          <w:szCs w:val="24"/>
        </w:rPr>
        <w:t xml:space="preserve"> </w:t>
      </w:r>
      <w:r w:rsidRPr="00200C74">
        <w:rPr>
          <w:rFonts w:ascii="Charter BT" w:hAnsi="Charter BT"/>
          <w:sz w:val="24"/>
          <w:szCs w:val="24"/>
        </w:rPr>
        <w:t>C.,</w:t>
      </w:r>
      <w:r w:rsidRPr="00200C74">
        <w:rPr>
          <w:rFonts w:ascii="Charter BT" w:hAnsi="Charter BT"/>
          <w:spacing w:val="-3"/>
          <w:sz w:val="24"/>
          <w:szCs w:val="24"/>
        </w:rPr>
        <w:t xml:space="preserve"> </w:t>
      </w:r>
      <w:r w:rsidRPr="00200C74">
        <w:rPr>
          <w:rFonts w:ascii="Charter BT" w:hAnsi="Charter BT"/>
          <w:sz w:val="24"/>
          <w:szCs w:val="24"/>
        </w:rPr>
        <w:t>&amp;</w:t>
      </w:r>
      <w:r w:rsidRPr="00200C74">
        <w:rPr>
          <w:rFonts w:ascii="Charter BT" w:hAnsi="Charter BT"/>
          <w:spacing w:val="-3"/>
          <w:sz w:val="24"/>
          <w:szCs w:val="24"/>
        </w:rPr>
        <w:t xml:space="preserve"> </w:t>
      </w:r>
      <w:r w:rsidRPr="00200C74">
        <w:rPr>
          <w:rFonts w:ascii="Charter BT" w:hAnsi="Charter BT"/>
          <w:sz w:val="24"/>
          <w:szCs w:val="24"/>
        </w:rPr>
        <w:t>Biklen,</w:t>
      </w:r>
      <w:r w:rsidRPr="00200C74">
        <w:rPr>
          <w:rFonts w:ascii="Charter BT" w:hAnsi="Charter BT"/>
          <w:spacing w:val="-1"/>
          <w:sz w:val="24"/>
          <w:szCs w:val="24"/>
        </w:rPr>
        <w:t xml:space="preserve"> </w:t>
      </w:r>
      <w:r w:rsidRPr="00200C74">
        <w:rPr>
          <w:rFonts w:ascii="Charter BT" w:hAnsi="Charter BT"/>
          <w:sz w:val="24"/>
          <w:szCs w:val="24"/>
        </w:rPr>
        <w:t>S.</w:t>
      </w:r>
      <w:r w:rsidRPr="00200C74">
        <w:rPr>
          <w:rFonts w:ascii="Charter BT" w:hAnsi="Charter BT"/>
          <w:spacing w:val="-3"/>
          <w:sz w:val="24"/>
          <w:szCs w:val="24"/>
        </w:rPr>
        <w:t xml:space="preserve"> </w:t>
      </w:r>
      <w:r w:rsidRPr="00200C74">
        <w:rPr>
          <w:rFonts w:ascii="Charter BT" w:hAnsi="Charter BT"/>
          <w:sz w:val="24"/>
          <w:szCs w:val="24"/>
        </w:rPr>
        <w:t>K.</w:t>
      </w:r>
      <w:r w:rsidRPr="00200C74">
        <w:rPr>
          <w:rFonts w:ascii="Charter BT" w:hAnsi="Charter BT"/>
          <w:spacing w:val="-3"/>
          <w:sz w:val="24"/>
          <w:szCs w:val="24"/>
        </w:rPr>
        <w:t xml:space="preserve"> </w:t>
      </w:r>
      <w:r w:rsidRPr="00200C74">
        <w:rPr>
          <w:rFonts w:ascii="Charter BT" w:hAnsi="Charter BT"/>
          <w:sz w:val="24"/>
          <w:szCs w:val="24"/>
        </w:rPr>
        <w:t>(2007).</w:t>
      </w:r>
      <w:r w:rsidRPr="00200C74">
        <w:rPr>
          <w:rFonts w:ascii="Charter BT" w:hAnsi="Charter BT"/>
          <w:spacing w:val="-1"/>
          <w:sz w:val="24"/>
          <w:szCs w:val="24"/>
        </w:rPr>
        <w:t xml:space="preserve"> </w:t>
      </w:r>
      <w:r w:rsidRPr="00200C74">
        <w:rPr>
          <w:rFonts w:ascii="Charter BT" w:hAnsi="Charter BT"/>
          <w:i/>
          <w:sz w:val="24"/>
          <w:szCs w:val="24"/>
        </w:rPr>
        <w:t>Qualitative</w:t>
      </w:r>
      <w:r w:rsidRPr="00200C74">
        <w:rPr>
          <w:rFonts w:ascii="Charter BT" w:hAnsi="Charter BT"/>
          <w:i/>
          <w:spacing w:val="-4"/>
          <w:sz w:val="24"/>
          <w:szCs w:val="24"/>
        </w:rPr>
        <w:t xml:space="preserve"> </w:t>
      </w:r>
      <w:r w:rsidRPr="00200C74">
        <w:rPr>
          <w:rFonts w:ascii="Charter BT" w:hAnsi="Charter BT"/>
          <w:i/>
          <w:sz w:val="24"/>
          <w:szCs w:val="24"/>
        </w:rPr>
        <w:t>research</w:t>
      </w:r>
      <w:r w:rsidRPr="00200C74">
        <w:rPr>
          <w:rFonts w:ascii="Charter BT" w:hAnsi="Charter BT"/>
          <w:i/>
          <w:spacing w:val="-3"/>
          <w:sz w:val="24"/>
          <w:szCs w:val="24"/>
        </w:rPr>
        <w:t xml:space="preserve"> </w:t>
      </w:r>
      <w:r w:rsidRPr="00200C74">
        <w:rPr>
          <w:rFonts w:ascii="Charter BT" w:hAnsi="Charter BT"/>
          <w:i/>
          <w:sz w:val="24"/>
          <w:szCs w:val="24"/>
        </w:rPr>
        <w:t>for</w:t>
      </w:r>
      <w:r w:rsidRPr="00200C74">
        <w:rPr>
          <w:rFonts w:ascii="Charter BT" w:hAnsi="Charter BT"/>
          <w:i/>
          <w:spacing w:val="-3"/>
          <w:sz w:val="24"/>
          <w:szCs w:val="24"/>
        </w:rPr>
        <w:t xml:space="preserve"> </w:t>
      </w:r>
      <w:r w:rsidRPr="00200C74">
        <w:rPr>
          <w:rFonts w:ascii="Charter BT" w:hAnsi="Charter BT"/>
          <w:i/>
          <w:sz w:val="24"/>
          <w:szCs w:val="24"/>
        </w:rPr>
        <w:t>education:</w:t>
      </w:r>
      <w:r w:rsidRPr="00200C74">
        <w:rPr>
          <w:rFonts w:ascii="Charter BT" w:hAnsi="Charter BT"/>
          <w:i/>
          <w:spacing w:val="-2"/>
          <w:sz w:val="24"/>
          <w:szCs w:val="24"/>
        </w:rPr>
        <w:t xml:space="preserve"> </w:t>
      </w:r>
      <w:r w:rsidRPr="00200C74">
        <w:rPr>
          <w:rFonts w:ascii="Charter BT" w:hAnsi="Charter BT"/>
          <w:i/>
          <w:sz w:val="24"/>
          <w:szCs w:val="24"/>
        </w:rPr>
        <w:t>An</w:t>
      </w:r>
      <w:r w:rsidRPr="00200C74">
        <w:rPr>
          <w:rFonts w:ascii="Charter BT" w:hAnsi="Charter BT"/>
          <w:i/>
          <w:spacing w:val="-3"/>
          <w:sz w:val="24"/>
          <w:szCs w:val="24"/>
        </w:rPr>
        <w:t xml:space="preserve"> </w:t>
      </w:r>
      <w:r w:rsidRPr="00200C74">
        <w:rPr>
          <w:rFonts w:ascii="Charter BT" w:hAnsi="Charter BT"/>
          <w:i/>
          <w:sz w:val="24"/>
          <w:szCs w:val="24"/>
        </w:rPr>
        <w:t>introduction</w:t>
      </w:r>
      <w:r w:rsidRPr="00200C74">
        <w:rPr>
          <w:rFonts w:ascii="Charter BT" w:hAnsi="Charter BT"/>
          <w:i/>
          <w:spacing w:val="-3"/>
          <w:sz w:val="24"/>
          <w:szCs w:val="24"/>
        </w:rPr>
        <w:t xml:space="preserve"> </w:t>
      </w:r>
      <w:r w:rsidRPr="00200C74">
        <w:rPr>
          <w:rFonts w:ascii="Charter BT" w:hAnsi="Charter BT"/>
          <w:i/>
          <w:sz w:val="24"/>
          <w:szCs w:val="24"/>
        </w:rPr>
        <w:t xml:space="preserve">to theories and methods </w:t>
      </w:r>
      <w:r w:rsidRPr="00200C74">
        <w:rPr>
          <w:rFonts w:ascii="Charter BT" w:hAnsi="Charter BT"/>
          <w:sz w:val="24"/>
          <w:szCs w:val="24"/>
        </w:rPr>
        <w:t>(5th ed.). Boston: Pearson.</w:t>
      </w:r>
    </w:p>
    <w:p w:rsidR="00200C74" w:rsidRPr="00200C74" w:rsidRDefault="00200C74" w:rsidP="00200C74">
      <w:pPr>
        <w:ind w:left="731" w:right="20" w:hanging="708"/>
        <w:jc w:val="both"/>
        <w:rPr>
          <w:rFonts w:ascii="Charter BT" w:hAnsi="Charter BT"/>
          <w:sz w:val="24"/>
          <w:szCs w:val="24"/>
        </w:rPr>
      </w:pPr>
      <w:r w:rsidRPr="00200C74">
        <w:rPr>
          <w:rFonts w:ascii="Charter BT" w:hAnsi="Charter BT"/>
          <w:sz w:val="24"/>
          <w:szCs w:val="24"/>
        </w:rPr>
        <w:t xml:space="preserve">Creswell, J. W. (2014). </w:t>
      </w:r>
      <w:r w:rsidRPr="00200C74">
        <w:rPr>
          <w:rFonts w:ascii="Charter BT" w:hAnsi="Charter BT"/>
          <w:i/>
          <w:sz w:val="24"/>
          <w:szCs w:val="24"/>
        </w:rPr>
        <w:t xml:space="preserve">Research design: Qualitative, quantitative, and mixed methods approaches </w:t>
      </w:r>
      <w:r w:rsidRPr="00200C74">
        <w:rPr>
          <w:rFonts w:ascii="Charter BT" w:hAnsi="Charter BT"/>
          <w:sz w:val="24"/>
          <w:szCs w:val="24"/>
        </w:rPr>
        <w:t>(4th ed.). Thousand Oaks, CA: SAGE Publications.</w:t>
      </w:r>
    </w:p>
    <w:p w:rsidR="00200C74" w:rsidRPr="00200C74" w:rsidRDefault="00200C74" w:rsidP="00200C74">
      <w:pPr>
        <w:ind w:left="731" w:right="20" w:hanging="708"/>
        <w:jc w:val="both"/>
        <w:rPr>
          <w:rFonts w:ascii="Charter BT" w:hAnsi="Charter BT"/>
          <w:spacing w:val="-2"/>
          <w:sz w:val="24"/>
          <w:szCs w:val="24"/>
        </w:rPr>
      </w:pPr>
      <w:r w:rsidRPr="00200C74">
        <w:rPr>
          <w:rFonts w:ascii="Charter BT" w:hAnsi="Charter BT"/>
          <w:sz w:val="24"/>
          <w:szCs w:val="24"/>
        </w:rPr>
        <w:t>Denzin,</w:t>
      </w:r>
      <w:r w:rsidRPr="00200C74">
        <w:rPr>
          <w:rFonts w:ascii="Charter BT" w:hAnsi="Charter BT"/>
          <w:spacing w:val="12"/>
          <w:sz w:val="24"/>
          <w:szCs w:val="24"/>
        </w:rPr>
        <w:t xml:space="preserve"> </w:t>
      </w:r>
      <w:r w:rsidRPr="00200C74">
        <w:rPr>
          <w:rFonts w:ascii="Charter BT" w:hAnsi="Charter BT"/>
          <w:sz w:val="24"/>
          <w:szCs w:val="24"/>
        </w:rPr>
        <w:t>N.</w:t>
      </w:r>
      <w:r w:rsidRPr="00200C74">
        <w:rPr>
          <w:rFonts w:ascii="Charter BT" w:hAnsi="Charter BT"/>
          <w:spacing w:val="13"/>
          <w:sz w:val="24"/>
          <w:szCs w:val="24"/>
        </w:rPr>
        <w:t xml:space="preserve"> </w:t>
      </w:r>
      <w:r w:rsidRPr="00200C74">
        <w:rPr>
          <w:rFonts w:ascii="Charter BT" w:hAnsi="Charter BT"/>
          <w:sz w:val="24"/>
          <w:szCs w:val="24"/>
        </w:rPr>
        <w:t>K.,</w:t>
      </w:r>
      <w:r w:rsidRPr="00200C74">
        <w:rPr>
          <w:rFonts w:ascii="Charter BT" w:hAnsi="Charter BT"/>
          <w:spacing w:val="13"/>
          <w:sz w:val="24"/>
          <w:szCs w:val="24"/>
        </w:rPr>
        <w:t xml:space="preserve"> </w:t>
      </w:r>
      <w:r w:rsidRPr="00200C74">
        <w:rPr>
          <w:rFonts w:ascii="Charter BT" w:hAnsi="Charter BT"/>
          <w:sz w:val="24"/>
          <w:szCs w:val="24"/>
        </w:rPr>
        <w:t>&amp;</w:t>
      </w:r>
      <w:r w:rsidRPr="00200C74">
        <w:rPr>
          <w:rFonts w:ascii="Charter BT" w:hAnsi="Charter BT"/>
          <w:spacing w:val="14"/>
          <w:sz w:val="24"/>
          <w:szCs w:val="24"/>
        </w:rPr>
        <w:t xml:space="preserve"> </w:t>
      </w:r>
      <w:r w:rsidRPr="00200C74">
        <w:rPr>
          <w:rFonts w:ascii="Charter BT" w:hAnsi="Charter BT"/>
          <w:sz w:val="24"/>
          <w:szCs w:val="24"/>
        </w:rPr>
        <w:t>Lincoln,</w:t>
      </w:r>
      <w:r w:rsidRPr="00200C74">
        <w:rPr>
          <w:rFonts w:ascii="Charter BT" w:hAnsi="Charter BT"/>
          <w:spacing w:val="14"/>
          <w:sz w:val="24"/>
          <w:szCs w:val="24"/>
        </w:rPr>
        <w:t xml:space="preserve"> </w:t>
      </w:r>
      <w:r w:rsidRPr="00200C74">
        <w:rPr>
          <w:rFonts w:ascii="Charter BT" w:hAnsi="Charter BT"/>
          <w:sz w:val="24"/>
          <w:szCs w:val="24"/>
        </w:rPr>
        <w:t>Y.</w:t>
      </w:r>
      <w:r w:rsidRPr="00200C74">
        <w:rPr>
          <w:rFonts w:ascii="Charter BT" w:hAnsi="Charter BT"/>
          <w:spacing w:val="13"/>
          <w:sz w:val="24"/>
          <w:szCs w:val="24"/>
        </w:rPr>
        <w:t xml:space="preserve"> </w:t>
      </w:r>
      <w:r w:rsidRPr="00200C74">
        <w:rPr>
          <w:rFonts w:ascii="Charter BT" w:hAnsi="Charter BT"/>
          <w:sz w:val="24"/>
          <w:szCs w:val="24"/>
        </w:rPr>
        <w:t>S.</w:t>
      </w:r>
      <w:r w:rsidRPr="00200C74">
        <w:rPr>
          <w:rFonts w:ascii="Charter BT" w:hAnsi="Charter BT"/>
          <w:spacing w:val="14"/>
          <w:sz w:val="24"/>
          <w:szCs w:val="24"/>
        </w:rPr>
        <w:t xml:space="preserve"> </w:t>
      </w:r>
      <w:r w:rsidRPr="00200C74">
        <w:rPr>
          <w:rFonts w:ascii="Charter BT" w:hAnsi="Charter BT"/>
          <w:sz w:val="24"/>
          <w:szCs w:val="24"/>
        </w:rPr>
        <w:t>(Eds.).</w:t>
      </w:r>
      <w:r w:rsidRPr="00200C74">
        <w:rPr>
          <w:rFonts w:ascii="Charter BT" w:hAnsi="Charter BT"/>
          <w:spacing w:val="13"/>
          <w:sz w:val="24"/>
          <w:szCs w:val="24"/>
        </w:rPr>
        <w:t xml:space="preserve"> </w:t>
      </w:r>
      <w:r w:rsidRPr="00200C74">
        <w:rPr>
          <w:rFonts w:ascii="Charter BT" w:hAnsi="Charter BT"/>
          <w:sz w:val="24"/>
          <w:szCs w:val="24"/>
        </w:rPr>
        <w:t>(2018).</w:t>
      </w:r>
      <w:r w:rsidRPr="00200C74">
        <w:rPr>
          <w:rFonts w:ascii="Charter BT" w:hAnsi="Charter BT"/>
          <w:spacing w:val="16"/>
          <w:sz w:val="24"/>
          <w:szCs w:val="24"/>
        </w:rPr>
        <w:t xml:space="preserve"> </w:t>
      </w:r>
      <w:r w:rsidRPr="00200C74">
        <w:rPr>
          <w:rFonts w:ascii="Charter BT" w:hAnsi="Charter BT"/>
          <w:i/>
          <w:sz w:val="24"/>
          <w:szCs w:val="24"/>
        </w:rPr>
        <w:t>The</w:t>
      </w:r>
      <w:r w:rsidRPr="00200C74">
        <w:rPr>
          <w:rFonts w:ascii="Charter BT" w:hAnsi="Charter BT"/>
          <w:i/>
          <w:spacing w:val="13"/>
          <w:sz w:val="24"/>
          <w:szCs w:val="24"/>
        </w:rPr>
        <w:t xml:space="preserve"> </w:t>
      </w:r>
      <w:r w:rsidRPr="00200C74">
        <w:rPr>
          <w:rFonts w:ascii="Charter BT" w:hAnsi="Charter BT"/>
          <w:i/>
          <w:sz w:val="24"/>
          <w:szCs w:val="24"/>
        </w:rPr>
        <w:t>SAGE</w:t>
      </w:r>
      <w:r w:rsidRPr="00200C74">
        <w:rPr>
          <w:rFonts w:ascii="Charter BT" w:hAnsi="Charter BT"/>
          <w:i/>
          <w:spacing w:val="13"/>
          <w:sz w:val="24"/>
          <w:szCs w:val="24"/>
        </w:rPr>
        <w:t xml:space="preserve"> </w:t>
      </w:r>
      <w:r w:rsidRPr="00200C74">
        <w:rPr>
          <w:rFonts w:ascii="Charter BT" w:hAnsi="Charter BT"/>
          <w:i/>
          <w:sz w:val="24"/>
          <w:szCs w:val="24"/>
        </w:rPr>
        <w:t>handbook</w:t>
      </w:r>
      <w:r w:rsidRPr="00200C74">
        <w:rPr>
          <w:rFonts w:ascii="Charter BT" w:hAnsi="Charter BT"/>
          <w:i/>
          <w:spacing w:val="13"/>
          <w:sz w:val="24"/>
          <w:szCs w:val="24"/>
        </w:rPr>
        <w:t xml:space="preserve"> </w:t>
      </w:r>
      <w:r w:rsidRPr="00200C74">
        <w:rPr>
          <w:rFonts w:ascii="Charter BT" w:hAnsi="Charter BT"/>
          <w:i/>
          <w:sz w:val="24"/>
          <w:szCs w:val="24"/>
        </w:rPr>
        <w:t>of</w:t>
      </w:r>
      <w:r w:rsidRPr="00200C74">
        <w:rPr>
          <w:rFonts w:ascii="Charter BT" w:hAnsi="Charter BT"/>
          <w:i/>
          <w:spacing w:val="14"/>
          <w:sz w:val="24"/>
          <w:szCs w:val="24"/>
        </w:rPr>
        <w:t xml:space="preserve"> </w:t>
      </w:r>
      <w:r w:rsidRPr="00200C74">
        <w:rPr>
          <w:rFonts w:ascii="Charter BT" w:hAnsi="Charter BT"/>
          <w:i/>
          <w:sz w:val="24"/>
          <w:szCs w:val="24"/>
        </w:rPr>
        <w:t>qualitative</w:t>
      </w:r>
      <w:r w:rsidRPr="00200C74">
        <w:rPr>
          <w:rFonts w:ascii="Charter BT" w:hAnsi="Charter BT"/>
          <w:i/>
          <w:spacing w:val="12"/>
          <w:sz w:val="24"/>
          <w:szCs w:val="24"/>
        </w:rPr>
        <w:t xml:space="preserve"> </w:t>
      </w:r>
      <w:r w:rsidRPr="00200C74">
        <w:rPr>
          <w:rFonts w:ascii="Charter BT" w:hAnsi="Charter BT"/>
          <w:i/>
          <w:spacing w:val="-2"/>
          <w:sz w:val="24"/>
          <w:szCs w:val="24"/>
        </w:rPr>
        <w:t>research</w:t>
      </w:r>
      <w:r w:rsidRPr="00200C74">
        <w:rPr>
          <w:rFonts w:ascii="Charter BT" w:hAnsi="Charter BT"/>
          <w:i/>
          <w:spacing w:val="-2"/>
          <w:sz w:val="24"/>
          <w:szCs w:val="24"/>
          <w:lang w:val="en-US"/>
        </w:rPr>
        <w:t xml:space="preserve"> </w:t>
      </w:r>
      <w:r w:rsidRPr="00200C74">
        <w:rPr>
          <w:rFonts w:ascii="Charter BT" w:hAnsi="Charter BT"/>
          <w:sz w:val="24"/>
          <w:szCs w:val="24"/>
        </w:rPr>
        <w:t>(5th</w:t>
      </w:r>
      <w:r w:rsidRPr="00200C74">
        <w:rPr>
          <w:rFonts w:ascii="Charter BT" w:hAnsi="Charter BT"/>
          <w:spacing w:val="-1"/>
          <w:sz w:val="24"/>
          <w:szCs w:val="24"/>
        </w:rPr>
        <w:t xml:space="preserve"> </w:t>
      </w:r>
      <w:r w:rsidRPr="00200C74">
        <w:rPr>
          <w:rFonts w:ascii="Charter BT" w:hAnsi="Charter BT"/>
          <w:sz w:val="24"/>
          <w:szCs w:val="24"/>
        </w:rPr>
        <w:t>ed.). Thousand</w:t>
      </w:r>
      <w:r w:rsidRPr="00200C74">
        <w:rPr>
          <w:rFonts w:ascii="Charter BT" w:hAnsi="Charter BT"/>
          <w:spacing w:val="-1"/>
          <w:sz w:val="24"/>
          <w:szCs w:val="24"/>
        </w:rPr>
        <w:t xml:space="preserve"> </w:t>
      </w:r>
      <w:r w:rsidRPr="00200C74">
        <w:rPr>
          <w:rFonts w:ascii="Charter BT" w:hAnsi="Charter BT"/>
          <w:sz w:val="24"/>
          <w:szCs w:val="24"/>
        </w:rPr>
        <w:t>Oaks, CA:</w:t>
      </w:r>
      <w:r w:rsidRPr="00200C74">
        <w:rPr>
          <w:rFonts w:ascii="Charter BT" w:hAnsi="Charter BT"/>
          <w:spacing w:val="-1"/>
          <w:sz w:val="24"/>
          <w:szCs w:val="24"/>
        </w:rPr>
        <w:t xml:space="preserve"> </w:t>
      </w:r>
      <w:r w:rsidRPr="00200C74">
        <w:rPr>
          <w:rFonts w:ascii="Charter BT" w:hAnsi="Charter BT"/>
          <w:sz w:val="24"/>
          <w:szCs w:val="24"/>
        </w:rPr>
        <w:t xml:space="preserve">SAGE </w:t>
      </w:r>
      <w:r w:rsidRPr="00200C74">
        <w:rPr>
          <w:rFonts w:ascii="Charter BT" w:hAnsi="Charter BT"/>
          <w:spacing w:val="-2"/>
          <w:sz w:val="24"/>
          <w:szCs w:val="24"/>
        </w:rPr>
        <w:t>Publications.</w:t>
      </w:r>
    </w:p>
    <w:p w:rsidR="00200C74" w:rsidRPr="00200C74" w:rsidRDefault="00200C74" w:rsidP="00200C74">
      <w:pPr>
        <w:ind w:left="731" w:right="20" w:hanging="708"/>
        <w:jc w:val="both"/>
        <w:rPr>
          <w:rFonts w:ascii="Charter BT" w:hAnsi="Charter BT"/>
          <w:spacing w:val="-2"/>
          <w:sz w:val="24"/>
          <w:szCs w:val="24"/>
        </w:rPr>
      </w:pPr>
      <w:r w:rsidRPr="00200C74">
        <w:rPr>
          <w:rFonts w:ascii="Charter BT" w:hAnsi="Charter BT"/>
          <w:sz w:val="24"/>
          <w:szCs w:val="24"/>
        </w:rPr>
        <w:t xml:space="preserve">Damayanti, I. S., Nurdin, B., &amp; Kosim, M. (2022). The role of Sheikh Musthafa Husein Nasution in developing Islamic education in South Tapanuli in the XXth century. </w:t>
      </w:r>
      <w:proofErr w:type="spellStart"/>
      <w:r w:rsidRPr="00200C74">
        <w:rPr>
          <w:rFonts w:ascii="Charter BT" w:hAnsi="Charter BT"/>
          <w:i/>
          <w:sz w:val="24"/>
          <w:szCs w:val="24"/>
        </w:rPr>
        <w:t>Tarikhuna</w:t>
      </w:r>
      <w:proofErr w:type="spellEnd"/>
      <w:r w:rsidRPr="00200C74">
        <w:rPr>
          <w:rFonts w:ascii="Charter BT" w:hAnsi="Charter BT"/>
          <w:i/>
          <w:sz w:val="24"/>
          <w:szCs w:val="24"/>
        </w:rPr>
        <w:t>: Journal of History and History Education</w:t>
      </w:r>
      <w:r w:rsidRPr="00200C74">
        <w:rPr>
          <w:rFonts w:ascii="Charter BT" w:hAnsi="Charter BT"/>
          <w:sz w:val="24"/>
          <w:szCs w:val="24"/>
        </w:rPr>
        <w:t xml:space="preserve">, 5(1), 1-15. </w:t>
      </w:r>
      <w:r w:rsidRPr="00200C74">
        <w:rPr>
          <w:rFonts w:ascii="Charter BT" w:hAnsi="Charter BT"/>
          <w:spacing w:val="-2"/>
          <w:sz w:val="24"/>
          <w:szCs w:val="24"/>
        </w:rPr>
        <w:fldChar w:fldCharType="begin"/>
      </w:r>
      <w:r w:rsidRPr="00200C74">
        <w:rPr>
          <w:rFonts w:ascii="Charter BT" w:hAnsi="Charter BT"/>
          <w:spacing w:val="-2"/>
          <w:sz w:val="24"/>
          <w:szCs w:val="24"/>
        </w:rPr>
        <w:instrText xml:space="preserve"> HYPERLINK "</w:instrText>
      </w:r>
      <w:r w:rsidRPr="00200C74">
        <w:rPr>
          <w:rFonts w:ascii="Charter BT" w:hAnsi="Charter BT"/>
          <w:spacing w:val="-2"/>
          <w:sz w:val="24"/>
          <w:szCs w:val="24"/>
        </w:rPr>
        <w:instrText>https://ejournal.uinib.ac.id/jurnal/index.php/tarikhuna/article/view/3450</w:instrText>
      </w:r>
      <w:r w:rsidRPr="00200C74">
        <w:rPr>
          <w:rFonts w:ascii="Charter BT" w:hAnsi="Charter BT"/>
          <w:spacing w:val="-2"/>
          <w:sz w:val="24"/>
          <w:szCs w:val="24"/>
        </w:rPr>
        <w:instrText xml:space="preserve">" </w:instrText>
      </w:r>
      <w:r w:rsidRPr="00200C74">
        <w:rPr>
          <w:rFonts w:ascii="Charter BT" w:hAnsi="Charter BT"/>
          <w:spacing w:val="-2"/>
          <w:sz w:val="24"/>
          <w:szCs w:val="24"/>
        </w:rPr>
        <w:fldChar w:fldCharType="separate"/>
      </w:r>
      <w:r w:rsidRPr="00200C74">
        <w:rPr>
          <w:rStyle w:val="Hyperlink"/>
          <w:rFonts w:ascii="Charter BT" w:hAnsi="Charter BT"/>
          <w:spacing w:val="-2"/>
          <w:sz w:val="24"/>
          <w:szCs w:val="24"/>
        </w:rPr>
        <w:t>https://ejournal.uinib.ac.id/jurnal/index.php/tarikhuna/article/view/3450</w:t>
      </w:r>
      <w:r w:rsidRPr="00200C74">
        <w:rPr>
          <w:rFonts w:ascii="Charter BT" w:hAnsi="Charter BT"/>
          <w:spacing w:val="-2"/>
          <w:sz w:val="24"/>
          <w:szCs w:val="24"/>
        </w:rPr>
        <w:fldChar w:fldCharType="end"/>
      </w:r>
      <w:r w:rsidRPr="00200C74">
        <w:rPr>
          <w:rFonts w:ascii="Charter BT" w:hAnsi="Charter BT"/>
          <w:spacing w:val="-2"/>
          <w:sz w:val="24"/>
          <w:szCs w:val="24"/>
        </w:rPr>
        <w:t>.</w:t>
      </w:r>
    </w:p>
    <w:p w:rsidR="00A671AD" w:rsidRDefault="00200C74" w:rsidP="00A671AD">
      <w:pPr>
        <w:ind w:left="709" w:right="20" w:hanging="686"/>
        <w:jc w:val="both"/>
        <w:rPr>
          <w:rFonts w:ascii="Charter BT" w:hAnsi="Charter BT"/>
          <w:spacing w:val="-2"/>
          <w:sz w:val="24"/>
          <w:szCs w:val="24"/>
        </w:rPr>
      </w:pPr>
      <w:r w:rsidRPr="00200C74">
        <w:rPr>
          <w:rFonts w:ascii="Charter BT" w:hAnsi="Charter BT"/>
          <w:sz w:val="24"/>
          <w:szCs w:val="24"/>
        </w:rPr>
        <w:t xml:space="preserve">Dihya, M. (2010, July 25). Syaikh Musthafa Husein Nasution of North Sumatra: The Cleric </w:t>
      </w:r>
      <w:r w:rsidRPr="00200C74">
        <w:rPr>
          <w:rFonts w:ascii="Charter BT" w:hAnsi="Charter BT"/>
          <w:spacing w:val="-4"/>
          <w:sz w:val="24"/>
          <w:szCs w:val="24"/>
        </w:rPr>
        <w:t>and</w:t>
      </w:r>
      <w:r w:rsidRPr="00200C74">
        <w:rPr>
          <w:rFonts w:ascii="Charter BT" w:hAnsi="Charter BT"/>
          <w:sz w:val="24"/>
          <w:szCs w:val="24"/>
        </w:rPr>
        <w:tab/>
      </w:r>
      <w:r w:rsidRPr="00200C74">
        <w:rPr>
          <w:rFonts w:ascii="Charter BT" w:hAnsi="Charter BT"/>
          <w:spacing w:val="-2"/>
          <w:sz w:val="24"/>
          <w:szCs w:val="24"/>
        </w:rPr>
        <w:t>Fighter</w:t>
      </w:r>
      <w:r w:rsidRPr="00200C74">
        <w:rPr>
          <w:rFonts w:ascii="Charter BT" w:hAnsi="Charter BT"/>
          <w:sz w:val="24"/>
          <w:szCs w:val="24"/>
        </w:rPr>
        <w:tab/>
      </w:r>
      <w:r w:rsidRPr="00200C74">
        <w:rPr>
          <w:rFonts w:ascii="Charter BT" w:hAnsi="Charter BT"/>
          <w:spacing w:val="-6"/>
          <w:sz w:val="24"/>
          <w:szCs w:val="24"/>
        </w:rPr>
        <w:t>of</w:t>
      </w:r>
      <w:r w:rsidRPr="00200C74">
        <w:rPr>
          <w:rFonts w:ascii="Charter BT" w:hAnsi="Charter BT"/>
          <w:sz w:val="24"/>
          <w:szCs w:val="24"/>
        </w:rPr>
        <w:tab/>
      </w:r>
      <w:proofErr w:type="spellStart"/>
      <w:r w:rsidRPr="00200C74">
        <w:rPr>
          <w:rFonts w:ascii="Charter BT" w:hAnsi="Charter BT"/>
          <w:spacing w:val="-2"/>
          <w:sz w:val="24"/>
          <w:szCs w:val="24"/>
        </w:rPr>
        <w:t>Istiqomah</w:t>
      </w:r>
      <w:proofErr w:type="spellEnd"/>
      <w:r w:rsidRPr="00200C74">
        <w:rPr>
          <w:rFonts w:ascii="Charter BT" w:hAnsi="Charter BT"/>
          <w:spacing w:val="-2"/>
          <w:sz w:val="24"/>
          <w:szCs w:val="24"/>
        </w:rPr>
        <w:t>.</w:t>
      </w:r>
      <w:r w:rsidRPr="00200C74">
        <w:rPr>
          <w:rFonts w:ascii="Charter BT" w:hAnsi="Charter BT"/>
          <w:sz w:val="24"/>
          <w:szCs w:val="24"/>
        </w:rPr>
        <w:tab/>
      </w:r>
      <w:r w:rsidRPr="00200C74">
        <w:rPr>
          <w:rFonts w:ascii="Charter BT" w:hAnsi="Charter BT"/>
          <w:spacing w:val="-2"/>
          <w:sz w:val="24"/>
          <w:szCs w:val="24"/>
        </w:rPr>
        <w:t>Retrieved</w:t>
      </w:r>
      <w:r w:rsidRPr="00200C74">
        <w:rPr>
          <w:rFonts w:ascii="Charter BT" w:hAnsi="Charter BT"/>
          <w:sz w:val="24"/>
          <w:szCs w:val="24"/>
        </w:rPr>
        <w:tab/>
      </w:r>
      <w:r w:rsidRPr="00200C74">
        <w:rPr>
          <w:rFonts w:ascii="Charter BT" w:hAnsi="Charter BT"/>
          <w:spacing w:val="-4"/>
          <w:sz w:val="24"/>
          <w:szCs w:val="24"/>
        </w:rPr>
        <w:t>from</w:t>
      </w:r>
      <w:r w:rsidRPr="00200C74">
        <w:rPr>
          <w:rFonts w:ascii="Charter BT" w:hAnsi="Charter BT"/>
          <w:spacing w:val="-4"/>
          <w:sz w:val="24"/>
          <w:szCs w:val="24"/>
          <w:lang w:val="en-US"/>
        </w:rPr>
        <w:t xml:space="preserve"> </w:t>
      </w:r>
      <w:r w:rsidRPr="00200C74">
        <w:rPr>
          <w:rFonts w:ascii="Charter BT" w:hAnsi="Charter BT"/>
          <w:spacing w:val="-2"/>
          <w:sz w:val="24"/>
          <w:szCs w:val="24"/>
        </w:rPr>
        <w:t>https://dihyamd.wordpress.com/2010/07/25/syaikh-musthafa-husein-nasution-</w:t>
      </w:r>
      <w:r w:rsidRPr="00200C74">
        <w:rPr>
          <w:rFonts w:ascii="Charter BT" w:hAnsi="Charter BT"/>
          <w:sz w:val="24"/>
          <w:szCs w:val="24"/>
        </w:rPr>
        <w:t xml:space="preserve"> </w:t>
      </w:r>
      <w:r w:rsidRPr="00200C74">
        <w:rPr>
          <w:rFonts w:ascii="Charter BT" w:hAnsi="Charter BT"/>
          <w:spacing w:val="-2"/>
          <w:sz w:val="24"/>
          <w:szCs w:val="24"/>
        </w:rPr>
        <w:t>sumatera-utara-sang-ulama-dan-pejuang-istiqomah/.</w:t>
      </w:r>
    </w:p>
    <w:p w:rsidR="00A671AD" w:rsidRPr="00A671AD" w:rsidRDefault="00A671AD" w:rsidP="00A671AD">
      <w:pPr>
        <w:ind w:left="709" w:right="20" w:hanging="686"/>
        <w:jc w:val="both"/>
        <w:rPr>
          <w:rFonts w:ascii="Charter BT" w:hAnsi="Charter BT"/>
          <w:spacing w:val="-2"/>
          <w:sz w:val="24"/>
          <w:szCs w:val="24"/>
        </w:rPr>
      </w:pPr>
      <w:bookmarkStart w:id="4" w:name="_Hlk200980280"/>
      <w:proofErr w:type="spellStart"/>
      <w:r w:rsidRPr="00A671AD">
        <w:rPr>
          <w:rFonts w:ascii="Charter BT" w:hAnsi="Charter BT"/>
          <w:sz w:val="24"/>
          <w:szCs w:val="24"/>
          <w:lang w:val="en-US"/>
        </w:rPr>
        <w:t>Dadang</w:t>
      </w:r>
      <w:proofErr w:type="spellEnd"/>
      <w:r w:rsidRPr="00A671AD">
        <w:rPr>
          <w:rFonts w:ascii="Charter BT" w:hAnsi="Charter BT"/>
          <w:sz w:val="24"/>
          <w:szCs w:val="24"/>
        </w:rPr>
        <w:t xml:space="preserve">, </w:t>
      </w:r>
      <w:r w:rsidRPr="00A671AD">
        <w:rPr>
          <w:rFonts w:ascii="Charter BT" w:hAnsi="Charter BT"/>
          <w:sz w:val="24"/>
          <w:szCs w:val="24"/>
          <w:lang w:val="en-US"/>
        </w:rPr>
        <w:t>P</w:t>
      </w:r>
      <w:r w:rsidRPr="00A671AD">
        <w:rPr>
          <w:rFonts w:ascii="Charter BT" w:hAnsi="Charter BT"/>
          <w:sz w:val="24"/>
          <w:szCs w:val="24"/>
        </w:rPr>
        <w:t xml:space="preserve">. (2025, </w:t>
      </w:r>
      <w:r w:rsidRPr="00A671AD">
        <w:rPr>
          <w:rFonts w:ascii="Charter BT" w:hAnsi="Charter BT"/>
          <w:sz w:val="24"/>
          <w:szCs w:val="24"/>
          <w:lang w:val="en-US"/>
        </w:rPr>
        <w:t>May</w:t>
      </w:r>
      <w:r w:rsidRPr="00A671AD">
        <w:rPr>
          <w:rFonts w:ascii="Charter BT" w:hAnsi="Charter BT"/>
          <w:sz w:val="24"/>
          <w:szCs w:val="24"/>
        </w:rPr>
        <w:t xml:space="preserve"> 15). </w:t>
      </w:r>
      <w:r w:rsidRPr="00A671AD">
        <w:rPr>
          <w:rFonts w:ascii="Charter BT" w:hAnsi="Charter BT"/>
          <w:iCs/>
          <w:sz w:val="24"/>
          <w:szCs w:val="24"/>
          <w:lang w:val="en-US"/>
        </w:rPr>
        <w:t>Interview about</w:t>
      </w:r>
      <w:r w:rsidRPr="00A671AD">
        <w:rPr>
          <w:rFonts w:ascii="Charter BT" w:hAnsi="Charter BT"/>
          <w:iCs/>
          <w:sz w:val="24"/>
          <w:szCs w:val="24"/>
        </w:rPr>
        <w:t xml:space="preserve"> </w:t>
      </w:r>
      <w:r w:rsidRPr="00A671AD">
        <w:rPr>
          <w:rFonts w:ascii="Charter BT" w:hAnsi="Charter BT"/>
          <w:sz w:val="24"/>
          <w:szCs w:val="24"/>
        </w:rPr>
        <w:t>Political</w:t>
      </w:r>
      <w:r w:rsidRPr="00A671AD">
        <w:rPr>
          <w:rFonts w:ascii="Charter BT" w:hAnsi="Charter BT"/>
          <w:spacing w:val="-4"/>
          <w:sz w:val="24"/>
          <w:szCs w:val="24"/>
        </w:rPr>
        <w:t xml:space="preserve"> </w:t>
      </w:r>
      <w:r w:rsidRPr="00A671AD">
        <w:rPr>
          <w:rFonts w:ascii="Charter BT" w:hAnsi="Charter BT"/>
          <w:sz w:val="24"/>
          <w:szCs w:val="24"/>
        </w:rPr>
        <w:t>Cadre</w:t>
      </w:r>
      <w:r w:rsidRPr="00A671AD">
        <w:rPr>
          <w:rFonts w:ascii="Charter BT" w:hAnsi="Charter BT"/>
          <w:spacing w:val="-3"/>
          <w:sz w:val="24"/>
          <w:szCs w:val="24"/>
        </w:rPr>
        <w:t xml:space="preserve"> </w:t>
      </w:r>
      <w:r w:rsidRPr="00A671AD">
        <w:rPr>
          <w:rFonts w:ascii="Charter BT" w:hAnsi="Charter BT"/>
          <w:sz w:val="24"/>
          <w:szCs w:val="24"/>
        </w:rPr>
        <w:t>in</w:t>
      </w:r>
      <w:r w:rsidRPr="00A671AD">
        <w:rPr>
          <w:rFonts w:ascii="Charter BT" w:hAnsi="Charter BT"/>
          <w:spacing w:val="-1"/>
          <w:sz w:val="24"/>
          <w:szCs w:val="24"/>
        </w:rPr>
        <w:t xml:space="preserve"> </w:t>
      </w:r>
      <w:r w:rsidRPr="00A671AD">
        <w:rPr>
          <w:rFonts w:ascii="Charter BT" w:hAnsi="Charter BT"/>
          <w:sz w:val="24"/>
          <w:szCs w:val="24"/>
        </w:rPr>
        <w:t>the</w:t>
      </w:r>
      <w:r w:rsidRPr="00A671AD">
        <w:rPr>
          <w:rFonts w:ascii="Charter BT" w:hAnsi="Charter BT"/>
          <w:spacing w:val="-2"/>
          <w:sz w:val="24"/>
          <w:szCs w:val="24"/>
        </w:rPr>
        <w:t xml:space="preserve"> </w:t>
      </w:r>
      <w:r w:rsidRPr="00A671AD">
        <w:rPr>
          <w:rFonts w:ascii="Charter BT" w:hAnsi="Charter BT"/>
          <w:sz w:val="24"/>
          <w:szCs w:val="24"/>
        </w:rPr>
        <w:t>Framework</w:t>
      </w:r>
      <w:r w:rsidRPr="00A671AD">
        <w:rPr>
          <w:rFonts w:ascii="Charter BT" w:hAnsi="Charter BT"/>
          <w:spacing w:val="-2"/>
          <w:sz w:val="24"/>
          <w:szCs w:val="24"/>
        </w:rPr>
        <w:t xml:space="preserve"> </w:t>
      </w:r>
      <w:r w:rsidRPr="00A671AD">
        <w:rPr>
          <w:rFonts w:ascii="Charter BT" w:hAnsi="Charter BT"/>
          <w:sz w:val="24"/>
          <w:szCs w:val="24"/>
        </w:rPr>
        <w:t>of</w:t>
      </w:r>
      <w:r w:rsidRPr="00A671AD">
        <w:rPr>
          <w:rFonts w:ascii="Charter BT" w:hAnsi="Charter BT"/>
          <w:spacing w:val="-1"/>
          <w:sz w:val="24"/>
          <w:szCs w:val="24"/>
        </w:rPr>
        <w:t xml:space="preserve"> </w:t>
      </w:r>
      <w:r w:rsidRPr="00A671AD">
        <w:rPr>
          <w:rFonts w:ascii="Charter BT" w:hAnsi="Charter BT"/>
          <w:sz w:val="24"/>
          <w:szCs w:val="24"/>
        </w:rPr>
        <w:t>Islamic</w:t>
      </w:r>
      <w:r w:rsidRPr="00A671AD">
        <w:rPr>
          <w:rFonts w:ascii="Charter BT" w:hAnsi="Charter BT"/>
          <w:spacing w:val="-2"/>
          <w:sz w:val="24"/>
          <w:szCs w:val="24"/>
        </w:rPr>
        <w:t xml:space="preserve"> </w:t>
      </w:r>
      <w:r w:rsidRPr="00A671AD">
        <w:rPr>
          <w:rFonts w:ascii="Charter BT" w:hAnsi="Charter BT"/>
          <w:sz w:val="24"/>
          <w:szCs w:val="24"/>
        </w:rPr>
        <w:t xml:space="preserve">Development </w:t>
      </w:r>
      <w:proofErr w:type="gramStart"/>
      <w:r w:rsidRPr="00A671AD">
        <w:rPr>
          <w:rFonts w:ascii="Charter BT" w:hAnsi="Charter BT"/>
          <w:spacing w:val="-2"/>
          <w:sz w:val="24"/>
          <w:szCs w:val="24"/>
        </w:rPr>
        <w:t>Politics</w:t>
      </w:r>
      <w:r w:rsidRPr="00A671AD">
        <w:rPr>
          <w:rFonts w:ascii="Charter BT" w:hAnsi="Charter BT"/>
          <w:spacing w:val="-2"/>
          <w:sz w:val="24"/>
          <w:szCs w:val="24"/>
          <w:lang w:val="en-US"/>
        </w:rPr>
        <w:t xml:space="preserve"> </w:t>
      </w:r>
      <w:r w:rsidRPr="00A671AD">
        <w:rPr>
          <w:rFonts w:ascii="Charter BT" w:hAnsi="Charter BT"/>
          <w:sz w:val="24"/>
          <w:szCs w:val="24"/>
        </w:rPr>
        <w:t>.</w:t>
      </w:r>
      <w:proofErr w:type="gramEnd"/>
      <w:r w:rsidRPr="00A671AD">
        <w:rPr>
          <w:rFonts w:ascii="Charter BT" w:hAnsi="Charter BT"/>
          <w:sz w:val="24"/>
          <w:szCs w:val="24"/>
        </w:rPr>
        <w:t xml:space="preserve"> </w:t>
      </w:r>
      <w:r w:rsidRPr="00A671AD">
        <w:rPr>
          <w:rFonts w:ascii="Charter BT" w:hAnsi="Charter BT"/>
          <w:sz w:val="24"/>
          <w:szCs w:val="24"/>
          <w:lang w:val="en-US"/>
        </w:rPr>
        <w:t xml:space="preserve">Interview by </w:t>
      </w:r>
      <w:proofErr w:type="spellStart"/>
      <w:r w:rsidRPr="00A671AD">
        <w:rPr>
          <w:rFonts w:ascii="Charter BT" w:hAnsi="Charter BT"/>
          <w:sz w:val="24"/>
          <w:szCs w:val="24"/>
          <w:lang w:val="en-US"/>
        </w:rPr>
        <w:t>Saipul</w:t>
      </w:r>
      <w:proofErr w:type="spellEnd"/>
      <w:r w:rsidRPr="00A671AD">
        <w:rPr>
          <w:rFonts w:ascii="Charter BT" w:hAnsi="Charter BT"/>
          <w:sz w:val="24"/>
          <w:szCs w:val="24"/>
          <w:lang w:val="en-US"/>
        </w:rPr>
        <w:t xml:space="preserve"> </w:t>
      </w:r>
      <w:proofErr w:type="spellStart"/>
      <w:r w:rsidRPr="00A671AD">
        <w:rPr>
          <w:rFonts w:ascii="Charter BT" w:hAnsi="Charter BT"/>
          <w:sz w:val="24"/>
          <w:szCs w:val="24"/>
          <w:lang w:val="en-US"/>
        </w:rPr>
        <w:t>Bahri</w:t>
      </w:r>
      <w:proofErr w:type="spellEnd"/>
      <w:r w:rsidRPr="00A671AD">
        <w:rPr>
          <w:rFonts w:ascii="Charter BT" w:hAnsi="Charter BT"/>
          <w:sz w:val="24"/>
          <w:szCs w:val="24"/>
        </w:rPr>
        <w:t>.</w:t>
      </w:r>
    </w:p>
    <w:bookmarkEnd w:id="4"/>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lastRenderedPageBreak/>
        <w:t>Fauzi,</w:t>
      </w:r>
      <w:r w:rsidRPr="00200C74">
        <w:rPr>
          <w:rFonts w:ascii="Charter BT" w:hAnsi="Charter BT"/>
          <w:spacing w:val="40"/>
          <w:sz w:val="24"/>
          <w:szCs w:val="24"/>
        </w:rPr>
        <w:t xml:space="preserve"> </w:t>
      </w:r>
      <w:r w:rsidRPr="00200C74">
        <w:rPr>
          <w:rFonts w:ascii="Charter BT" w:hAnsi="Charter BT"/>
          <w:sz w:val="24"/>
          <w:szCs w:val="24"/>
        </w:rPr>
        <w:t>A.</w:t>
      </w:r>
      <w:r w:rsidRPr="00200C74">
        <w:rPr>
          <w:rFonts w:ascii="Charter BT" w:hAnsi="Charter BT"/>
          <w:spacing w:val="40"/>
          <w:sz w:val="24"/>
          <w:szCs w:val="24"/>
        </w:rPr>
        <w:t xml:space="preserve"> </w:t>
      </w:r>
      <w:r w:rsidRPr="00200C74">
        <w:rPr>
          <w:rFonts w:ascii="Charter BT" w:hAnsi="Charter BT"/>
          <w:sz w:val="24"/>
          <w:szCs w:val="24"/>
        </w:rPr>
        <w:t>(2021).</w:t>
      </w:r>
      <w:r w:rsidRPr="00200C74">
        <w:rPr>
          <w:rFonts w:ascii="Charter BT" w:hAnsi="Charter BT"/>
          <w:spacing w:val="40"/>
          <w:sz w:val="24"/>
          <w:szCs w:val="24"/>
        </w:rPr>
        <w:t xml:space="preserve"> </w:t>
      </w:r>
      <w:proofErr w:type="spellStart"/>
      <w:r w:rsidRPr="00200C74">
        <w:rPr>
          <w:rFonts w:ascii="Charter BT" w:hAnsi="Charter BT"/>
          <w:sz w:val="24"/>
          <w:szCs w:val="24"/>
        </w:rPr>
        <w:t>Naqsyabandiyah</w:t>
      </w:r>
      <w:proofErr w:type="spellEnd"/>
      <w:r w:rsidRPr="00200C74">
        <w:rPr>
          <w:rFonts w:ascii="Charter BT" w:hAnsi="Charter BT"/>
          <w:spacing w:val="40"/>
          <w:sz w:val="24"/>
          <w:szCs w:val="24"/>
        </w:rPr>
        <w:t xml:space="preserve"> </w:t>
      </w:r>
      <w:r w:rsidRPr="00200C74">
        <w:rPr>
          <w:rFonts w:ascii="Charter BT" w:hAnsi="Charter BT"/>
          <w:sz w:val="24"/>
          <w:szCs w:val="24"/>
        </w:rPr>
        <w:t>Order</w:t>
      </w:r>
      <w:r w:rsidRPr="00200C74">
        <w:rPr>
          <w:rFonts w:ascii="Charter BT" w:hAnsi="Charter BT"/>
          <w:spacing w:val="40"/>
          <w:sz w:val="24"/>
          <w:szCs w:val="24"/>
        </w:rPr>
        <w:t xml:space="preserve"> </w:t>
      </w:r>
      <w:r w:rsidRPr="00200C74">
        <w:rPr>
          <w:rFonts w:ascii="Charter BT" w:hAnsi="Charter BT"/>
          <w:sz w:val="24"/>
          <w:szCs w:val="24"/>
        </w:rPr>
        <w:t>in</w:t>
      </w:r>
      <w:r w:rsidRPr="00200C74">
        <w:rPr>
          <w:rFonts w:ascii="Charter BT" w:hAnsi="Charter BT"/>
          <w:spacing w:val="40"/>
          <w:sz w:val="24"/>
          <w:szCs w:val="24"/>
        </w:rPr>
        <w:t xml:space="preserve"> </w:t>
      </w:r>
      <w:r w:rsidRPr="00200C74">
        <w:rPr>
          <w:rFonts w:ascii="Charter BT" w:hAnsi="Charter BT"/>
          <w:sz w:val="24"/>
          <w:szCs w:val="24"/>
        </w:rPr>
        <w:t>North</w:t>
      </w:r>
      <w:r w:rsidRPr="00200C74">
        <w:rPr>
          <w:rFonts w:ascii="Charter BT" w:hAnsi="Charter BT"/>
          <w:spacing w:val="40"/>
          <w:sz w:val="24"/>
          <w:szCs w:val="24"/>
        </w:rPr>
        <w:t xml:space="preserve"> </w:t>
      </w:r>
      <w:r w:rsidRPr="00200C74">
        <w:rPr>
          <w:rFonts w:ascii="Charter BT" w:hAnsi="Charter BT"/>
          <w:sz w:val="24"/>
          <w:szCs w:val="24"/>
        </w:rPr>
        <w:t>Sumatra:</w:t>
      </w:r>
      <w:r w:rsidRPr="00200C74">
        <w:rPr>
          <w:rFonts w:ascii="Charter BT" w:hAnsi="Charter BT"/>
          <w:spacing w:val="40"/>
          <w:sz w:val="24"/>
          <w:szCs w:val="24"/>
        </w:rPr>
        <w:t xml:space="preserve"> </w:t>
      </w:r>
      <w:r w:rsidRPr="00200C74">
        <w:rPr>
          <w:rFonts w:ascii="Charter BT" w:hAnsi="Charter BT"/>
          <w:sz w:val="24"/>
          <w:szCs w:val="24"/>
        </w:rPr>
        <w:t>Spiritual</w:t>
      </w:r>
      <w:r w:rsidRPr="00200C74">
        <w:rPr>
          <w:rFonts w:ascii="Charter BT" w:hAnsi="Charter BT"/>
          <w:spacing w:val="40"/>
          <w:sz w:val="24"/>
          <w:szCs w:val="24"/>
        </w:rPr>
        <w:t xml:space="preserve"> </w:t>
      </w:r>
      <w:r w:rsidRPr="00200C74">
        <w:rPr>
          <w:rFonts w:ascii="Charter BT" w:hAnsi="Charter BT"/>
          <w:sz w:val="24"/>
          <w:szCs w:val="24"/>
        </w:rPr>
        <w:t>and</w:t>
      </w:r>
      <w:r w:rsidRPr="00200C74">
        <w:rPr>
          <w:rFonts w:ascii="Charter BT" w:hAnsi="Charter BT"/>
          <w:spacing w:val="40"/>
          <w:sz w:val="24"/>
          <w:szCs w:val="24"/>
        </w:rPr>
        <w:t xml:space="preserve"> </w:t>
      </w:r>
      <w:r w:rsidRPr="00200C74">
        <w:rPr>
          <w:rFonts w:ascii="Charter BT" w:hAnsi="Charter BT"/>
          <w:sz w:val="24"/>
          <w:szCs w:val="24"/>
        </w:rPr>
        <w:t>social</w:t>
      </w:r>
      <w:r w:rsidRPr="00200C74">
        <w:rPr>
          <w:rFonts w:ascii="Charter BT" w:hAnsi="Charter BT"/>
          <w:spacing w:val="40"/>
          <w:sz w:val="24"/>
          <w:szCs w:val="24"/>
        </w:rPr>
        <w:t xml:space="preserve"> </w:t>
      </w:r>
      <w:r w:rsidRPr="00200C74">
        <w:rPr>
          <w:rFonts w:ascii="Charter BT" w:hAnsi="Charter BT"/>
          <w:sz w:val="24"/>
          <w:szCs w:val="24"/>
        </w:rPr>
        <w:t>roles</w:t>
      </w:r>
      <w:r w:rsidRPr="00200C74">
        <w:rPr>
          <w:rFonts w:ascii="Charter BT" w:hAnsi="Charter BT"/>
          <w:spacing w:val="40"/>
          <w:sz w:val="24"/>
          <w:szCs w:val="24"/>
        </w:rPr>
        <w:t xml:space="preserve"> </w:t>
      </w:r>
      <w:r w:rsidRPr="00200C74">
        <w:rPr>
          <w:rFonts w:ascii="Charter BT" w:hAnsi="Charter BT"/>
          <w:sz w:val="24"/>
          <w:szCs w:val="24"/>
        </w:rPr>
        <w:t xml:space="preserve">in </w:t>
      </w:r>
      <w:r w:rsidRPr="00200C74">
        <w:rPr>
          <w:rFonts w:ascii="Charter BT" w:hAnsi="Charter BT"/>
          <w:spacing w:val="-2"/>
          <w:sz w:val="24"/>
          <w:szCs w:val="24"/>
        </w:rPr>
        <w:t>building</w:t>
      </w:r>
      <w:r w:rsidRPr="00200C74">
        <w:rPr>
          <w:rFonts w:ascii="Charter BT" w:hAnsi="Charter BT"/>
          <w:sz w:val="24"/>
          <w:szCs w:val="24"/>
        </w:rPr>
        <w:tab/>
      </w:r>
      <w:r w:rsidRPr="00200C74">
        <w:rPr>
          <w:rFonts w:ascii="Charter BT" w:hAnsi="Charter BT"/>
          <w:spacing w:val="-2"/>
          <w:sz w:val="24"/>
          <w:szCs w:val="24"/>
        </w:rPr>
        <w:t>society.</w:t>
      </w:r>
      <w:r w:rsidRPr="00200C74">
        <w:rPr>
          <w:rFonts w:ascii="Charter BT" w:hAnsi="Charter BT"/>
          <w:sz w:val="24"/>
          <w:szCs w:val="24"/>
        </w:rPr>
        <w:tab/>
      </w:r>
      <w:proofErr w:type="spellStart"/>
      <w:r w:rsidRPr="00200C74">
        <w:rPr>
          <w:rFonts w:ascii="Charter BT" w:hAnsi="Charter BT"/>
          <w:i/>
          <w:spacing w:val="-2"/>
          <w:sz w:val="24"/>
          <w:szCs w:val="24"/>
        </w:rPr>
        <w:t>Studia</w:t>
      </w:r>
      <w:proofErr w:type="spellEnd"/>
      <w:r w:rsidRPr="00200C74">
        <w:rPr>
          <w:rFonts w:ascii="Charter BT" w:hAnsi="Charter BT"/>
          <w:i/>
          <w:sz w:val="24"/>
          <w:szCs w:val="24"/>
        </w:rPr>
        <w:tab/>
      </w:r>
      <w:proofErr w:type="spellStart"/>
      <w:r w:rsidRPr="00200C74">
        <w:rPr>
          <w:rFonts w:ascii="Charter BT" w:hAnsi="Charter BT"/>
          <w:i/>
          <w:spacing w:val="-2"/>
          <w:sz w:val="24"/>
          <w:szCs w:val="24"/>
        </w:rPr>
        <w:t>Islamika</w:t>
      </w:r>
      <w:proofErr w:type="spellEnd"/>
      <w:r w:rsidRPr="00200C74">
        <w:rPr>
          <w:rFonts w:ascii="Charter BT" w:hAnsi="Charter BT"/>
          <w:spacing w:val="-2"/>
          <w:sz w:val="24"/>
          <w:szCs w:val="24"/>
        </w:rPr>
        <w:t>,</w:t>
      </w:r>
      <w:r w:rsidRPr="00200C74">
        <w:rPr>
          <w:rFonts w:ascii="Charter BT" w:hAnsi="Charter BT"/>
          <w:sz w:val="24"/>
          <w:szCs w:val="24"/>
        </w:rPr>
        <w:tab/>
      </w:r>
      <w:r w:rsidRPr="00200C74">
        <w:rPr>
          <w:rFonts w:ascii="Charter BT" w:hAnsi="Charter BT"/>
          <w:spacing w:val="-2"/>
          <w:sz w:val="24"/>
          <w:szCs w:val="24"/>
        </w:rPr>
        <w:t>28(2),</w:t>
      </w:r>
      <w:r w:rsidRPr="00200C74">
        <w:rPr>
          <w:rFonts w:ascii="Charter BT" w:hAnsi="Charter BT"/>
          <w:sz w:val="24"/>
          <w:szCs w:val="24"/>
        </w:rPr>
        <w:tab/>
        <w:t>267-</w:t>
      </w:r>
      <w:r w:rsidRPr="00200C74">
        <w:rPr>
          <w:rFonts w:ascii="Charter BT" w:hAnsi="Charter BT"/>
          <w:spacing w:val="-4"/>
          <w:sz w:val="24"/>
          <w:szCs w:val="24"/>
        </w:rPr>
        <w:t>289.</w:t>
      </w:r>
      <w:r w:rsidRPr="00200C74">
        <w:rPr>
          <w:rFonts w:ascii="Charter BT" w:hAnsi="Charter BT"/>
          <w:spacing w:val="-4"/>
          <w:sz w:val="24"/>
          <w:szCs w:val="24"/>
          <w:lang w:val="en-US"/>
        </w:rPr>
        <w:t xml:space="preserve"> </w:t>
      </w:r>
      <w:r w:rsidRPr="00200C74">
        <w:rPr>
          <w:rFonts w:ascii="Charter BT" w:hAnsi="Charter BT"/>
          <w:spacing w:val="-2"/>
          <w:sz w:val="24"/>
          <w:szCs w:val="24"/>
        </w:rPr>
        <w:fldChar w:fldCharType="begin"/>
      </w:r>
      <w:r w:rsidRPr="00200C74">
        <w:rPr>
          <w:rFonts w:ascii="Charter BT" w:hAnsi="Charter BT"/>
          <w:spacing w:val="-2"/>
          <w:sz w:val="24"/>
          <w:szCs w:val="24"/>
        </w:rPr>
        <w:instrText xml:space="preserve"> HYPERLINK "https://doi.org/10.15408/sdi.v28i2.18963" </w:instrText>
      </w:r>
      <w:r w:rsidRPr="00200C74">
        <w:rPr>
          <w:rFonts w:ascii="Charter BT" w:hAnsi="Charter BT"/>
          <w:spacing w:val="-2"/>
          <w:sz w:val="24"/>
          <w:szCs w:val="24"/>
        </w:rPr>
        <w:fldChar w:fldCharType="separate"/>
      </w:r>
      <w:r w:rsidRPr="00200C74">
        <w:rPr>
          <w:rStyle w:val="Hyperlink"/>
          <w:rFonts w:ascii="Charter BT" w:hAnsi="Charter BT"/>
          <w:spacing w:val="-2"/>
          <w:sz w:val="24"/>
          <w:szCs w:val="24"/>
        </w:rPr>
        <w:t>https://doi.org/10.15408/sdi.v28i2.18963</w:t>
      </w:r>
      <w:r w:rsidRPr="00200C74">
        <w:rPr>
          <w:rFonts w:ascii="Charter BT" w:hAnsi="Charter BT"/>
          <w:spacing w:val="-2"/>
          <w:sz w:val="24"/>
          <w:szCs w:val="24"/>
        </w:rPr>
        <w:fldChar w:fldCharType="end"/>
      </w:r>
      <w:r w:rsidRPr="00200C74">
        <w:rPr>
          <w:rFonts w:ascii="Charter BT" w:hAnsi="Charter BT"/>
          <w:spacing w:val="-2"/>
          <w:sz w:val="24"/>
          <w:szCs w:val="24"/>
        </w:rPr>
        <w:t>.</w:t>
      </w:r>
    </w:p>
    <w:p w:rsidR="00200C74" w:rsidRDefault="00200C74" w:rsidP="00200C74">
      <w:pPr>
        <w:ind w:left="709" w:right="20" w:hanging="686"/>
        <w:jc w:val="both"/>
        <w:rPr>
          <w:rFonts w:ascii="Charter BT" w:hAnsi="Charter BT"/>
          <w:spacing w:val="-2"/>
          <w:sz w:val="24"/>
          <w:szCs w:val="24"/>
          <w:lang w:val="en-US"/>
        </w:rPr>
      </w:pPr>
      <w:r w:rsidRPr="00200C74">
        <w:rPr>
          <w:rFonts w:ascii="Charter BT" w:hAnsi="Charter BT"/>
          <w:sz w:val="24"/>
          <w:szCs w:val="24"/>
        </w:rPr>
        <w:t>Flick,</w:t>
      </w:r>
      <w:r w:rsidRPr="00200C74">
        <w:rPr>
          <w:rFonts w:ascii="Charter BT" w:hAnsi="Charter BT"/>
          <w:spacing w:val="80"/>
          <w:sz w:val="24"/>
          <w:szCs w:val="24"/>
        </w:rPr>
        <w:t xml:space="preserve"> </w:t>
      </w:r>
      <w:r w:rsidRPr="00200C74">
        <w:rPr>
          <w:rFonts w:ascii="Charter BT" w:hAnsi="Charter BT"/>
          <w:sz w:val="24"/>
          <w:szCs w:val="24"/>
        </w:rPr>
        <w:t>U.</w:t>
      </w:r>
      <w:r w:rsidRPr="00200C74">
        <w:rPr>
          <w:rFonts w:ascii="Charter BT" w:hAnsi="Charter BT"/>
          <w:spacing w:val="80"/>
          <w:sz w:val="24"/>
          <w:szCs w:val="24"/>
        </w:rPr>
        <w:t xml:space="preserve"> </w:t>
      </w:r>
      <w:r w:rsidRPr="00200C74">
        <w:rPr>
          <w:rFonts w:ascii="Charter BT" w:hAnsi="Charter BT"/>
          <w:sz w:val="24"/>
          <w:szCs w:val="24"/>
        </w:rPr>
        <w:t>(2018).</w:t>
      </w:r>
      <w:r w:rsidRPr="00200C74">
        <w:rPr>
          <w:rFonts w:ascii="Charter BT" w:hAnsi="Charter BT"/>
          <w:spacing w:val="80"/>
          <w:sz w:val="24"/>
          <w:szCs w:val="24"/>
        </w:rPr>
        <w:t xml:space="preserve"> </w:t>
      </w:r>
      <w:r w:rsidRPr="00200C74">
        <w:rPr>
          <w:rFonts w:ascii="Charter BT" w:hAnsi="Charter BT"/>
          <w:i/>
          <w:sz w:val="24"/>
          <w:szCs w:val="24"/>
        </w:rPr>
        <w:t>An</w:t>
      </w:r>
      <w:r w:rsidRPr="00200C74">
        <w:rPr>
          <w:rFonts w:ascii="Charter BT" w:hAnsi="Charter BT"/>
          <w:i/>
          <w:spacing w:val="80"/>
          <w:sz w:val="24"/>
          <w:szCs w:val="24"/>
        </w:rPr>
        <w:t xml:space="preserve"> </w:t>
      </w:r>
      <w:r w:rsidRPr="00200C74">
        <w:rPr>
          <w:rFonts w:ascii="Charter BT" w:hAnsi="Charter BT"/>
          <w:i/>
          <w:sz w:val="24"/>
          <w:szCs w:val="24"/>
        </w:rPr>
        <w:t>introduction</w:t>
      </w:r>
      <w:r w:rsidRPr="00200C74">
        <w:rPr>
          <w:rFonts w:ascii="Charter BT" w:hAnsi="Charter BT"/>
          <w:i/>
          <w:spacing w:val="80"/>
          <w:sz w:val="24"/>
          <w:szCs w:val="24"/>
        </w:rPr>
        <w:t xml:space="preserve"> </w:t>
      </w:r>
      <w:r w:rsidRPr="00200C74">
        <w:rPr>
          <w:rFonts w:ascii="Charter BT" w:hAnsi="Charter BT"/>
          <w:i/>
          <w:sz w:val="24"/>
          <w:szCs w:val="24"/>
        </w:rPr>
        <w:t>to</w:t>
      </w:r>
      <w:r w:rsidRPr="00200C74">
        <w:rPr>
          <w:rFonts w:ascii="Charter BT" w:hAnsi="Charter BT"/>
          <w:i/>
          <w:spacing w:val="80"/>
          <w:sz w:val="24"/>
          <w:szCs w:val="24"/>
        </w:rPr>
        <w:t xml:space="preserve"> </w:t>
      </w:r>
      <w:r w:rsidRPr="00200C74">
        <w:rPr>
          <w:rFonts w:ascii="Charter BT" w:hAnsi="Charter BT"/>
          <w:i/>
          <w:sz w:val="24"/>
          <w:szCs w:val="24"/>
        </w:rPr>
        <w:t>qualitative</w:t>
      </w:r>
      <w:r w:rsidRPr="00200C74">
        <w:rPr>
          <w:rFonts w:ascii="Charter BT" w:hAnsi="Charter BT"/>
          <w:i/>
          <w:spacing w:val="80"/>
          <w:sz w:val="24"/>
          <w:szCs w:val="24"/>
        </w:rPr>
        <w:t xml:space="preserve"> </w:t>
      </w:r>
      <w:r w:rsidRPr="00200C74">
        <w:rPr>
          <w:rFonts w:ascii="Charter BT" w:hAnsi="Charter BT"/>
          <w:i/>
          <w:sz w:val="24"/>
          <w:szCs w:val="24"/>
        </w:rPr>
        <w:t>research</w:t>
      </w:r>
      <w:r w:rsidRPr="00200C74">
        <w:rPr>
          <w:rFonts w:ascii="Charter BT" w:hAnsi="Charter BT"/>
          <w:i/>
          <w:spacing w:val="80"/>
          <w:sz w:val="24"/>
          <w:szCs w:val="24"/>
        </w:rPr>
        <w:t xml:space="preserve"> </w:t>
      </w:r>
      <w:r w:rsidRPr="00200C74">
        <w:rPr>
          <w:rFonts w:ascii="Charter BT" w:hAnsi="Charter BT"/>
          <w:sz w:val="24"/>
          <w:szCs w:val="24"/>
        </w:rPr>
        <w:t>(6th</w:t>
      </w:r>
      <w:r w:rsidRPr="00200C74">
        <w:rPr>
          <w:rFonts w:ascii="Charter BT" w:hAnsi="Charter BT"/>
          <w:spacing w:val="80"/>
          <w:sz w:val="24"/>
          <w:szCs w:val="24"/>
        </w:rPr>
        <w:t xml:space="preserve"> </w:t>
      </w:r>
      <w:r w:rsidRPr="00200C74">
        <w:rPr>
          <w:rFonts w:ascii="Charter BT" w:hAnsi="Charter BT"/>
          <w:sz w:val="24"/>
          <w:szCs w:val="24"/>
        </w:rPr>
        <w:t>ed.).</w:t>
      </w:r>
      <w:r w:rsidRPr="00200C74">
        <w:rPr>
          <w:rFonts w:ascii="Charter BT" w:hAnsi="Charter BT"/>
          <w:spacing w:val="80"/>
          <w:sz w:val="24"/>
          <w:szCs w:val="24"/>
        </w:rPr>
        <w:t xml:space="preserve"> </w:t>
      </w:r>
      <w:r w:rsidRPr="00200C74">
        <w:rPr>
          <w:rFonts w:ascii="Charter BT" w:hAnsi="Charter BT"/>
          <w:sz w:val="24"/>
          <w:szCs w:val="24"/>
        </w:rPr>
        <w:t>London:</w:t>
      </w:r>
      <w:r w:rsidRPr="00200C74">
        <w:rPr>
          <w:rFonts w:ascii="Charter BT" w:hAnsi="Charter BT"/>
          <w:spacing w:val="80"/>
          <w:sz w:val="24"/>
          <w:szCs w:val="24"/>
        </w:rPr>
        <w:t xml:space="preserve"> </w:t>
      </w:r>
      <w:r w:rsidRPr="00200C74">
        <w:rPr>
          <w:rFonts w:ascii="Charter BT" w:hAnsi="Charter BT"/>
          <w:sz w:val="24"/>
          <w:szCs w:val="24"/>
        </w:rPr>
        <w:t>SAGE</w:t>
      </w:r>
      <w:r w:rsidRPr="00200C74">
        <w:rPr>
          <w:rFonts w:ascii="Charter BT" w:hAnsi="Charter BT"/>
          <w:spacing w:val="40"/>
          <w:sz w:val="24"/>
          <w:szCs w:val="24"/>
        </w:rPr>
        <w:t xml:space="preserve"> </w:t>
      </w:r>
      <w:r w:rsidRPr="00200C74">
        <w:rPr>
          <w:rFonts w:ascii="Charter BT" w:hAnsi="Charter BT"/>
          <w:spacing w:val="-2"/>
          <w:sz w:val="24"/>
          <w:szCs w:val="24"/>
        </w:rPr>
        <w:t>Publications</w:t>
      </w:r>
      <w:r w:rsidRPr="00200C74">
        <w:rPr>
          <w:rFonts w:ascii="Charter BT" w:hAnsi="Charter BT"/>
          <w:spacing w:val="-2"/>
          <w:sz w:val="24"/>
          <w:szCs w:val="24"/>
          <w:lang w:val="en-US"/>
        </w:rPr>
        <w:t>.</w:t>
      </w:r>
    </w:p>
    <w:p w:rsidR="00A671AD" w:rsidRPr="00A671AD" w:rsidRDefault="00A671AD" w:rsidP="00A671AD">
      <w:pPr>
        <w:ind w:left="709" w:right="20" w:hanging="686"/>
        <w:jc w:val="both"/>
        <w:rPr>
          <w:rFonts w:ascii="Charter BT" w:hAnsi="Charter BT"/>
          <w:spacing w:val="-2"/>
          <w:sz w:val="24"/>
          <w:szCs w:val="24"/>
        </w:rPr>
      </w:pPr>
      <w:r>
        <w:rPr>
          <w:rFonts w:ascii="Charter BT" w:hAnsi="Charter BT"/>
          <w:sz w:val="24"/>
          <w:szCs w:val="24"/>
          <w:lang w:val="en-US"/>
        </w:rPr>
        <w:t>Gus</w:t>
      </w:r>
      <w:r w:rsidRPr="00A671AD">
        <w:rPr>
          <w:rFonts w:ascii="Charter BT" w:hAnsi="Charter BT"/>
          <w:sz w:val="24"/>
          <w:szCs w:val="24"/>
        </w:rPr>
        <w:t xml:space="preserve">, </w:t>
      </w:r>
      <w:r>
        <w:rPr>
          <w:rFonts w:ascii="Charter BT" w:hAnsi="Charter BT"/>
          <w:sz w:val="24"/>
          <w:szCs w:val="24"/>
          <w:lang w:val="en-US"/>
        </w:rPr>
        <w:t>I</w:t>
      </w:r>
      <w:r w:rsidRPr="00A671AD">
        <w:rPr>
          <w:rFonts w:ascii="Charter BT" w:hAnsi="Charter BT"/>
          <w:sz w:val="24"/>
          <w:szCs w:val="24"/>
        </w:rPr>
        <w:t xml:space="preserve">. (2025, </w:t>
      </w:r>
      <w:proofErr w:type="spellStart"/>
      <w:r>
        <w:rPr>
          <w:rFonts w:ascii="Charter BT" w:hAnsi="Charter BT"/>
          <w:sz w:val="24"/>
          <w:szCs w:val="24"/>
          <w:lang w:val="en-US"/>
        </w:rPr>
        <w:t>Macrh</w:t>
      </w:r>
      <w:proofErr w:type="spellEnd"/>
      <w:r w:rsidRPr="00A671AD">
        <w:rPr>
          <w:rFonts w:ascii="Charter BT" w:hAnsi="Charter BT"/>
          <w:sz w:val="24"/>
          <w:szCs w:val="24"/>
        </w:rPr>
        <w:t xml:space="preserve"> </w:t>
      </w:r>
      <w:r>
        <w:rPr>
          <w:rFonts w:ascii="Charter BT" w:hAnsi="Charter BT"/>
          <w:sz w:val="24"/>
          <w:szCs w:val="24"/>
          <w:lang w:val="en-US"/>
        </w:rPr>
        <w:t>9</w:t>
      </w:r>
      <w:r w:rsidRPr="00A671AD">
        <w:rPr>
          <w:rFonts w:ascii="Charter BT" w:hAnsi="Charter BT"/>
          <w:sz w:val="24"/>
          <w:szCs w:val="24"/>
        </w:rPr>
        <w:t xml:space="preserve">). </w:t>
      </w:r>
      <w:r w:rsidRPr="00A671AD">
        <w:rPr>
          <w:rFonts w:ascii="Charter BT" w:hAnsi="Charter BT"/>
          <w:iCs/>
          <w:sz w:val="24"/>
          <w:szCs w:val="24"/>
          <w:lang w:val="en-US"/>
        </w:rPr>
        <w:t>Interview about</w:t>
      </w:r>
      <w:r w:rsidRPr="00A671AD">
        <w:rPr>
          <w:rFonts w:ascii="Charter BT" w:hAnsi="Charter BT"/>
          <w:iCs/>
          <w:sz w:val="24"/>
          <w:szCs w:val="24"/>
        </w:rPr>
        <w:t xml:space="preserve"> </w:t>
      </w:r>
      <w:r>
        <w:rPr>
          <w:rFonts w:ascii="Charter BT" w:hAnsi="Charter BT"/>
          <w:sz w:val="24"/>
          <w:szCs w:val="24"/>
          <w:lang w:val="en-US"/>
        </w:rPr>
        <w:t>leadership</w:t>
      </w:r>
      <w:r w:rsidRPr="00A671AD">
        <w:rPr>
          <w:rFonts w:ascii="Charter BT" w:hAnsi="Charter BT"/>
          <w:sz w:val="24"/>
          <w:szCs w:val="24"/>
        </w:rPr>
        <w:t xml:space="preserve"> </w:t>
      </w:r>
      <w:proofErr w:type="gramStart"/>
      <w:r w:rsidRPr="00A671AD">
        <w:rPr>
          <w:rFonts w:ascii="Charter BT" w:hAnsi="Charter BT"/>
          <w:spacing w:val="-2"/>
          <w:sz w:val="24"/>
          <w:szCs w:val="24"/>
        </w:rPr>
        <w:t>Politics</w:t>
      </w:r>
      <w:r w:rsidRPr="00A671AD">
        <w:rPr>
          <w:rFonts w:ascii="Charter BT" w:hAnsi="Charter BT"/>
          <w:spacing w:val="-2"/>
          <w:sz w:val="24"/>
          <w:szCs w:val="24"/>
          <w:lang w:val="en-US"/>
        </w:rPr>
        <w:t xml:space="preserve"> </w:t>
      </w:r>
      <w:r w:rsidRPr="00A671AD">
        <w:rPr>
          <w:rFonts w:ascii="Charter BT" w:hAnsi="Charter BT"/>
          <w:sz w:val="24"/>
          <w:szCs w:val="24"/>
        </w:rPr>
        <w:t>.</w:t>
      </w:r>
      <w:proofErr w:type="gramEnd"/>
      <w:r w:rsidRPr="00A671AD">
        <w:rPr>
          <w:rFonts w:ascii="Charter BT" w:hAnsi="Charter BT"/>
          <w:sz w:val="24"/>
          <w:szCs w:val="24"/>
        </w:rPr>
        <w:t xml:space="preserve"> </w:t>
      </w:r>
      <w:r w:rsidRPr="00A671AD">
        <w:rPr>
          <w:rFonts w:ascii="Charter BT" w:hAnsi="Charter BT"/>
          <w:sz w:val="24"/>
          <w:szCs w:val="24"/>
          <w:lang w:val="en-US"/>
        </w:rPr>
        <w:t xml:space="preserve">Interview by </w:t>
      </w:r>
      <w:proofErr w:type="spellStart"/>
      <w:r w:rsidRPr="00A671AD">
        <w:rPr>
          <w:rFonts w:ascii="Charter BT" w:hAnsi="Charter BT"/>
          <w:sz w:val="24"/>
          <w:szCs w:val="24"/>
          <w:lang w:val="en-US"/>
        </w:rPr>
        <w:t>Saipul</w:t>
      </w:r>
      <w:proofErr w:type="spellEnd"/>
      <w:r w:rsidRPr="00A671AD">
        <w:rPr>
          <w:rFonts w:ascii="Charter BT" w:hAnsi="Charter BT"/>
          <w:sz w:val="24"/>
          <w:szCs w:val="24"/>
          <w:lang w:val="en-US"/>
        </w:rPr>
        <w:t xml:space="preserve"> </w:t>
      </w:r>
      <w:proofErr w:type="spellStart"/>
      <w:r w:rsidRPr="00A671AD">
        <w:rPr>
          <w:rFonts w:ascii="Charter BT" w:hAnsi="Charter BT"/>
          <w:sz w:val="24"/>
          <w:szCs w:val="24"/>
          <w:lang w:val="en-US"/>
        </w:rPr>
        <w:t>Bahri</w:t>
      </w:r>
      <w:proofErr w:type="spellEnd"/>
      <w:r w:rsidRPr="00A671AD">
        <w:rPr>
          <w:rFonts w:ascii="Charter BT" w:hAnsi="Charter BT"/>
          <w:sz w:val="24"/>
          <w:szCs w:val="24"/>
        </w:rPr>
        <w:t>.</w:t>
      </w:r>
    </w:p>
    <w:p w:rsidR="00200C74" w:rsidRDefault="00200C74" w:rsidP="00200C74">
      <w:pPr>
        <w:ind w:left="709" w:right="20" w:hanging="686"/>
        <w:jc w:val="both"/>
        <w:rPr>
          <w:rFonts w:ascii="Charter BT" w:hAnsi="Charter BT"/>
          <w:sz w:val="24"/>
          <w:szCs w:val="24"/>
        </w:rPr>
      </w:pPr>
      <w:r w:rsidRPr="00200C74">
        <w:rPr>
          <w:rFonts w:ascii="Charter BT" w:hAnsi="Charter BT"/>
          <w:sz w:val="24"/>
          <w:szCs w:val="24"/>
        </w:rPr>
        <w:t xml:space="preserve">Husein, S. M. (2004). </w:t>
      </w:r>
      <w:r w:rsidRPr="00200C74">
        <w:rPr>
          <w:rFonts w:ascii="Charter BT" w:hAnsi="Charter BT"/>
          <w:i/>
          <w:sz w:val="24"/>
          <w:szCs w:val="24"/>
        </w:rPr>
        <w:t>Principles of tasawwuf amali for civil society: A spiritual development approach</w:t>
      </w:r>
      <w:r w:rsidRPr="00200C74">
        <w:rPr>
          <w:rFonts w:ascii="Charter BT" w:hAnsi="Charter BT"/>
          <w:sz w:val="24"/>
          <w:szCs w:val="24"/>
        </w:rPr>
        <w:t>. Mandailing Natal: Majlis Dzikir Nurul Musthafa.</w:t>
      </w:r>
    </w:p>
    <w:p w:rsidR="00A671AD" w:rsidRPr="00A671AD" w:rsidRDefault="00A671AD" w:rsidP="00A671AD">
      <w:pPr>
        <w:ind w:left="709" w:right="20" w:hanging="686"/>
        <w:jc w:val="both"/>
        <w:rPr>
          <w:rFonts w:ascii="Charter BT" w:hAnsi="Charter BT"/>
          <w:spacing w:val="-2"/>
          <w:sz w:val="24"/>
          <w:szCs w:val="24"/>
        </w:rPr>
      </w:pPr>
      <w:r>
        <w:rPr>
          <w:rFonts w:ascii="Charter BT" w:hAnsi="Charter BT"/>
          <w:sz w:val="24"/>
          <w:szCs w:val="24"/>
          <w:lang w:val="en-US"/>
        </w:rPr>
        <w:t>Harun</w:t>
      </w:r>
      <w:r w:rsidRPr="00A671AD">
        <w:rPr>
          <w:rFonts w:ascii="Charter BT" w:hAnsi="Charter BT"/>
          <w:sz w:val="24"/>
          <w:szCs w:val="24"/>
        </w:rPr>
        <w:t xml:space="preserve">, </w:t>
      </w:r>
      <w:r>
        <w:rPr>
          <w:rFonts w:ascii="Charter BT" w:hAnsi="Charter BT"/>
          <w:sz w:val="24"/>
          <w:szCs w:val="24"/>
          <w:lang w:val="en-US"/>
        </w:rPr>
        <w:t>M</w:t>
      </w:r>
      <w:r w:rsidRPr="00A671AD">
        <w:rPr>
          <w:rFonts w:ascii="Charter BT" w:hAnsi="Charter BT"/>
          <w:sz w:val="24"/>
          <w:szCs w:val="24"/>
        </w:rPr>
        <w:t xml:space="preserve">. (2025, </w:t>
      </w:r>
      <w:r>
        <w:rPr>
          <w:rFonts w:ascii="Charter BT" w:hAnsi="Charter BT"/>
          <w:sz w:val="24"/>
          <w:szCs w:val="24"/>
          <w:lang w:val="en-US"/>
        </w:rPr>
        <w:t>March 7</w:t>
      </w:r>
      <w:r w:rsidRPr="00A671AD">
        <w:rPr>
          <w:rFonts w:ascii="Charter BT" w:hAnsi="Charter BT"/>
          <w:sz w:val="24"/>
          <w:szCs w:val="24"/>
        </w:rPr>
        <w:t xml:space="preserve">). </w:t>
      </w:r>
      <w:r w:rsidRPr="00A671AD">
        <w:rPr>
          <w:rFonts w:ascii="Charter BT" w:hAnsi="Charter BT"/>
          <w:iCs/>
          <w:sz w:val="24"/>
          <w:szCs w:val="24"/>
          <w:lang w:val="en-US"/>
        </w:rPr>
        <w:t>Interview about</w:t>
      </w:r>
      <w:r w:rsidRPr="00A671AD">
        <w:rPr>
          <w:rFonts w:ascii="Charter BT" w:hAnsi="Charter BT"/>
          <w:iCs/>
          <w:sz w:val="24"/>
          <w:szCs w:val="24"/>
        </w:rPr>
        <w:t xml:space="preserve"> </w:t>
      </w:r>
      <w:r w:rsidRPr="00A671AD">
        <w:rPr>
          <w:rFonts w:ascii="Charter BT" w:hAnsi="Charter BT"/>
          <w:sz w:val="24"/>
          <w:szCs w:val="24"/>
        </w:rPr>
        <w:t>Political</w:t>
      </w:r>
      <w:r w:rsidRPr="00A671AD">
        <w:rPr>
          <w:rFonts w:ascii="Charter BT" w:hAnsi="Charter BT"/>
          <w:spacing w:val="-4"/>
          <w:sz w:val="24"/>
          <w:szCs w:val="24"/>
        </w:rPr>
        <w:t xml:space="preserve"> </w:t>
      </w:r>
      <w:r w:rsidRPr="00A671AD">
        <w:rPr>
          <w:rFonts w:ascii="Charter BT" w:hAnsi="Charter BT"/>
          <w:sz w:val="24"/>
          <w:szCs w:val="24"/>
        </w:rPr>
        <w:t>Cadre</w:t>
      </w:r>
      <w:r w:rsidRPr="00A671AD">
        <w:rPr>
          <w:rFonts w:ascii="Charter BT" w:hAnsi="Charter BT"/>
          <w:spacing w:val="-3"/>
          <w:sz w:val="24"/>
          <w:szCs w:val="24"/>
        </w:rPr>
        <w:t xml:space="preserve"> </w:t>
      </w:r>
      <w:r w:rsidRPr="00A671AD">
        <w:rPr>
          <w:rFonts w:ascii="Charter BT" w:hAnsi="Charter BT"/>
          <w:sz w:val="24"/>
          <w:szCs w:val="24"/>
        </w:rPr>
        <w:t>in</w:t>
      </w:r>
      <w:r w:rsidRPr="00A671AD">
        <w:rPr>
          <w:rFonts w:ascii="Charter BT" w:hAnsi="Charter BT"/>
          <w:spacing w:val="-1"/>
          <w:sz w:val="24"/>
          <w:szCs w:val="24"/>
        </w:rPr>
        <w:t xml:space="preserve"> </w:t>
      </w:r>
      <w:r w:rsidRPr="00A671AD">
        <w:rPr>
          <w:rFonts w:ascii="Charter BT" w:hAnsi="Charter BT"/>
          <w:sz w:val="24"/>
          <w:szCs w:val="24"/>
        </w:rPr>
        <w:t>the</w:t>
      </w:r>
      <w:r w:rsidRPr="00A671AD">
        <w:rPr>
          <w:rFonts w:ascii="Charter BT" w:hAnsi="Charter BT"/>
          <w:spacing w:val="-2"/>
          <w:sz w:val="24"/>
          <w:szCs w:val="24"/>
        </w:rPr>
        <w:t xml:space="preserve"> </w:t>
      </w:r>
      <w:r w:rsidRPr="00A671AD">
        <w:rPr>
          <w:rFonts w:ascii="Charter BT" w:hAnsi="Charter BT"/>
          <w:sz w:val="24"/>
          <w:szCs w:val="24"/>
        </w:rPr>
        <w:t>Framework</w:t>
      </w:r>
      <w:r w:rsidRPr="00A671AD">
        <w:rPr>
          <w:rFonts w:ascii="Charter BT" w:hAnsi="Charter BT"/>
          <w:spacing w:val="-2"/>
          <w:sz w:val="24"/>
          <w:szCs w:val="24"/>
        </w:rPr>
        <w:t xml:space="preserve"> </w:t>
      </w:r>
      <w:r w:rsidRPr="00A671AD">
        <w:rPr>
          <w:rFonts w:ascii="Charter BT" w:hAnsi="Charter BT"/>
          <w:sz w:val="24"/>
          <w:szCs w:val="24"/>
        </w:rPr>
        <w:t>of</w:t>
      </w:r>
      <w:r w:rsidRPr="00A671AD">
        <w:rPr>
          <w:rFonts w:ascii="Charter BT" w:hAnsi="Charter BT"/>
          <w:spacing w:val="-1"/>
          <w:sz w:val="24"/>
          <w:szCs w:val="24"/>
        </w:rPr>
        <w:t xml:space="preserve"> </w:t>
      </w:r>
      <w:r w:rsidRPr="00A671AD">
        <w:rPr>
          <w:rFonts w:ascii="Charter BT" w:hAnsi="Charter BT"/>
          <w:sz w:val="24"/>
          <w:szCs w:val="24"/>
        </w:rPr>
        <w:t>Islamic</w:t>
      </w:r>
      <w:r w:rsidRPr="00A671AD">
        <w:rPr>
          <w:rFonts w:ascii="Charter BT" w:hAnsi="Charter BT"/>
          <w:spacing w:val="-2"/>
          <w:sz w:val="24"/>
          <w:szCs w:val="24"/>
        </w:rPr>
        <w:t xml:space="preserve"> </w:t>
      </w:r>
      <w:r w:rsidRPr="00A671AD">
        <w:rPr>
          <w:rFonts w:ascii="Charter BT" w:hAnsi="Charter BT"/>
          <w:sz w:val="24"/>
          <w:szCs w:val="24"/>
        </w:rPr>
        <w:t xml:space="preserve">Development </w:t>
      </w:r>
      <w:proofErr w:type="gramStart"/>
      <w:r w:rsidRPr="00A671AD">
        <w:rPr>
          <w:rFonts w:ascii="Charter BT" w:hAnsi="Charter BT"/>
          <w:spacing w:val="-2"/>
          <w:sz w:val="24"/>
          <w:szCs w:val="24"/>
        </w:rPr>
        <w:t>Politics</w:t>
      </w:r>
      <w:r w:rsidRPr="00A671AD">
        <w:rPr>
          <w:rFonts w:ascii="Charter BT" w:hAnsi="Charter BT"/>
          <w:spacing w:val="-2"/>
          <w:sz w:val="24"/>
          <w:szCs w:val="24"/>
          <w:lang w:val="en-US"/>
        </w:rPr>
        <w:t xml:space="preserve"> </w:t>
      </w:r>
      <w:r w:rsidRPr="00A671AD">
        <w:rPr>
          <w:rFonts w:ascii="Charter BT" w:hAnsi="Charter BT"/>
          <w:sz w:val="24"/>
          <w:szCs w:val="24"/>
        </w:rPr>
        <w:t>.</w:t>
      </w:r>
      <w:proofErr w:type="gramEnd"/>
      <w:r w:rsidRPr="00A671AD">
        <w:rPr>
          <w:rFonts w:ascii="Charter BT" w:hAnsi="Charter BT"/>
          <w:sz w:val="24"/>
          <w:szCs w:val="24"/>
        </w:rPr>
        <w:t xml:space="preserve"> </w:t>
      </w:r>
      <w:r w:rsidRPr="00A671AD">
        <w:rPr>
          <w:rFonts w:ascii="Charter BT" w:hAnsi="Charter BT"/>
          <w:sz w:val="24"/>
          <w:szCs w:val="24"/>
          <w:lang w:val="en-US"/>
        </w:rPr>
        <w:t xml:space="preserve">Interview by </w:t>
      </w:r>
      <w:proofErr w:type="spellStart"/>
      <w:r w:rsidRPr="00A671AD">
        <w:rPr>
          <w:rFonts w:ascii="Charter BT" w:hAnsi="Charter BT"/>
          <w:sz w:val="24"/>
          <w:szCs w:val="24"/>
          <w:lang w:val="en-US"/>
        </w:rPr>
        <w:t>Saipul</w:t>
      </w:r>
      <w:proofErr w:type="spellEnd"/>
      <w:r w:rsidRPr="00A671AD">
        <w:rPr>
          <w:rFonts w:ascii="Charter BT" w:hAnsi="Charter BT"/>
          <w:sz w:val="24"/>
          <w:szCs w:val="24"/>
          <w:lang w:val="en-US"/>
        </w:rPr>
        <w:t xml:space="preserve"> </w:t>
      </w:r>
      <w:proofErr w:type="spellStart"/>
      <w:r w:rsidRPr="00A671AD">
        <w:rPr>
          <w:rFonts w:ascii="Charter BT" w:hAnsi="Charter BT"/>
          <w:sz w:val="24"/>
          <w:szCs w:val="24"/>
          <w:lang w:val="en-US"/>
        </w:rPr>
        <w:t>Bahri</w:t>
      </w:r>
      <w:proofErr w:type="spellEnd"/>
      <w:r w:rsidRPr="00A671AD">
        <w:rPr>
          <w:rFonts w:ascii="Charter BT" w:hAnsi="Charter BT"/>
          <w:sz w:val="24"/>
          <w:szCs w:val="24"/>
        </w:rPr>
        <w:t>.</w:t>
      </w:r>
    </w:p>
    <w:p w:rsidR="00200C74" w:rsidRPr="00200C74" w:rsidRDefault="00200C74" w:rsidP="00200C74">
      <w:pPr>
        <w:ind w:left="709" w:right="20" w:hanging="686"/>
        <w:jc w:val="both"/>
        <w:rPr>
          <w:rFonts w:ascii="Charter BT" w:hAnsi="Charter BT"/>
          <w:sz w:val="24"/>
          <w:szCs w:val="24"/>
        </w:rPr>
      </w:pPr>
      <w:r w:rsidRPr="00200C74">
        <w:rPr>
          <w:rFonts w:ascii="Charter BT" w:hAnsi="Charter BT"/>
          <w:sz w:val="24"/>
          <w:szCs w:val="24"/>
        </w:rPr>
        <w:t>Lubis, R.</w:t>
      </w:r>
      <w:r w:rsidRPr="00200C74">
        <w:rPr>
          <w:rFonts w:ascii="Charter BT" w:hAnsi="Charter BT"/>
          <w:spacing w:val="23"/>
          <w:sz w:val="24"/>
          <w:szCs w:val="24"/>
        </w:rPr>
        <w:t xml:space="preserve"> </w:t>
      </w:r>
      <w:r w:rsidRPr="00200C74">
        <w:rPr>
          <w:rFonts w:ascii="Charter BT" w:hAnsi="Charter BT"/>
          <w:sz w:val="24"/>
          <w:szCs w:val="24"/>
        </w:rPr>
        <w:t xml:space="preserve">(2014). Sheikh H. </w:t>
      </w:r>
      <w:proofErr w:type="spellStart"/>
      <w:r w:rsidRPr="00200C74">
        <w:rPr>
          <w:rFonts w:ascii="Charter BT" w:hAnsi="Charter BT"/>
          <w:sz w:val="24"/>
          <w:szCs w:val="24"/>
        </w:rPr>
        <w:t>Musthafa</w:t>
      </w:r>
      <w:proofErr w:type="spellEnd"/>
      <w:r w:rsidRPr="00200C74">
        <w:rPr>
          <w:rFonts w:ascii="Charter BT" w:hAnsi="Charter BT"/>
          <w:sz w:val="24"/>
          <w:szCs w:val="24"/>
        </w:rPr>
        <w:t xml:space="preserve"> </w:t>
      </w:r>
      <w:proofErr w:type="spellStart"/>
      <w:r w:rsidRPr="00200C74">
        <w:rPr>
          <w:rFonts w:ascii="Charter BT" w:hAnsi="Charter BT"/>
          <w:sz w:val="24"/>
          <w:szCs w:val="24"/>
        </w:rPr>
        <w:t>Husein</w:t>
      </w:r>
      <w:proofErr w:type="spellEnd"/>
      <w:r w:rsidRPr="00200C74">
        <w:rPr>
          <w:rFonts w:ascii="Charter BT" w:hAnsi="Charter BT"/>
          <w:sz w:val="24"/>
          <w:szCs w:val="24"/>
        </w:rPr>
        <w:t>:</w:t>
      </w:r>
      <w:r w:rsidRPr="00200C74">
        <w:rPr>
          <w:rFonts w:ascii="Charter BT" w:hAnsi="Charter BT"/>
          <w:spacing w:val="23"/>
          <w:sz w:val="24"/>
          <w:szCs w:val="24"/>
        </w:rPr>
        <w:t xml:space="preserve"> </w:t>
      </w:r>
      <w:r w:rsidRPr="00200C74">
        <w:rPr>
          <w:rFonts w:ascii="Charter BT" w:hAnsi="Charter BT"/>
          <w:sz w:val="24"/>
          <w:szCs w:val="24"/>
        </w:rPr>
        <w:t xml:space="preserve">Founder of </w:t>
      </w:r>
      <w:proofErr w:type="spellStart"/>
      <w:r w:rsidRPr="00200C74">
        <w:rPr>
          <w:rFonts w:ascii="Charter BT" w:hAnsi="Charter BT"/>
          <w:sz w:val="24"/>
          <w:szCs w:val="24"/>
        </w:rPr>
        <w:t>Nahdlatul</w:t>
      </w:r>
      <w:proofErr w:type="spellEnd"/>
      <w:r w:rsidRPr="00200C74">
        <w:rPr>
          <w:rFonts w:ascii="Charter BT" w:hAnsi="Charter BT"/>
          <w:sz w:val="24"/>
          <w:szCs w:val="24"/>
        </w:rPr>
        <w:t xml:space="preserve"> Ulama (NU) in</w:t>
      </w:r>
      <w:r w:rsidRPr="00200C74">
        <w:rPr>
          <w:rFonts w:ascii="Charter BT" w:hAnsi="Charter BT"/>
          <w:spacing w:val="23"/>
          <w:sz w:val="24"/>
          <w:szCs w:val="24"/>
        </w:rPr>
        <w:t xml:space="preserve"> </w:t>
      </w:r>
      <w:r w:rsidRPr="00200C74">
        <w:rPr>
          <w:rFonts w:ascii="Charter BT" w:hAnsi="Charter BT"/>
          <w:sz w:val="24"/>
          <w:szCs w:val="24"/>
        </w:rPr>
        <w:t>North</w:t>
      </w:r>
      <w:r w:rsidRPr="00200C74">
        <w:rPr>
          <w:rFonts w:ascii="Charter BT" w:hAnsi="Charter BT"/>
          <w:spacing w:val="40"/>
          <w:sz w:val="24"/>
          <w:szCs w:val="24"/>
        </w:rPr>
        <w:t xml:space="preserve"> </w:t>
      </w:r>
      <w:r w:rsidRPr="00200C74">
        <w:rPr>
          <w:rFonts w:ascii="Charter BT" w:hAnsi="Charter BT"/>
          <w:sz w:val="24"/>
          <w:szCs w:val="24"/>
        </w:rPr>
        <w:t xml:space="preserve">Sumatra. Retrieved from </w:t>
      </w:r>
      <w:hyperlink r:id="rId8" w:history="1">
        <w:r w:rsidRPr="00200C74">
          <w:rPr>
            <w:rStyle w:val="Hyperlink"/>
            <w:rFonts w:ascii="Charter BT" w:hAnsi="Charter BT"/>
            <w:sz w:val="24"/>
            <w:szCs w:val="24"/>
          </w:rPr>
          <w:t>https://rizalubis.id/syekh-h-musthafa-husein/</w:t>
        </w:r>
      </w:hyperlink>
      <w:r w:rsidRPr="00200C74">
        <w:rPr>
          <w:rFonts w:ascii="Charter BT" w:hAnsi="Charter BT"/>
          <w:sz w:val="24"/>
          <w:szCs w:val="24"/>
        </w:rPr>
        <w:t>.</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pacing w:val="-2"/>
          <w:sz w:val="24"/>
          <w:szCs w:val="24"/>
        </w:rPr>
        <w:t>Pulungan,</w:t>
      </w:r>
      <w:r w:rsidRPr="00200C74">
        <w:rPr>
          <w:rFonts w:ascii="Charter BT" w:hAnsi="Charter BT"/>
          <w:sz w:val="24"/>
          <w:szCs w:val="24"/>
        </w:rPr>
        <w:tab/>
      </w:r>
      <w:r w:rsidRPr="00200C74">
        <w:rPr>
          <w:rFonts w:ascii="Charter BT" w:hAnsi="Charter BT"/>
          <w:spacing w:val="-6"/>
          <w:sz w:val="24"/>
          <w:szCs w:val="24"/>
        </w:rPr>
        <w:t>A.</w:t>
      </w:r>
      <w:r w:rsidRPr="00200C74">
        <w:rPr>
          <w:rFonts w:ascii="Charter BT" w:hAnsi="Charter BT"/>
          <w:sz w:val="24"/>
          <w:szCs w:val="24"/>
        </w:rPr>
        <w:tab/>
      </w:r>
      <w:r w:rsidRPr="00200C74">
        <w:rPr>
          <w:rFonts w:ascii="Charter BT" w:hAnsi="Charter BT"/>
          <w:spacing w:val="-2"/>
          <w:sz w:val="24"/>
          <w:szCs w:val="24"/>
        </w:rPr>
        <w:t>(n.d.).</w:t>
      </w:r>
      <w:r w:rsidRPr="00200C74">
        <w:rPr>
          <w:rFonts w:ascii="Charter BT" w:hAnsi="Charter BT"/>
          <w:sz w:val="24"/>
          <w:szCs w:val="24"/>
        </w:rPr>
        <w:tab/>
      </w:r>
      <w:r w:rsidRPr="00200C74">
        <w:rPr>
          <w:rFonts w:ascii="Charter BT" w:hAnsi="Charter BT"/>
          <w:spacing w:val="-2"/>
          <w:sz w:val="24"/>
          <w:szCs w:val="24"/>
        </w:rPr>
        <w:t>History.</w:t>
      </w:r>
      <w:r w:rsidRPr="00200C74">
        <w:rPr>
          <w:rFonts w:ascii="Charter BT" w:hAnsi="Charter BT"/>
          <w:sz w:val="24"/>
          <w:szCs w:val="24"/>
        </w:rPr>
        <w:tab/>
      </w:r>
      <w:r w:rsidRPr="00200C74">
        <w:rPr>
          <w:rFonts w:ascii="Charter BT" w:hAnsi="Charter BT"/>
          <w:i/>
          <w:spacing w:val="-4"/>
          <w:sz w:val="24"/>
          <w:szCs w:val="24"/>
        </w:rPr>
        <w:t>PWNU</w:t>
      </w:r>
      <w:r w:rsidRPr="00200C74">
        <w:rPr>
          <w:rFonts w:ascii="Charter BT" w:hAnsi="Charter BT"/>
          <w:i/>
          <w:sz w:val="24"/>
          <w:szCs w:val="24"/>
        </w:rPr>
        <w:tab/>
      </w:r>
      <w:r w:rsidRPr="00200C74">
        <w:rPr>
          <w:rFonts w:ascii="Charter BT" w:hAnsi="Charter BT"/>
          <w:i/>
          <w:spacing w:val="-2"/>
          <w:sz w:val="24"/>
          <w:szCs w:val="24"/>
        </w:rPr>
        <w:t>North</w:t>
      </w:r>
      <w:r w:rsidRPr="00200C74">
        <w:rPr>
          <w:rFonts w:ascii="Charter BT" w:hAnsi="Charter BT"/>
          <w:i/>
          <w:sz w:val="24"/>
          <w:szCs w:val="24"/>
        </w:rPr>
        <w:tab/>
      </w:r>
      <w:r w:rsidRPr="00200C74">
        <w:rPr>
          <w:rFonts w:ascii="Charter BT" w:hAnsi="Charter BT"/>
          <w:i/>
          <w:spacing w:val="-2"/>
          <w:sz w:val="24"/>
          <w:szCs w:val="24"/>
        </w:rPr>
        <w:t>Sumatra</w:t>
      </w:r>
      <w:r w:rsidRPr="00200C74">
        <w:rPr>
          <w:rFonts w:ascii="Charter BT" w:hAnsi="Charter BT"/>
          <w:spacing w:val="-2"/>
          <w:sz w:val="24"/>
          <w:szCs w:val="24"/>
        </w:rPr>
        <w:t>.</w:t>
      </w:r>
      <w:r w:rsidRPr="00200C74">
        <w:rPr>
          <w:rFonts w:ascii="Charter BT" w:hAnsi="Charter BT"/>
          <w:sz w:val="24"/>
          <w:szCs w:val="24"/>
        </w:rPr>
        <w:tab/>
      </w:r>
      <w:r w:rsidRPr="00200C74">
        <w:rPr>
          <w:rFonts w:ascii="Charter BT" w:hAnsi="Charter BT"/>
          <w:spacing w:val="-2"/>
          <w:sz w:val="24"/>
          <w:szCs w:val="24"/>
        </w:rPr>
        <w:t>Retrieved</w:t>
      </w:r>
      <w:r w:rsidRPr="00200C74">
        <w:rPr>
          <w:rFonts w:ascii="Charter BT" w:hAnsi="Charter BT"/>
          <w:sz w:val="24"/>
          <w:szCs w:val="24"/>
        </w:rPr>
        <w:tab/>
      </w:r>
      <w:r w:rsidRPr="00200C74">
        <w:rPr>
          <w:rFonts w:ascii="Charter BT" w:hAnsi="Charter BT"/>
          <w:spacing w:val="-4"/>
          <w:sz w:val="24"/>
          <w:szCs w:val="24"/>
        </w:rPr>
        <w:t xml:space="preserve">from </w:t>
      </w:r>
      <w:hyperlink r:id="rId9" w:history="1">
        <w:r w:rsidRPr="00200C74">
          <w:rPr>
            <w:rStyle w:val="Hyperlink"/>
            <w:rFonts w:ascii="Charter BT" w:hAnsi="Charter BT"/>
            <w:spacing w:val="-2"/>
            <w:sz w:val="24"/>
            <w:szCs w:val="24"/>
          </w:rPr>
          <w:t>https://pwnusumut.or.id/sejarah/</w:t>
        </w:r>
      </w:hyperlink>
      <w:r w:rsidRPr="00200C74">
        <w:rPr>
          <w:rFonts w:ascii="Charter BT" w:hAnsi="Charter BT"/>
          <w:spacing w:val="-2"/>
          <w:sz w:val="24"/>
          <w:szCs w:val="24"/>
        </w:rPr>
        <w:t>.</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Lubis, T. I. (2016). </w:t>
      </w:r>
      <w:r w:rsidRPr="00200C74">
        <w:rPr>
          <w:rFonts w:ascii="Charter BT" w:hAnsi="Charter BT"/>
          <w:i/>
          <w:sz w:val="24"/>
          <w:szCs w:val="24"/>
        </w:rPr>
        <w:t>Da'wah and power: A study</w:t>
      </w:r>
      <w:r w:rsidRPr="00200C74">
        <w:rPr>
          <w:rFonts w:ascii="Charter BT" w:hAnsi="Charter BT"/>
          <w:i/>
          <w:spacing w:val="-1"/>
          <w:sz w:val="24"/>
          <w:szCs w:val="24"/>
        </w:rPr>
        <w:t xml:space="preserve"> </w:t>
      </w:r>
      <w:r w:rsidRPr="00200C74">
        <w:rPr>
          <w:rFonts w:ascii="Charter BT" w:hAnsi="Charter BT"/>
          <w:i/>
          <w:sz w:val="24"/>
          <w:szCs w:val="24"/>
        </w:rPr>
        <w:t>of the</w:t>
      </w:r>
      <w:r w:rsidRPr="00200C74">
        <w:rPr>
          <w:rFonts w:ascii="Charter BT" w:hAnsi="Charter BT"/>
          <w:i/>
          <w:spacing w:val="-1"/>
          <w:sz w:val="24"/>
          <w:szCs w:val="24"/>
        </w:rPr>
        <w:t xml:space="preserve"> </w:t>
      </w:r>
      <w:r w:rsidRPr="00200C74">
        <w:rPr>
          <w:rFonts w:ascii="Charter BT" w:hAnsi="Charter BT"/>
          <w:i/>
          <w:sz w:val="24"/>
          <w:szCs w:val="24"/>
        </w:rPr>
        <w:t>role</w:t>
      </w:r>
      <w:r w:rsidRPr="00200C74">
        <w:rPr>
          <w:rFonts w:ascii="Charter BT" w:hAnsi="Charter BT"/>
          <w:i/>
          <w:spacing w:val="-1"/>
          <w:sz w:val="24"/>
          <w:szCs w:val="24"/>
        </w:rPr>
        <w:t xml:space="preserve"> </w:t>
      </w:r>
      <w:r w:rsidRPr="00200C74">
        <w:rPr>
          <w:rFonts w:ascii="Charter BT" w:hAnsi="Charter BT"/>
          <w:i/>
          <w:sz w:val="24"/>
          <w:szCs w:val="24"/>
        </w:rPr>
        <w:t>of kiai and ulama tarekat in North Sumatra</w:t>
      </w:r>
      <w:r w:rsidRPr="00200C74">
        <w:rPr>
          <w:rFonts w:ascii="Charter BT" w:hAnsi="Charter BT"/>
          <w:sz w:val="24"/>
          <w:szCs w:val="24"/>
        </w:rPr>
        <w:t>. Jakarta: Mizan Library Publisher.</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Mahfud, C. (2019). The role of Sufistic values in building the character of Islamic society in Sumatra. </w:t>
      </w:r>
      <w:r w:rsidRPr="00200C74">
        <w:rPr>
          <w:rFonts w:ascii="Charter BT" w:hAnsi="Charter BT"/>
          <w:i/>
          <w:sz w:val="24"/>
          <w:szCs w:val="24"/>
        </w:rPr>
        <w:t>Journal of Islamic Social and Political Sciences</w:t>
      </w:r>
      <w:r w:rsidRPr="00200C74">
        <w:rPr>
          <w:rFonts w:ascii="Charter BT" w:hAnsi="Charter BT"/>
          <w:sz w:val="24"/>
          <w:szCs w:val="24"/>
        </w:rPr>
        <w:t>, 5(3), 131-147.</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Moleong,</w:t>
      </w:r>
      <w:r w:rsidRPr="00200C74">
        <w:rPr>
          <w:rFonts w:ascii="Charter BT" w:hAnsi="Charter BT"/>
          <w:spacing w:val="-15"/>
          <w:sz w:val="24"/>
          <w:szCs w:val="24"/>
        </w:rPr>
        <w:t xml:space="preserve"> </w:t>
      </w:r>
      <w:r w:rsidRPr="00200C74">
        <w:rPr>
          <w:rFonts w:ascii="Charter BT" w:hAnsi="Charter BT"/>
          <w:sz w:val="24"/>
          <w:szCs w:val="24"/>
        </w:rPr>
        <w:t>L.</w:t>
      </w:r>
      <w:r w:rsidRPr="00200C74">
        <w:rPr>
          <w:rFonts w:ascii="Charter BT" w:hAnsi="Charter BT"/>
          <w:spacing w:val="-15"/>
          <w:sz w:val="24"/>
          <w:szCs w:val="24"/>
        </w:rPr>
        <w:t xml:space="preserve"> </w:t>
      </w:r>
      <w:r w:rsidRPr="00200C74">
        <w:rPr>
          <w:rFonts w:ascii="Charter BT" w:hAnsi="Charter BT"/>
          <w:sz w:val="24"/>
          <w:szCs w:val="24"/>
        </w:rPr>
        <w:t>J.</w:t>
      </w:r>
      <w:r w:rsidRPr="00200C74">
        <w:rPr>
          <w:rFonts w:ascii="Charter BT" w:hAnsi="Charter BT"/>
          <w:spacing w:val="-15"/>
          <w:sz w:val="24"/>
          <w:szCs w:val="24"/>
        </w:rPr>
        <w:t xml:space="preserve"> </w:t>
      </w:r>
      <w:r w:rsidRPr="00200C74">
        <w:rPr>
          <w:rFonts w:ascii="Charter BT" w:hAnsi="Charter BT"/>
          <w:sz w:val="24"/>
          <w:szCs w:val="24"/>
        </w:rPr>
        <w:t>(2019).</w:t>
      </w:r>
      <w:r w:rsidRPr="00200C74">
        <w:rPr>
          <w:rFonts w:ascii="Charter BT" w:hAnsi="Charter BT"/>
          <w:spacing w:val="-15"/>
          <w:sz w:val="24"/>
          <w:szCs w:val="24"/>
        </w:rPr>
        <w:t xml:space="preserve"> </w:t>
      </w:r>
      <w:r w:rsidRPr="00200C74">
        <w:rPr>
          <w:rFonts w:ascii="Charter BT" w:hAnsi="Charter BT"/>
          <w:i/>
          <w:sz w:val="24"/>
          <w:szCs w:val="24"/>
        </w:rPr>
        <w:t>Qualitative</w:t>
      </w:r>
      <w:r w:rsidRPr="00200C74">
        <w:rPr>
          <w:rFonts w:ascii="Charter BT" w:hAnsi="Charter BT"/>
          <w:i/>
          <w:spacing w:val="-15"/>
          <w:sz w:val="24"/>
          <w:szCs w:val="24"/>
        </w:rPr>
        <w:t xml:space="preserve"> </w:t>
      </w:r>
      <w:r w:rsidRPr="00200C74">
        <w:rPr>
          <w:rFonts w:ascii="Charter BT" w:hAnsi="Charter BT"/>
          <w:i/>
          <w:sz w:val="24"/>
          <w:szCs w:val="24"/>
        </w:rPr>
        <w:t>research</w:t>
      </w:r>
      <w:r w:rsidRPr="00200C74">
        <w:rPr>
          <w:rFonts w:ascii="Charter BT" w:hAnsi="Charter BT"/>
          <w:i/>
          <w:spacing w:val="-15"/>
          <w:sz w:val="24"/>
          <w:szCs w:val="24"/>
        </w:rPr>
        <w:t xml:space="preserve"> </w:t>
      </w:r>
      <w:r w:rsidRPr="00200C74">
        <w:rPr>
          <w:rFonts w:ascii="Charter BT" w:hAnsi="Charter BT"/>
          <w:i/>
          <w:sz w:val="24"/>
          <w:szCs w:val="24"/>
        </w:rPr>
        <w:t>methodology</w:t>
      </w:r>
      <w:r w:rsidRPr="00200C74">
        <w:rPr>
          <w:rFonts w:ascii="Charter BT" w:hAnsi="Charter BT"/>
          <w:i/>
          <w:spacing w:val="-15"/>
          <w:sz w:val="24"/>
          <w:szCs w:val="24"/>
        </w:rPr>
        <w:t xml:space="preserve"> </w:t>
      </w:r>
      <w:r w:rsidRPr="00200C74">
        <w:rPr>
          <w:rFonts w:ascii="Charter BT" w:hAnsi="Charter BT"/>
          <w:sz w:val="24"/>
          <w:szCs w:val="24"/>
        </w:rPr>
        <w:t>(Revised</w:t>
      </w:r>
      <w:r w:rsidRPr="00200C74">
        <w:rPr>
          <w:rFonts w:ascii="Charter BT" w:hAnsi="Charter BT"/>
          <w:spacing w:val="-15"/>
          <w:sz w:val="24"/>
          <w:szCs w:val="24"/>
        </w:rPr>
        <w:t xml:space="preserve"> </w:t>
      </w:r>
      <w:r w:rsidRPr="00200C74">
        <w:rPr>
          <w:rFonts w:ascii="Charter BT" w:hAnsi="Charter BT"/>
          <w:sz w:val="24"/>
          <w:szCs w:val="24"/>
        </w:rPr>
        <w:t>edition).</w:t>
      </w:r>
      <w:r w:rsidRPr="00200C74">
        <w:rPr>
          <w:rFonts w:ascii="Charter BT" w:hAnsi="Charter BT"/>
          <w:spacing w:val="-15"/>
          <w:sz w:val="24"/>
          <w:szCs w:val="24"/>
        </w:rPr>
        <w:t xml:space="preserve"> </w:t>
      </w:r>
      <w:r w:rsidRPr="00200C74">
        <w:rPr>
          <w:rFonts w:ascii="Charter BT" w:hAnsi="Charter BT"/>
          <w:sz w:val="24"/>
          <w:szCs w:val="24"/>
        </w:rPr>
        <w:t>Bandung:</w:t>
      </w:r>
      <w:r w:rsidRPr="00200C74">
        <w:rPr>
          <w:rFonts w:ascii="Charter BT" w:hAnsi="Charter BT"/>
          <w:spacing w:val="-15"/>
          <w:sz w:val="24"/>
          <w:szCs w:val="24"/>
        </w:rPr>
        <w:t xml:space="preserve"> </w:t>
      </w:r>
      <w:r w:rsidRPr="00200C74">
        <w:rPr>
          <w:rFonts w:ascii="Charter BT" w:hAnsi="Charter BT"/>
          <w:sz w:val="24"/>
          <w:szCs w:val="24"/>
        </w:rPr>
        <w:t xml:space="preserve">Teenage </w:t>
      </w:r>
      <w:r w:rsidRPr="00200C74">
        <w:rPr>
          <w:rFonts w:ascii="Charter BT" w:hAnsi="Charter BT"/>
          <w:spacing w:val="-2"/>
          <w:sz w:val="24"/>
          <w:szCs w:val="24"/>
        </w:rPr>
        <w:t>Workshop.</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Miles, M. B., Huberman, A. M., &amp; Saldaña, J. (2014). </w:t>
      </w:r>
      <w:r w:rsidRPr="00200C74">
        <w:rPr>
          <w:rFonts w:ascii="Charter BT" w:hAnsi="Charter BT"/>
          <w:i/>
          <w:sz w:val="24"/>
          <w:szCs w:val="24"/>
        </w:rPr>
        <w:t xml:space="preserve">Qualitative data analysis: A methods sourcebook </w:t>
      </w:r>
      <w:r w:rsidRPr="00200C74">
        <w:rPr>
          <w:rFonts w:ascii="Charter BT" w:hAnsi="Charter BT"/>
          <w:sz w:val="24"/>
          <w:szCs w:val="24"/>
        </w:rPr>
        <w:t>(3rd ed.). Thousand Oaks, CA: SAGE Publications.</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Nasution,</w:t>
      </w:r>
      <w:r w:rsidRPr="00200C74">
        <w:rPr>
          <w:rFonts w:ascii="Charter BT" w:hAnsi="Charter BT"/>
          <w:spacing w:val="36"/>
          <w:sz w:val="24"/>
          <w:szCs w:val="24"/>
        </w:rPr>
        <w:t xml:space="preserve"> </w:t>
      </w:r>
      <w:r w:rsidRPr="00200C74">
        <w:rPr>
          <w:rFonts w:ascii="Charter BT" w:hAnsi="Charter BT"/>
          <w:sz w:val="24"/>
          <w:szCs w:val="24"/>
        </w:rPr>
        <w:t>B.</w:t>
      </w:r>
      <w:r w:rsidRPr="00200C74">
        <w:rPr>
          <w:rFonts w:ascii="Charter BT" w:hAnsi="Charter BT"/>
          <w:spacing w:val="36"/>
          <w:sz w:val="24"/>
          <w:szCs w:val="24"/>
        </w:rPr>
        <w:t xml:space="preserve"> </w:t>
      </w:r>
      <w:r w:rsidRPr="00200C74">
        <w:rPr>
          <w:rFonts w:ascii="Charter BT" w:hAnsi="Charter BT"/>
          <w:sz w:val="24"/>
          <w:szCs w:val="24"/>
        </w:rPr>
        <w:t>(2012).</w:t>
      </w:r>
      <w:r w:rsidRPr="00200C74">
        <w:rPr>
          <w:rFonts w:ascii="Charter BT" w:hAnsi="Charter BT"/>
          <w:spacing w:val="36"/>
          <w:sz w:val="24"/>
          <w:szCs w:val="24"/>
        </w:rPr>
        <w:t xml:space="preserve"> </w:t>
      </w:r>
      <w:r w:rsidRPr="00200C74">
        <w:rPr>
          <w:rFonts w:ascii="Charter BT" w:hAnsi="Charter BT"/>
          <w:i/>
          <w:sz w:val="24"/>
          <w:szCs w:val="24"/>
        </w:rPr>
        <w:t>Tasawwuf</w:t>
      </w:r>
      <w:r w:rsidRPr="00200C74">
        <w:rPr>
          <w:rFonts w:ascii="Charter BT" w:hAnsi="Charter BT"/>
          <w:i/>
          <w:spacing w:val="36"/>
          <w:sz w:val="24"/>
          <w:szCs w:val="24"/>
        </w:rPr>
        <w:t xml:space="preserve"> </w:t>
      </w:r>
      <w:r w:rsidRPr="00200C74">
        <w:rPr>
          <w:rFonts w:ascii="Charter BT" w:hAnsi="Charter BT"/>
          <w:i/>
          <w:sz w:val="24"/>
          <w:szCs w:val="24"/>
        </w:rPr>
        <w:t>in</w:t>
      </w:r>
      <w:r w:rsidRPr="00200C74">
        <w:rPr>
          <w:rFonts w:ascii="Charter BT" w:hAnsi="Charter BT"/>
          <w:i/>
          <w:spacing w:val="36"/>
          <w:sz w:val="24"/>
          <w:szCs w:val="24"/>
        </w:rPr>
        <w:t xml:space="preserve"> </w:t>
      </w:r>
      <w:r w:rsidRPr="00200C74">
        <w:rPr>
          <w:rFonts w:ascii="Charter BT" w:hAnsi="Charter BT"/>
          <w:i/>
          <w:sz w:val="24"/>
          <w:szCs w:val="24"/>
        </w:rPr>
        <w:t>socio-political</w:t>
      </w:r>
      <w:r w:rsidRPr="00200C74">
        <w:rPr>
          <w:rFonts w:ascii="Charter BT" w:hAnsi="Charter BT"/>
          <w:i/>
          <w:spacing w:val="36"/>
          <w:sz w:val="24"/>
          <w:szCs w:val="24"/>
        </w:rPr>
        <w:t xml:space="preserve"> </w:t>
      </w:r>
      <w:r w:rsidRPr="00200C74">
        <w:rPr>
          <w:rFonts w:ascii="Charter BT" w:hAnsi="Charter BT"/>
          <w:i/>
          <w:sz w:val="24"/>
          <w:szCs w:val="24"/>
        </w:rPr>
        <w:t>praxis:</w:t>
      </w:r>
      <w:r w:rsidRPr="00200C74">
        <w:rPr>
          <w:rFonts w:ascii="Charter BT" w:hAnsi="Charter BT"/>
          <w:i/>
          <w:spacing w:val="36"/>
          <w:sz w:val="24"/>
          <w:szCs w:val="24"/>
        </w:rPr>
        <w:t xml:space="preserve"> </w:t>
      </w:r>
      <w:r w:rsidRPr="00200C74">
        <w:rPr>
          <w:rFonts w:ascii="Charter BT" w:hAnsi="Charter BT"/>
          <w:i/>
          <w:sz w:val="24"/>
          <w:szCs w:val="24"/>
        </w:rPr>
        <w:t>A</w:t>
      </w:r>
      <w:r w:rsidRPr="00200C74">
        <w:rPr>
          <w:rFonts w:ascii="Charter BT" w:hAnsi="Charter BT"/>
          <w:i/>
          <w:spacing w:val="35"/>
          <w:sz w:val="24"/>
          <w:szCs w:val="24"/>
        </w:rPr>
        <w:t xml:space="preserve"> </w:t>
      </w:r>
      <w:r w:rsidRPr="00200C74">
        <w:rPr>
          <w:rFonts w:ascii="Charter BT" w:hAnsi="Charter BT"/>
          <w:i/>
          <w:sz w:val="24"/>
          <w:szCs w:val="24"/>
        </w:rPr>
        <w:t>study</w:t>
      </w:r>
      <w:r w:rsidRPr="00200C74">
        <w:rPr>
          <w:rFonts w:ascii="Charter BT" w:hAnsi="Charter BT"/>
          <w:i/>
          <w:spacing w:val="35"/>
          <w:sz w:val="24"/>
          <w:szCs w:val="24"/>
        </w:rPr>
        <w:t xml:space="preserve"> </w:t>
      </w:r>
      <w:r w:rsidRPr="00200C74">
        <w:rPr>
          <w:rFonts w:ascii="Charter BT" w:hAnsi="Charter BT"/>
          <w:i/>
          <w:sz w:val="24"/>
          <w:szCs w:val="24"/>
        </w:rPr>
        <w:t>of</w:t>
      </w:r>
      <w:r w:rsidRPr="00200C74">
        <w:rPr>
          <w:rFonts w:ascii="Charter BT" w:hAnsi="Charter BT"/>
          <w:i/>
          <w:spacing w:val="36"/>
          <w:sz w:val="24"/>
          <w:szCs w:val="24"/>
        </w:rPr>
        <w:t xml:space="preserve"> </w:t>
      </w:r>
      <w:r w:rsidRPr="00200C74">
        <w:rPr>
          <w:rFonts w:ascii="Charter BT" w:hAnsi="Charter BT"/>
          <w:i/>
          <w:sz w:val="24"/>
          <w:szCs w:val="24"/>
        </w:rPr>
        <w:t>the</w:t>
      </w:r>
      <w:r w:rsidRPr="00200C74">
        <w:rPr>
          <w:rFonts w:ascii="Charter BT" w:hAnsi="Charter BT"/>
          <w:i/>
          <w:spacing w:val="37"/>
          <w:sz w:val="24"/>
          <w:szCs w:val="24"/>
        </w:rPr>
        <w:t xml:space="preserve"> </w:t>
      </w:r>
      <w:r w:rsidRPr="00200C74">
        <w:rPr>
          <w:rFonts w:ascii="Charter BT" w:hAnsi="Charter BT"/>
          <w:i/>
          <w:sz w:val="24"/>
          <w:szCs w:val="24"/>
        </w:rPr>
        <w:t>role</w:t>
      </w:r>
      <w:r w:rsidRPr="00200C74">
        <w:rPr>
          <w:rFonts w:ascii="Charter BT" w:hAnsi="Charter BT"/>
          <w:i/>
          <w:spacing w:val="35"/>
          <w:sz w:val="24"/>
          <w:szCs w:val="24"/>
        </w:rPr>
        <w:t xml:space="preserve"> </w:t>
      </w:r>
      <w:r w:rsidRPr="00200C74">
        <w:rPr>
          <w:rFonts w:ascii="Charter BT" w:hAnsi="Charter BT"/>
          <w:i/>
          <w:sz w:val="24"/>
          <w:szCs w:val="24"/>
        </w:rPr>
        <w:t>of</w:t>
      </w:r>
      <w:r w:rsidRPr="00200C74">
        <w:rPr>
          <w:rFonts w:ascii="Charter BT" w:hAnsi="Charter BT"/>
          <w:i/>
          <w:spacing w:val="36"/>
          <w:sz w:val="24"/>
          <w:szCs w:val="24"/>
        </w:rPr>
        <w:t xml:space="preserve"> </w:t>
      </w:r>
      <w:r w:rsidRPr="00200C74">
        <w:rPr>
          <w:rFonts w:ascii="Charter BT" w:hAnsi="Charter BT"/>
          <w:i/>
          <w:sz w:val="24"/>
          <w:szCs w:val="24"/>
        </w:rPr>
        <w:t>tarekat</w:t>
      </w:r>
      <w:r w:rsidRPr="00200C74">
        <w:rPr>
          <w:rFonts w:ascii="Charter BT" w:hAnsi="Charter BT"/>
          <w:i/>
          <w:spacing w:val="36"/>
          <w:sz w:val="24"/>
          <w:szCs w:val="24"/>
        </w:rPr>
        <w:t xml:space="preserve"> </w:t>
      </w:r>
      <w:r w:rsidRPr="00200C74">
        <w:rPr>
          <w:rFonts w:ascii="Charter BT" w:hAnsi="Charter BT"/>
          <w:i/>
          <w:sz w:val="24"/>
          <w:szCs w:val="24"/>
        </w:rPr>
        <w:t>in Indonesia</w:t>
      </w:r>
      <w:r w:rsidRPr="00200C74">
        <w:rPr>
          <w:rFonts w:ascii="Charter BT" w:hAnsi="Charter BT"/>
          <w:sz w:val="24"/>
          <w:szCs w:val="24"/>
        </w:rPr>
        <w:t>. Bandung: Pustaka Setia.</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Neuman,</w:t>
      </w:r>
      <w:r w:rsidRPr="00200C74">
        <w:rPr>
          <w:rFonts w:ascii="Charter BT" w:hAnsi="Charter BT"/>
          <w:spacing w:val="-15"/>
          <w:sz w:val="24"/>
          <w:szCs w:val="24"/>
        </w:rPr>
        <w:t xml:space="preserve"> </w:t>
      </w:r>
      <w:r w:rsidRPr="00200C74">
        <w:rPr>
          <w:rFonts w:ascii="Charter BT" w:hAnsi="Charter BT"/>
          <w:sz w:val="24"/>
          <w:szCs w:val="24"/>
        </w:rPr>
        <w:t>W.</w:t>
      </w:r>
      <w:r w:rsidRPr="00200C74">
        <w:rPr>
          <w:rFonts w:ascii="Charter BT" w:hAnsi="Charter BT"/>
          <w:spacing w:val="-12"/>
          <w:sz w:val="24"/>
          <w:szCs w:val="24"/>
        </w:rPr>
        <w:t xml:space="preserve"> </w:t>
      </w:r>
      <w:r w:rsidRPr="00200C74">
        <w:rPr>
          <w:rFonts w:ascii="Charter BT" w:hAnsi="Charter BT"/>
          <w:sz w:val="24"/>
          <w:szCs w:val="24"/>
        </w:rPr>
        <w:t>L.</w:t>
      </w:r>
      <w:r w:rsidRPr="00200C74">
        <w:rPr>
          <w:rFonts w:ascii="Charter BT" w:hAnsi="Charter BT"/>
          <w:spacing w:val="-14"/>
          <w:sz w:val="24"/>
          <w:szCs w:val="24"/>
        </w:rPr>
        <w:t xml:space="preserve"> </w:t>
      </w:r>
      <w:r w:rsidRPr="00200C74">
        <w:rPr>
          <w:rFonts w:ascii="Charter BT" w:hAnsi="Charter BT"/>
          <w:sz w:val="24"/>
          <w:szCs w:val="24"/>
        </w:rPr>
        <w:t>(2014).</w:t>
      </w:r>
      <w:r w:rsidRPr="00200C74">
        <w:rPr>
          <w:rFonts w:ascii="Charter BT" w:hAnsi="Charter BT"/>
          <w:spacing w:val="-14"/>
          <w:sz w:val="24"/>
          <w:szCs w:val="24"/>
        </w:rPr>
        <w:t xml:space="preserve"> </w:t>
      </w:r>
      <w:r w:rsidRPr="00200C74">
        <w:rPr>
          <w:rFonts w:ascii="Charter BT" w:hAnsi="Charter BT"/>
          <w:i/>
          <w:sz w:val="24"/>
          <w:szCs w:val="24"/>
        </w:rPr>
        <w:t>Social</w:t>
      </w:r>
      <w:r w:rsidRPr="00200C74">
        <w:rPr>
          <w:rFonts w:ascii="Charter BT" w:hAnsi="Charter BT"/>
          <w:i/>
          <w:spacing w:val="-13"/>
          <w:sz w:val="24"/>
          <w:szCs w:val="24"/>
        </w:rPr>
        <w:t xml:space="preserve"> </w:t>
      </w:r>
      <w:r w:rsidRPr="00200C74">
        <w:rPr>
          <w:rFonts w:ascii="Charter BT" w:hAnsi="Charter BT"/>
          <w:i/>
          <w:sz w:val="24"/>
          <w:szCs w:val="24"/>
        </w:rPr>
        <w:t>research</w:t>
      </w:r>
      <w:r w:rsidRPr="00200C74">
        <w:rPr>
          <w:rFonts w:ascii="Charter BT" w:hAnsi="Charter BT"/>
          <w:i/>
          <w:spacing w:val="-14"/>
          <w:sz w:val="24"/>
          <w:szCs w:val="24"/>
        </w:rPr>
        <w:t xml:space="preserve"> </w:t>
      </w:r>
      <w:r w:rsidRPr="00200C74">
        <w:rPr>
          <w:rFonts w:ascii="Charter BT" w:hAnsi="Charter BT"/>
          <w:i/>
          <w:sz w:val="24"/>
          <w:szCs w:val="24"/>
        </w:rPr>
        <w:t>methods:</w:t>
      </w:r>
      <w:r w:rsidRPr="00200C74">
        <w:rPr>
          <w:rFonts w:ascii="Charter BT" w:hAnsi="Charter BT"/>
          <w:i/>
          <w:spacing w:val="-12"/>
          <w:sz w:val="24"/>
          <w:szCs w:val="24"/>
        </w:rPr>
        <w:t xml:space="preserve"> </w:t>
      </w:r>
      <w:r w:rsidRPr="00200C74">
        <w:rPr>
          <w:rFonts w:ascii="Charter BT" w:hAnsi="Charter BT"/>
          <w:i/>
          <w:sz w:val="24"/>
          <w:szCs w:val="24"/>
        </w:rPr>
        <w:t>Qualitative</w:t>
      </w:r>
      <w:r w:rsidRPr="00200C74">
        <w:rPr>
          <w:rFonts w:ascii="Charter BT" w:hAnsi="Charter BT"/>
          <w:i/>
          <w:spacing w:val="-15"/>
          <w:sz w:val="24"/>
          <w:szCs w:val="24"/>
        </w:rPr>
        <w:t xml:space="preserve"> </w:t>
      </w:r>
      <w:r w:rsidRPr="00200C74">
        <w:rPr>
          <w:rFonts w:ascii="Charter BT" w:hAnsi="Charter BT"/>
          <w:i/>
          <w:sz w:val="24"/>
          <w:szCs w:val="24"/>
        </w:rPr>
        <w:t>and</w:t>
      </w:r>
      <w:r w:rsidRPr="00200C74">
        <w:rPr>
          <w:rFonts w:ascii="Charter BT" w:hAnsi="Charter BT"/>
          <w:i/>
          <w:spacing w:val="-14"/>
          <w:sz w:val="24"/>
          <w:szCs w:val="24"/>
        </w:rPr>
        <w:t xml:space="preserve"> </w:t>
      </w:r>
      <w:r w:rsidRPr="00200C74">
        <w:rPr>
          <w:rFonts w:ascii="Charter BT" w:hAnsi="Charter BT"/>
          <w:i/>
          <w:sz w:val="24"/>
          <w:szCs w:val="24"/>
        </w:rPr>
        <w:t>quantitative</w:t>
      </w:r>
      <w:r w:rsidRPr="00200C74">
        <w:rPr>
          <w:rFonts w:ascii="Charter BT" w:hAnsi="Charter BT"/>
          <w:i/>
          <w:spacing w:val="-15"/>
          <w:sz w:val="24"/>
          <w:szCs w:val="24"/>
        </w:rPr>
        <w:t xml:space="preserve"> </w:t>
      </w:r>
      <w:r w:rsidRPr="00200C74">
        <w:rPr>
          <w:rFonts w:ascii="Charter BT" w:hAnsi="Charter BT"/>
          <w:i/>
          <w:sz w:val="24"/>
          <w:szCs w:val="24"/>
        </w:rPr>
        <w:t>approaches</w:t>
      </w:r>
      <w:r w:rsidRPr="00200C74">
        <w:rPr>
          <w:rFonts w:ascii="Charter BT" w:hAnsi="Charter BT"/>
          <w:i/>
          <w:spacing w:val="-11"/>
          <w:sz w:val="24"/>
          <w:szCs w:val="24"/>
        </w:rPr>
        <w:t xml:space="preserve"> </w:t>
      </w:r>
      <w:r w:rsidRPr="00200C74">
        <w:rPr>
          <w:rFonts w:ascii="Charter BT" w:hAnsi="Charter BT"/>
          <w:sz w:val="24"/>
          <w:szCs w:val="24"/>
        </w:rPr>
        <w:t>(7th ed.). Essex: Pearson Education Limited.</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Nasution, I. H. (2021). </w:t>
      </w:r>
      <w:r w:rsidRPr="00200C74">
        <w:rPr>
          <w:rFonts w:ascii="Charter BT" w:hAnsi="Charter BT"/>
          <w:i/>
          <w:sz w:val="24"/>
          <w:szCs w:val="24"/>
        </w:rPr>
        <w:t>The figure of Syech Mustofa Husein Nasution and his contribution to the</w:t>
      </w:r>
      <w:r w:rsidRPr="00200C74">
        <w:rPr>
          <w:rFonts w:ascii="Charter BT" w:hAnsi="Charter BT"/>
          <w:i/>
          <w:spacing w:val="-9"/>
          <w:sz w:val="24"/>
          <w:szCs w:val="24"/>
        </w:rPr>
        <w:t xml:space="preserve"> </w:t>
      </w:r>
      <w:r w:rsidRPr="00200C74">
        <w:rPr>
          <w:rFonts w:ascii="Charter BT" w:hAnsi="Charter BT"/>
          <w:i/>
          <w:sz w:val="24"/>
          <w:szCs w:val="24"/>
        </w:rPr>
        <w:t>development</w:t>
      </w:r>
      <w:r w:rsidRPr="00200C74">
        <w:rPr>
          <w:rFonts w:ascii="Charter BT" w:hAnsi="Charter BT"/>
          <w:i/>
          <w:spacing w:val="-8"/>
          <w:sz w:val="24"/>
          <w:szCs w:val="24"/>
        </w:rPr>
        <w:t xml:space="preserve"> </w:t>
      </w:r>
      <w:r w:rsidRPr="00200C74">
        <w:rPr>
          <w:rFonts w:ascii="Charter BT" w:hAnsi="Charter BT"/>
          <w:i/>
          <w:sz w:val="24"/>
          <w:szCs w:val="24"/>
        </w:rPr>
        <w:t>of</w:t>
      </w:r>
      <w:r w:rsidRPr="00200C74">
        <w:rPr>
          <w:rFonts w:ascii="Charter BT" w:hAnsi="Charter BT"/>
          <w:i/>
          <w:spacing w:val="-8"/>
          <w:sz w:val="24"/>
          <w:szCs w:val="24"/>
        </w:rPr>
        <w:t xml:space="preserve"> </w:t>
      </w:r>
      <w:r w:rsidRPr="00200C74">
        <w:rPr>
          <w:rFonts w:ascii="Charter BT" w:hAnsi="Charter BT"/>
          <w:i/>
          <w:sz w:val="24"/>
          <w:szCs w:val="24"/>
        </w:rPr>
        <w:t>Islam</w:t>
      </w:r>
      <w:r w:rsidRPr="00200C74">
        <w:rPr>
          <w:rFonts w:ascii="Charter BT" w:hAnsi="Charter BT"/>
          <w:i/>
          <w:spacing w:val="-4"/>
          <w:sz w:val="24"/>
          <w:szCs w:val="24"/>
        </w:rPr>
        <w:t xml:space="preserve"> </w:t>
      </w:r>
      <w:r w:rsidRPr="00200C74">
        <w:rPr>
          <w:rFonts w:ascii="Charter BT" w:hAnsi="Charter BT"/>
          <w:i/>
          <w:sz w:val="24"/>
          <w:szCs w:val="24"/>
        </w:rPr>
        <w:t>in</w:t>
      </w:r>
      <w:r w:rsidRPr="00200C74">
        <w:rPr>
          <w:rFonts w:ascii="Charter BT" w:hAnsi="Charter BT"/>
          <w:i/>
          <w:spacing w:val="-8"/>
          <w:sz w:val="24"/>
          <w:szCs w:val="24"/>
        </w:rPr>
        <w:t xml:space="preserve"> </w:t>
      </w:r>
      <w:r w:rsidRPr="00200C74">
        <w:rPr>
          <w:rFonts w:ascii="Charter BT" w:hAnsi="Charter BT"/>
          <w:i/>
          <w:sz w:val="24"/>
          <w:szCs w:val="24"/>
        </w:rPr>
        <w:t>Mandailing</w:t>
      </w:r>
      <w:r w:rsidRPr="00200C74">
        <w:rPr>
          <w:rFonts w:ascii="Charter BT" w:hAnsi="Charter BT"/>
          <w:sz w:val="24"/>
          <w:szCs w:val="24"/>
        </w:rPr>
        <w:t>.</w:t>
      </w:r>
      <w:r w:rsidRPr="00200C74">
        <w:rPr>
          <w:rFonts w:ascii="Charter BT" w:hAnsi="Charter BT"/>
          <w:spacing w:val="-8"/>
          <w:sz w:val="24"/>
          <w:szCs w:val="24"/>
        </w:rPr>
        <w:t xml:space="preserve"> </w:t>
      </w:r>
      <w:r w:rsidRPr="00200C74">
        <w:rPr>
          <w:rFonts w:ascii="Charter BT" w:hAnsi="Charter BT"/>
          <w:sz w:val="24"/>
          <w:szCs w:val="24"/>
        </w:rPr>
        <w:t>Unpublished</w:t>
      </w:r>
      <w:r w:rsidRPr="00200C74">
        <w:rPr>
          <w:rFonts w:ascii="Charter BT" w:hAnsi="Charter BT"/>
          <w:spacing w:val="-8"/>
          <w:sz w:val="24"/>
          <w:szCs w:val="24"/>
        </w:rPr>
        <w:t xml:space="preserve"> </w:t>
      </w:r>
      <w:r w:rsidRPr="00200C74">
        <w:rPr>
          <w:rFonts w:ascii="Charter BT" w:hAnsi="Charter BT"/>
          <w:sz w:val="24"/>
          <w:szCs w:val="24"/>
        </w:rPr>
        <w:t>dissertation,</w:t>
      </w:r>
      <w:r w:rsidRPr="00200C74">
        <w:rPr>
          <w:rFonts w:ascii="Charter BT" w:hAnsi="Charter BT"/>
          <w:spacing w:val="-8"/>
          <w:sz w:val="24"/>
          <w:szCs w:val="24"/>
        </w:rPr>
        <w:t xml:space="preserve"> </w:t>
      </w:r>
      <w:r w:rsidRPr="00200C74">
        <w:rPr>
          <w:rFonts w:ascii="Charter BT" w:hAnsi="Charter BT"/>
          <w:sz w:val="24"/>
          <w:szCs w:val="24"/>
        </w:rPr>
        <w:t>University</w:t>
      </w:r>
      <w:r w:rsidRPr="00200C74">
        <w:rPr>
          <w:rFonts w:ascii="Charter BT" w:hAnsi="Charter BT"/>
          <w:spacing w:val="-13"/>
          <w:sz w:val="24"/>
          <w:szCs w:val="24"/>
        </w:rPr>
        <w:t xml:space="preserve"> </w:t>
      </w:r>
      <w:r w:rsidRPr="00200C74">
        <w:rPr>
          <w:rFonts w:ascii="Charter BT" w:hAnsi="Charter BT"/>
          <w:sz w:val="24"/>
          <w:szCs w:val="24"/>
        </w:rPr>
        <w:t>of</w:t>
      </w:r>
      <w:r w:rsidRPr="00200C74">
        <w:rPr>
          <w:rFonts w:ascii="Charter BT" w:hAnsi="Charter BT"/>
          <w:spacing w:val="-7"/>
          <w:sz w:val="24"/>
          <w:szCs w:val="24"/>
        </w:rPr>
        <w:t xml:space="preserve"> </w:t>
      </w:r>
      <w:r w:rsidRPr="00200C74">
        <w:rPr>
          <w:rFonts w:ascii="Charter BT" w:hAnsi="Charter BT"/>
          <w:sz w:val="24"/>
          <w:szCs w:val="24"/>
        </w:rPr>
        <w:t xml:space="preserve">North </w:t>
      </w:r>
      <w:r w:rsidRPr="00200C74">
        <w:rPr>
          <w:rFonts w:ascii="Charter BT" w:hAnsi="Charter BT"/>
          <w:spacing w:val="-2"/>
          <w:sz w:val="24"/>
          <w:szCs w:val="24"/>
        </w:rPr>
        <w:t>Sumatra.</w:t>
      </w:r>
    </w:p>
    <w:p w:rsidR="00200C74" w:rsidRPr="00200C74" w:rsidRDefault="00200C74" w:rsidP="00200C74">
      <w:pPr>
        <w:ind w:left="709" w:right="20" w:hanging="686"/>
        <w:jc w:val="both"/>
        <w:rPr>
          <w:rFonts w:ascii="Charter BT" w:hAnsi="Charter BT"/>
          <w:sz w:val="24"/>
          <w:szCs w:val="24"/>
        </w:rPr>
      </w:pPr>
      <w:r w:rsidRPr="00200C74">
        <w:rPr>
          <w:rFonts w:ascii="Charter BT" w:hAnsi="Charter BT"/>
          <w:sz w:val="24"/>
          <w:szCs w:val="24"/>
        </w:rPr>
        <w:lastRenderedPageBreak/>
        <w:t>Rifa'i,</w:t>
      </w:r>
      <w:r w:rsidRPr="00200C74">
        <w:rPr>
          <w:rFonts w:ascii="Charter BT" w:hAnsi="Charter BT"/>
          <w:spacing w:val="-14"/>
          <w:sz w:val="24"/>
          <w:szCs w:val="24"/>
        </w:rPr>
        <w:t xml:space="preserve"> </w:t>
      </w:r>
      <w:r w:rsidRPr="00200C74">
        <w:rPr>
          <w:rFonts w:ascii="Charter BT" w:hAnsi="Charter BT"/>
          <w:sz w:val="24"/>
          <w:szCs w:val="24"/>
        </w:rPr>
        <w:t>A.</w:t>
      </w:r>
      <w:r w:rsidRPr="00200C74">
        <w:rPr>
          <w:rFonts w:ascii="Charter BT" w:hAnsi="Charter BT"/>
          <w:spacing w:val="-13"/>
          <w:sz w:val="24"/>
          <w:szCs w:val="24"/>
        </w:rPr>
        <w:t xml:space="preserve"> </w:t>
      </w:r>
      <w:r w:rsidRPr="00200C74">
        <w:rPr>
          <w:rFonts w:ascii="Charter BT" w:hAnsi="Charter BT"/>
          <w:sz w:val="24"/>
          <w:szCs w:val="24"/>
        </w:rPr>
        <w:t>(2018).</w:t>
      </w:r>
      <w:r w:rsidRPr="00200C74">
        <w:rPr>
          <w:rFonts w:ascii="Charter BT" w:hAnsi="Charter BT"/>
          <w:spacing w:val="-13"/>
          <w:sz w:val="24"/>
          <w:szCs w:val="24"/>
        </w:rPr>
        <w:t xml:space="preserve"> </w:t>
      </w:r>
      <w:r w:rsidRPr="00200C74">
        <w:rPr>
          <w:rFonts w:ascii="Charter BT" w:hAnsi="Charter BT"/>
          <w:sz w:val="24"/>
          <w:szCs w:val="24"/>
        </w:rPr>
        <w:t>Spirituality</w:t>
      </w:r>
      <w:r w:rsidRPr="00200C74">
        <w:rPr>
          <w:rFonts w:ascii="Charter BT" w:hAnsi="Charter BT"/>
          <w:spacing w:val="-15"/>
          <w:sz w:val="24"/>
          <w:szCs w:val="24"/>
        </w:rPr>
        <w:t xml:space="preserve"> </w:t>
      </w:r>
      <w:r w:rsidRPr="00200C74">
        <w:rPr>
          <w:rFonts w:ascii="Charter BT" w:hAnsi="Charter BT"/>
          <w:sz w:val="24"/>
          <w:szCs w:val="24"/>
        </w:rPr>
        <w:t>and</w:t>
      </w:r>
      <w:r w:rsidRPr="00200C74">
        <w:rPr>
          <w:rFonts w:ascii="Charter BT" w:hAnsi="Charter BT"/>
          <w:spacing w:val="-12"/>
          <w:sz w:val="24"/>
          <w:szCs w:val="24"/>
        </w:rPr>
        <w:t xml:space="preserve"> </w:t>
      </w:r>
      <w:r w:rsidRPr="00200C74">
        <w:rPr>
          <w:rFonts w:ascii="Charter BT" w:hAnsi="Charter BT"/>
          <w:sz w:val="24"/>
          <w:szCs w:val="24"/>
        </w:rPr>
        <w:t>political</w:t>
      </w:r>
      <w:r w:rsidRPr="00200C74">
        <w:rPr>
          <w:rFonts w:ascii="Charter BT" w:hAnsi="Charter BT"/>
          <w:spacing w:val="-12"/>
          <w:sz w:val="24"/>
          <w:szCs w:val="24"/>
        </w:rPr>
        <w:t xml:space="preserve"> </w:t>
      </w:r>
      <w:r w:rsidRPr="00200C74">
        <w:rPr>
          <w:rFonts w:ascii="Charter BT" w:hAnsi="Charter BT"/>
          <w:sz w:val="24"/>
          <w:szCs w:val="24"/>
        </w:rPr>
        <w:t>activism</w:t>
      </w:r>
      <w:r w:rsidRPr="00200C74">
        <w:rPr>
          <w:rFonts w:ascii="Charter BT" w:hAnsi="Charter BT"/>
          <w:spacing w:val="-11"/>
          <w:sz w:val="24"/>
          <w:szCs w:val="24"/>
        </w:rPr>
        <w:t xml:space="preserve"> </w:t>
      </w:r>
      <w:r w:rsidRPr="00200C74">
        <w:rPr>
          <w:rFonts w:ascii="Charter BT" w:hAnsi="Charter BT"/>
          <w:sz w:val="24"/>
          <w:szCs w:val="24"/>
        </w:rPr>
        <w:t>of</w:t>
      </w:r>
      <w:r w:rsidRPr="00200C74">
        <w:rPr>
          <w:rFonts w:ascii="Charter BT" w:hAnsi="Charter BT"/>
          <w:spacing w:val="-13"/>
          <w:sz w:val="24"/>
          <w:szCs w:val="24"/>
        </w:rPr>
        <w:t xml:space="preserve"> </w:t>
      </w:r>
      <w:r w:rsidRPr="00200C74">
        <w:rPr>
          <w:rFonts w:ascii="Charter BT" w:hAnsi="Charter BT"/>
          <w:sz w:val="24"/>
          <w:szCs w:val="24"/>
        </w:rPr>
        <w:t>the</w:t>
      </w:r>
      <w:r w:rsidRPr="00200C74">
        <w:rPr>
          <w:rFonts w:ascii="Charter BT" w:hAnsi="Charter BT"/>
          <w:spacing w:val="-13"/>
          <w:sz w:val="24"/>
          <w:szCs w:val="24"/>
        </w:rPr>
        <w:t xml:space="preserve"> </w:t>
      </w:r>
      <w:r w:rsidRPr="00200C74">
        <w:rPr>
          <w:rFonts w:ascii="Charter BT" w:hAnsi="Charter BT"/>
          <w:sz w:val="24"/>
          <w:szCs w:val="24"/>
        </w:rPr>
        <w:t>ulama</w:t>
      </w:r>
      <w:r w:rsidRPr="00200C74">
        <w:rPr>
          <w:rFonts w:ascii="Charter BT" w:hAnsi="Charter BT"/>
          <w:spacing w:val="-13"/>
          <w:sz w:val="24"/>
          <w:szCs w:val="24"/>
        </w:rPr>
        <w:t xml:space="preserve"> </w:t>
      </w:r>
      <w:r w:rsidRPr="00200C74">
        <w:rPr>
          <w:rFonts w:ascii="Charter BT" w:hAnsi="Charter BT"/>
          <w:sz w:val="24"/>
          <w:szCs w:val="24"/>
        </w:rPr>
        <w:t>tarekat:</w:t>
      </w:r>
      <w:r w:rsidRPr="00200C74">
        <w:rPr>
          <w:rFonts w:ascii="Charter BT" w:hAnsi="Charter BT"/>
          <w:spacing w:val="-11"/>
          <w:sz w:val="24"/>
          <w:szCs w:val="24"/>
        </w:rPr>
        <w:t xml:space="preserve"> </w:t>
      </w:r>
      <w:r w:rsidRPr="00200C74">
        <w:rPr>
          <w:rFonts w:ascii="Charter BT" w:hAnsi="Charter BT"/>
          <w:sz w:val="24"/>
          <w:szCs w:val="24"/>
        </w:rPr>
        <w:t>An</w:t>
      </w:r>
      <w:r w:rsidRPr="00200C74">
        <w:rPr>
          <w:rFonts w:ascii="Charter BT" w:hAnsi="Charter BT"/>
          <w:spacing w:val="-13"/>
          <w:sz w:val="24"/>
          <w:szCs w:val="24"/>
        </w:rPr>
        <w:t xml:space="preserve"> </w:t>
      </w:r>
      <w:r w:rsidRPr="00200C74">
        <w:rPr>
          <w:rFonts w:ascii="Charter BT" w:hAnsi="Charter BT"/>
          <w:sz w:val="24"/>
          <w:szCs w:val="24"/>
        </w:rPr>
        <w:t>analysis</w:t>
      </w:r>
      <w:r w:rsidRPr="00200C74">
        <w:rPr>
          <w:rFonts w:ascii="Charter BT" w:hAnsi="Charter BT"/>
          <w:spacing w:val="-11"/>
          <w:sz w:val="24"/>
          <w:szCs w:val="24"/>
        </w:rPr>
        <w:t xml:space="preserve"> </w:t>
      </w:r>
      <w:r w:rsidRPr="00200C74">
        <w:rPr>
          <w:rFonts w:ascii="Charter BT" w:hAnsi="Charter BT"/>
          <w:sz w:val="24"/>
          <w:szCs w:val="24"/>
        </w:rPr>
        <w:t>of</w:t>
      </w:r>
      <w:r w:rsidRPr="00200C74">
        <w:rPr>
          <w:rFonts w:ascii="Charter BT" w:hAnsi="Charter BT"/>
          <w:spacing w:val="-13"/>
          <w:sz w:val="24"/>
          <w:szCs w:val="24"/>
        </w:rPr>
        <w:t xml:space="preserve"> </w:t>
      </w:r>
      <w:r w:rsidRPr="00200C74">
        <w:rPr>
          <w:rFonts w:ascii="Charter BT" w:hAnsi="Charter BT"/>
          <w:sz w:val="24"/>
          <w:szCs w:val="24"/>
        </w:rPr>
        <w:t>the</w:t>
      </w:r>
      <w:r w:rsidRPr="00200C74">
        <w:rPr>
          <w:rFonts w:ascii="Charter BT" w:hAnsi="Charter BT"/>
          <w:spacing w:val="-10"/>
          <w:sz w:val="24"/>
          <w:szCs w:val="24"/>
        </w:rPr>
        <w:t xml:space="preserve"> </w:t>
      </w:r>
      <w:r w:rsidRPr="00200C74">
        <w:rPr>
          <w:rFonts w:ascii="Charter BT" w:hAnsi="Charter BT"/>
          <w:sz w:val="24"/>
          <w:szCs w:val="24"/>
        </w:rPr>
        <w:t xml:space="preserve">role of Sufistic figures in local dynamics. </w:t>
      </w:r>
      <w:r w:rsidRPr="00200C74">
        <w:rPr>
          <w:rFonts w:ascii="Charter BT" w:hAnsi="Charter BT"/>
          <w:i/>
          <w:sz w:val="24"/>
          <w:szCs w:val="24"/>
        </w:rPr>
        <w:t>Journal of Islamic Politics and Social Transformation</w:t>
      </w:r>
      <w:r w:rsidRPr="00200C74">
        <w:rPr>
          <w:rFonts w:ascii="Charter BT" w:hAnsi="Charter BT"/>
          <w:sz w:val="24"/>
          <w:szCs w:val="24"/>
        </w:rPr>
        <w:t>, 3(1), 90-105.</w:t>
      </w:r>
    </w:p>
    <w:p w:rsidR="00200C74" w:rsidRPr="00200C74" w:rsidRDefault="00200C74" w:rsidP="00200C74">
      <w:pPr>
        <w:ind w:left="709" w:right="20" w:hanging="686"/>
        <w:jc w:val="both"/>
        <w:rPr>
          <w:rFonts w:ascii="Charter BT" w:hAnsi="Charter BT"/>
          <w:sz w:val="24"/>
          <w:szCs w:val="24"/>
          <w:lang w:val="en-US"/>
        </w:rPr>
      </w:pPr>
      <w:r w:rsidRPr="00200C74">
        <w:rPr>
          <w:rFonts w:ascii="Charter BT" w:hAnsi="Charter BT"/>
          <w:sz w:val="24"/>
          <w:szCs w:val="24"/>
        </w:rPr>
        <w:t xml:space="preserve">Siregar, M. N. (2020). The influence of Sufism teachings on the development of social ethics of Muslims in the interior of North Sumatra. </w:t>
      </w:r>
      <w:r w:rsidRPr="00200C74">
        <w:rPr>
          <w:rFonts w:ascii="Charter BT" w:hAnsi="Charter BT"/>
          <w:i/>
          <w:sz w:val="24"/>
          <w:szCs w:val="24"/>
        </w:rPr>
        <w:t>Journal of Islamic and Social Studies</w:t>
      </w:r>
      <w:r w:rsidRPr="00200C74">
        <w:rPr>
          <w:rFonts w:ascii="Charter BT" w:hAnsi="Charter BT"/>
          <w:sz w:val="24"/>
          <w:szCs w:val="24"/>
        </w:rPr>
        <w:t>, 15(1), 55-70</w:t>
      </w:r>
      <w:r w:rsidRPr="00200C74">
        <w:rPr>
          <w:rFonts w:ascii="Charter BT" w:hAnsi="Charter BT"/>
          <w:sz w:val="24"/>
          <w:szCs w:val="24"/>
          <w:lang w:val="en-US"/>
        </w:rPr>
        <w:t>.</w:t>
      </w:r>
    </w:p>
    <w:p w:rsidR="00200C74" w:rsidRPr="00200C74" w:rsidRDefault="00200C74" w:rsidP="00200C74">
      <w:pPr>
        <w:ind w:left="709" w:right="20" w:hanging="686"/>
        <w:jc w:val="both"/>
        <w:rPr>
          <w:rFonts w:ascii="Charter BT" w:hAnsi="Charter BT"/>
          <w:sz w:val="24"/>
          <w:szCs w:val="24"/>
        </w:rPr>
      </w:pPr>
      <w:r w:rsidRPr="00200C74">
        <w:rPr>
          <w:rFonts w:ascii="Charter BT" w:hAnsi="Charter BT"/>
          <w:sz w:val="24"/>
          <w:szCs w:val="24"/>
        </w:rPr>
        <w:t xml:space="preserve">Sugiyono. (2017). </w:t>
      </w:r>
      <w:r w:rsidRPr="00200C74">
        <w:rPr>
          <w:rFonts w:ascii="Charter BT" w:hAnsi="Charter BT"/>
          <w:i/>
          <w:sz w:val="24"/>
          <w:szCs w:val="24"/>
        </w:rPr>
        <w:t>Qualitative, quantitative, and R&amp;D research methods</w:t>
      </w:r>
      <w:r w:rsidRPr="00200C74">
        <w:rPr>
          <w:rFonts w:ascii="Charter BT" w:hAnsi="Charter BT"/>
          <w:sz w:val="24"/>
          <w:szCs w:val="24"/>
        </w:rPr>
        <w:t xml:space="preserve">. Bandung: Alfabeta. </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Saldana,</w:t>
      </w:r>
      <w:r w:rsidRPr="00200C74">
        <w:rPr>
          <w:rFonts w:ascii="Charter BT" w:hAnsi="Charter BT"/>
          <w:spacing w:val="14"/>
          <w:sz w:val="24"/>
          <w:szCs w:val="24"/>
        </w:rPr>
        <w:t xml:space="preserve"> </w:t>
      </w:r>
      <w:r w:rsidRPr="00200C74">
        <w:rPr>
          <w:rFonts w:ascii="Charter BT" w:hAnsi="Charter BT"/>
          <w:sz w:val="24"/>
          <w:szCs w:val="24"/>
        </w:rPr>
        <w:t>J.</w:t>
      </w:r>
      <w:r w:rsidRPr="00200C74">
        <w:rPr>
          <w:rFonts w:ascii="Charter BT" w:hAnsi="Charter BT"/>
          <w:spacing w:val="15"/>
          <w:sz w:val="24"/>
          <w:szCs w:val="24"/>
        </w:rPr>
        <w:t xml:space="preserve"> </w:t>
      </w:r>
      <w:r w:rsidRPr="00200C74">
        <w:rPr>
          <w:rFonts w:ascii="Charter BT" w:hAnsi="Charter BT"/>
          <w:sz w:val="24"/>
          <w:szCs w:val="24"/>
        </w:rPr>
        <w:t>(2016).</w:t>
      </w:r>
      <w:r w:rsidRPr="00200C74">
        <w:rPr>
          <w:rFonts w:ascii="Charter BT" w:hAnsi="Charter BT"/>
          <w:spacing w:val="15"/>
          <w:sz w:val="24"/>
          <w:szCs w:val="24"/>
        </w:rPr>
        <w:t xml:space="preserve"> </w:t>
      </w:r>
      <w:r w:rsidRPr="00200C74">
        <w:rPr>
          <w:rFonts w:ascii="Charter BT" w:hAnsi="Charter BT"/>
          <w:i/>
          <w:sz w:val="24"/>
          <w:szCs w:val="24"/>
        </w:rPr>
        <w:t>The</w:t>
      </w:r>
      <w:r w:rsidRPr="00200C74">
        <w:rPr>
          <w:rFonts w:ascii="Charter BT" w:hAnsi="Charter BT"/>
          <w:i/>
          <w:spacing w:val="14"/>
          <w:sz w:val="24"/>
          <w:szCs w:val="24"/>
        </w:rPr>
        <w:t xml:space="preserve"> </w:t>
      </w:r>
      <w:r w:rsidRPr="00200C74">
        <w:rPr>
          <w:rFonts w:ascii="Charter BT" w:hAnsi="Charter BT"/>
          <w:i/>
          <w:sz w:val="24"/>
          <w:szCs w:val="24"/>
        </w:rPr>
        <w:t>coding</w:t>
      </w:r>
      <w:r w:rsidRPr="00200C74">
        <w:rPr>
          <w:rFonts w:ascii="Charter BT" w:hAnsi="Charter BT"/>
          <w:i/>
          <w:spacing w:val="15"/>
          <w:sz w:val="24"/>
          <w:szCs w:val="24"/>
        </w:rPr>
        <w:t xml:space="preserve"> </w:t>
      </w:r>
      <w:r w:rsidRPr="00200C74">
        <w:rPr>
          <w:rFonts w:ascii="Charter BT" w:hAnsi="Charter BT"/>
          <w:i/>
          <w:sz w:val="24"/>
          <w:szCs w:val="24"/>
        </w:rPr>
        <w:t>manual</w:t>
      </w:r>
      <w:r w:rsidRPr="00200C74">
        <w:rPr>
          <w:rFonts w:ascii="Charter BT" w:hAnsi="Charter BT"/>
          <w:i/>
          <w:spacing w:val="15"/>
          <w:sz w:val="24"/>
          <w:szCs w:val="24"/>
        </w:rPr>
        <w:t xml:space="preserve"> </w:t>
      </w:r>
      <w:r w:rsidRPr="00200C74">
        <w:rPr>
          <w:rFonts w:ascii="Charter BT" w:hAnsi="Charter BT"/>
          <w:i/>
          <w:sz w:val="24"/>
          <w:szCs w:val="24"/>
        </w:rPr>
        <w:t>for</w:t>
      </w:r>
      <w:r w:rsidRPr="00200C74">
        <w:rPr>
          <w:rFonts w:ascii="Charter BT" w:hAnsi="Charter BT"/>
          <w:i/>
          <w:spacing w:val="15"/>
          <w:sz w:val="24"/>
          <w:szCs w:val="24"/>
        </w:rPr>
        <w:t xml:space="preserve"> </w:t>
      </w:r>
      <w:r w:rsidRPr="00200C74">
        <w:rPr>
          <w:rFonts w:ascii="Charter BT" w:hAnsi="Charter BT"/>
          <w:i/>
          <w:sz w:val="24"/>
          <w:szCs w:val="24"/>
        </w:rPr>
        <w:t>qualitative</w:t>
      </w:r>
      <w:r w:rsidRPr="00200C74">
        <w:rPr>
          <w:rFonts w:ascii="Charter BT" w:hAnsi="Charter BT"/>
          <w:i/>
          <w:spacing w:val="14"/>
          <w:sz w:val="24"/>
          <w:szCs w:val="24"/>
        </w:rPr>
        <w:t xml:space="preserve"> </w:t>
      </w:r>
      <w:r w:rsidRPr="00200C74">
        <w:rPr>
          <w:rFonts w:ascii="Charter BT" w:hAnsi="Charter BT"/>
          <w:i/>
          <w:sz w:val="24"/>
          <w:szCs w:val="24"/>
        </w:rPr>
        <w:t>researchers</w:t>
      </w:r>
      <w:r w:rsidRPr="00200C74">
        <w:rPr>
          <w:rFonts w:ascii="Charter BT" w:hAnsi="Charter BT"/>
          <w:i/>
          <w:spacing w:val="16"/>
          <w:sz w:val="24"/>
          <w:szCs w:val="24"/>
        </w:rPr>
        <w:t xml:space="preserve"> </w:t>
      </w:r>
      <w:r w:rsidRPr="00200C74">
        <w:rPr>
          <w:rFonts w:ascii="Charter BT" w:hAnsi="Charter BT"/>
          <w:sz w:val="24"/>
          <w:szCs w:val="24"/>
        </w:rPr>
        <w:t>(3rd</w:t>
      </w:r>
      <w:r w:rsidRPr="00200C74">
        <w:rPr>
          <w:rFonts w:ascii="Charter BT" w:hAnsi="Charter BT"/>
          <w:spacing w:val="14"/>
          <w:sz w:val="24"/>
          <w:szCs w:val="24"/>
        </w:rPr>
        <w:t xml:space="preserve"> </w:t>
      </w:r>
      <w:r w:rsidRPr="00200C74">
        <w:rPr>
          <w:rFonts w:ascii="Charter BT" w:hAnsi="Charter BT"/>
          <w:sz w:val="24"/>
          <w:szCs w:val="24"/>
        </w:rPr>
        <w:t>ed.).</w:t>
      </w:r>
      <w:r w:rsidRPr="00200C74">
        <w:rPr>
          <w:rFonts w:ascii="Charter BT" w:hAnsi="Charter BT"/>
          <w:spacing w:val="16"/>
          <w:sz w:val="24"/>
          <w:szCs w:val="24"/>
        </w:rPr>
        <w:t xml:space="preserve"> </w:t>
      </w:r>
      <w:r w:rsidRPr="00200C74">
        <w:rPr>
          <w:rFonts w:ascii="Charter BT" w:hAnsi="Charter BT"/>
          <w:sz w:val="24"/>
          <w:szCs w:val="24"/>
        </w:rPr>
        <w:t>London:</w:t>
      </w:r>
      <w:r w:rsidRPr="00200C74">
        <w:rPr>
          <w:rFonts w:ascii="Charter BT" w:hAnsi="Charter BT"/>
          <w:spacing w:val="16"/>
          <w:sz w:val="24"/>
          <w:szCs w:val="24"/>
        </w:rPr>
        <w:t xml:space="preserve"> </w:t>
      </w:r>
      <w:r w:rsidRPr="00200C74">
        <w:rPr>
          <w:rFonts w:ascii="Charter BT" w:hAnsi="Charter BT"/>
          <w:spacing w:val="-4"/>
          <w:sz w:val="24"/>
          <w:szCs w:val="24"/>
        </w:rPr>
        <w:t>SAGE</w:t>
      </w:r>
      <w:r w:rsidRPr="00200C74">
        <w:rPr>
          <w:rFonts w:ascii="Charter BT" w:hAnsi="Charter BT"/>
          <w:spacing w:val="-4"/>
          <w:sz w:val="24"/>
          <w:szCs w:val="24"/>
          <w:lang w:val="en-US"/>
        </w:rPr>
        <w:t xml:space="preserve"> </w:t>
      </w:r>
      <w:r w:rsidRPr="00200C74">
        <w:rPr>
          <w:rFonts w:ascii="Charter BT" w:hAnsi="Charter BT"/>
          <w:spacing w:val="-2"/>
          <w:sz w:val="24"/>
          <w:szCs w:val="24"/>
        </w:rPr>
        <w:t>Publications.</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Suhendro, P. (2020). The Role of Musthafa Husein Al Mandili in the Musthafawiyah Purba Baru Islamic Boarding School (1915-1955). </w:t>
      </w:r>
      <w:r w:rsidRPr="00200C74">
        <w:rPr>
          <w:rFonts w:ascii="Charter BT" w:hAnsi="Charter BT"/>
          <w:i/>
          <w:sz w:val="24"/>
          <w:szCs w:val="24"/>
        </w:rPr>
        <w:t>Gudang Journal of Multidisciplinary Sciences</w:t>
      </w:r>
      <w:r w:rsidRPr="00200C74">
        <w:rPr>
          <w:rFonts w:ascii="Charter BT" w:hAnsi="Charter BT"/>
          <w:sz w:val="24"/>
          <w:szCs w:val="24"/>
        </w:rPr>
        <w:t xml:space="preserve">, 1(1), 1-15. </w:t>
      </w:r>
      <w:hyperlink r:id="rId10" w:history="1">
        <w:r w:rsidRPr="00200C74">
          <w:rPr>
            <w:rStyle w:val="Hyperlink"/>
            <w:rFonts w:ascii="Charter BT" w:hAnsi="Charter BT"/>
            <w:sz w:val="24"/>
            <w:szCs w:val="24"/>
          </w:rPr>
          <w:t>https://gudangjurnal.com/index.php/gjmi/article/view/86</w:t>
        </w:r>
      </w:hyperlink>
      <w:r w:rsidRPr="00200C74">
        <w:rPr>
          <w:rFonts w:ascii="Charter BT" w:hAnsi="Charter BT"/>
          <w:sz w:val="24"/>
          <w:szCs w:val="24"/>
        </w:rPr>
        <w:t>.</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Thahir,</w:t>
      </w:r>
      <w:r w:rsidRPr="00200C74">
        <w:rPr>
          <w:rFonts w:ascii="Charter BT" w:hAnsi="Charter BT"/>
          <w:spacing w:val="-12"/>
          <w:sz w:val="24"/>
          <w:szCs w:val="24"/>
        </w:rPr>
        <w:t xml:space="preserve"> </w:t>
      </w:r>
      <w:r w:rsidRPr="00200C74">
        <w:rPr>
          <w:rFonts w:ascii="Charter BT" w:hAnsi="Charter BT"/>
          <w:sz w:val="24"/>
          <w:szCs w:val="24"/>
        </w:rPr>
        <w:t>R.</w:t>
      </w:r>
      <w:r w:rsidRPr="00200C74">
        <w:rPr>
          <w:rFonts w:ascii="Charter BT" w:hAnsi="Charter BT"/>
          <w:spacing w:val="-13"/>
          <w:sz w:val="24"/>
          <w:szCs w:val="24"/>
        </w:rPr>
        <w:t xml:space="preserve"> </w:t>
      </w:r>
      <w:r w:rsidRPr="00200C74">
        <w:rPr>
          <w:rFonts w:ascii="Charter BT" w:hAnsi="Charter BT"/>
          <w:sz w:val="24"/>
          <w:szCs w:val="24"/>
        </w:rPr>
        <w:t>(2015).</w:t>
      </w:r>
      <w:r w:rsidRPr="00200C74">
        <w:rPr>
          <w:rFonts w:ascii="Charter BT" w:hAnsi="Charter BT"/>
          <w:spacing w:val="-11"/>
          <w:sz w:val="24"/>
          <w:szCs w:val="24"/>
        </w:rPr>
        <w:t xml:space="preserve"> </w:t>
      </w:r>
      <w:r w:rsidRPr="00200C74">
        <w:rPr>
          <w:rFonts w:ascii="Charter BT" w:hAnsi="Charter BT"/>
          <w:i/>
          <w:sz w:val="24"/>
          <w:szCs w:val="24"/>
        </w:rPr>
        <w:t>Tarekat</w:t>
      </w:r>
      <w:r w:rsidRPr="00200C74">
        <w:rPr>
          <w:rFonts w:ascii="Charter BT" w:hAnsi="Charter BT"/>
          <w:i/>
          <w:spacing w:val="-12"/>
          <w:sz w:val="24"/>
          <w:szCs w:val="24"/>
        </w:rPr>
        <w:t xml:space="preserve"> </w:t>
      </w:r>
      <w:r w:rsidRPr="00200C74">
        <w:rPr>
          <w:rFonts w:ascii="Charter BT" w:hAnsi="Charter BT"/>
          <w:i/>
          <w:sz w:val="24"/>
          <w:szCs w:val="24"/>
        </w:rPr>
        <w:t>and</w:t>
      </w:r>
      <w:r w:rsidRPr="00200C74">
        <w:rPr>
          <w:rFonts w:ascii="Charter BT" w:hAnsi="Charter BT"/>
          <w:i/>
          <w:spacing w:val="-13"/>
          <w:sz w:val="24"/>
          <w:szCs w:val="24"/>
        </w:rPr>
        <w:t xml:space="preserve"> </w:t>
      </w:r>
      <w:r w:rsidRPr="00200C74">
        <w:rPr>
          <w:rFonts w:ascii="Charter BT" w:hAnsi="Charter BT"/>
          <w:i/>
          <w:sz w:val="24"/>
          <w:szCs w:val="24"/>
        </w:rPr>
        <w:t>social</w:t>
      </w:r>
      <w:r w:rsidRPr="00200C74">
        <w:rPr>
          <w:rFonts w:ascii="Charter BT" w:hAnsi="Charter BT"/>
          <w:i/>
          <w:spacing w:val="-12"/>
          <w:sz w:val="24"/>
          <w:szCs w:val="24"/>
        </w:rPr>
        <w:t xml:space="preserve"> </w:t>
      </w:r>
      <w:r w:rsidRPr="00200C74">
        <w:rPr>
          <w:rFonts w:ascii="Charter BT" w:hAnsi="Charter BT"/>
          <w:i/>
          <w:sz w:val="24"/>
          <w:szCs w:val="24"/>
        </w:rPr>
        <w:t>change</w:t>
      </w:r>
      <w:r w:rsidRPr="00200C74">
        <w:rPr>
          <w:rFonts w:ascii="Charter BT" w:hAnsi="Charter BT"/>
          <w:i/>
          <w:spacing w:val="-13"/>
          <w:sz w:val="24"/>
          <w:szCs w:val="24"/>
        </w:rPr>
        <w:t xml:space="preserve"> </w:t>
      </w:r>
      <w:r w:rsidRPr="00200C74">
        <w:rPr>
          <w:rFonts w:ascii="Charter BT" w:hAnsi="Charter BT"/>
          <w:i/>
          <w:sz w:val="24"/>
          <w:szCs w:val="24"/>
        </w:rPr>
        <w:t>in</w:t>
      </w:r>
      <w:r w:rsidRPr="00200C74">
        <w:rPr>
          <w:rFonts w:ascii="Charter BT" w:hAnsi="Charter BT"/>
          <w:i/>
          <w:spacing w:val="-10"/>
          <w:sz w:val="24"/>
          <w:szCs w:val="24"/>
        </w:rPr>
        <w:t xml:space="preserve"> </w:t>
      </w:r>
      <w:r w:rsidRPr="00200C74">
        <w:rPr>
          <w:rFonts w:ascii="Charter BT" w:hAnsi="Charter BT"/>
          <w:i/>
          <w:sz w:val="24"/>
          <w:szCs w:val="24"/>
        </w:rPr>
        <w:t>Mandailing:</w:t>
      </w:r>
      <w:r w:rsidRPr="00200C74">
        <w:rPr>
          <w:rFonts w:ascii="Charter BT" w:hAnsi="Charter BT"/>
          <w:i/>
          <w:spacing w:val="-12"/>
          <w:sz w:val="24"/>
          <w:szCs w:val="24"/>
        </w:rPr>
        <w:t xml:space="preserve"> </w:t>
      </w:r>
      <w:r w:rsidRPr="00200C74">
        <w:rPr>
          <w:rFonts w:ascii="Charter BT" w:hAnsi="Charter BT"/>
          <w:i/>
          <w:sz w:val="24"/>
          <w:szCs w:val="24"/>
        </w:rPr>
        <w:t>A</w:t>
      </w:r>
      <w:r w:rsidRPr="00200C74">
        <w:rPr>
          <w:rFonts w:ascii="Charter BT" w:hAnsi="Charter BT"/>
          <w:i/>
          <w:spacing w:val="-13"/>
          <w:sz w:val="24"/>
          <w:szCs w:val="24"/>
        </w:rPr>
        <w:t xml:space="preserve"> </w:t>
      </w:r>
      <w:r w:rsidRPr="00200C74">
        <w:rPr>
          <w:rFonts w:ascii="Charter BT" w:hAnsi="Charter BT"/>
          <w:i/>
          <w:sz w:val="24"/>
          <w:szCs w:val="24"/>
        </w:rPr>
        <w:t>study</w:t>
      </w:r>
      <w:r w:rsidRPr="00200C74">
        <w:rPr>
          <w:rFonts w:ascii="Charter BT" w:hAnsi="Charter BT"/>
          <w:i/>
          <w:spacing w:val="-12"/>
          <w:sz w:val="24"/>
          <w:szCs w:val="24"/>
        </w:rPr>
        <w:t xml:space="preserve"> </w:t>
      </w:r>
      <w:r w:rsidRPr="00200C74">
        <w:rPr>
          <w:rFonts w:ascii="Charter BT" w:hAnsi="Charter BT"/>
          <w:i/>
          <w:sz w:val="24"/>
          <w:szCs w:val="24"/>
        </w:rPr>
        <w:t>of</w:t>
      </w:r>
      <w:r w:rsidRPr="00200C74">
        <w:rPr>
          <w:rFonts w:ascii="Charter BT" w:hAnsi="Charter BT"/>
          <w:i/>
          <w:spacing w:val="-13"/>
          <w:sz w:val="24"/>
          <w:szCs w:val="24"/>
        </w:rPr>
        <w:t xml:space="preserve"> </w:t>
      </w:r>
      <w:r w:rsidRPr="00200C74">
        <w:rPr>
          <w:rFonts w:ascii="Charter BT" w:hAnsi="Charter BT"/>
          <w:i/>
          <w:sz w:val="24"/>
          <w:szCs w:val="24"/>
        </w:rPr>
        <w:t>spiritual</w:t>
      </w:r>
      <w:r w:rsidRPr="00200C74">
        <w:rPr>
          <w:rFonts w:ascii="Charter BT" w:hAnsi="Charter BT"/>
          <w:i/>
          <w:spacing w:val="-12"/>
          <w:sz w:val="24"/>
          <w:szCs w:val="24"/>
        </w:rPr>
        <w:t xml:space="preserve"> </w:t>
      </w:r>
      <w:r w:rsidRPr="00200C74">
        <w:rPr>
          <w:rFonts w:ascii="Charter BT" w:hAnsi="Charter BT"/>
          <w:i/>
          <w:sz w:val="24"/>
          <w:szCs w:val="24"/>
        </w:rPr>
        <w:t>and</w:t>
      </w:r>
      <w:r w:rsidRPr="00200C74">
        <w:rPr>
          <w:rFonts w:ascii="Charter BT" w:hAnsi="Charter BT"/>
          <w:i/>
          <w:spacing w:val="-13"/>
          <w:sz w:val="24"/>
          <w:szCs w:val="24"/>
        </w:rPr>
        <w:t xml:space="preserve"> </w:t>
      </w:r>
      <w:r w:rsidRPr="00200C74">
        <w:rPr>
          <w:rFonts w:ascii="Charter BT" w:hAnsi="Charter BT"/>
          <w:i/>
          <w:sz w:val="24"/>
          <w:szCs w:val="24"/>
        </w:rPr>
        <w:t>economic movements under the guidance of Syech Mustofa</w:t>
      </w:r>
      <w:r w:rsidRPr="00200C74">
        <w:rPr>
          <w:rFonts w:ascii="Charter BT" w:hAnsi="Charter BT"/>
          <w:sz w:val="24"/>
          <w:szCs w:val="24"/>
        </w:rPr>
        <w:t>. Medan: CV Sinar Islam.</w:t>
      </w:r>
    </w:p>
    <w:p w:rsidR="00200C74" w:rsidRPr="00200C74" w:rsidRDefault="00200C74" w:rsidP="00200C74">
      <w:pPr>
        <w:ind w:left="709" w:right="20" w:hanging="686"/>
        <w:jc w:val="both"/>
        <w:rPr>
          <w:rFonts w:ascii="Charter BT" w:hAnsi="Charter BT"/>
          <w:sz w:val="24"/>
          <w:szCs w:val="24"/>
        </w:rPr>
      </w:pPr>
      <w:r w:rsidRPr="00200C74">
        <w:rPr>
          <w:rFonts w:ascii="Charter BT" w:hAnsi="Charter BT"/>
          <w:sz w:val="24"/>
          <w:szCs w:val="24"/>
        </w:rPr>
        <w:t>Wahid,</w:t>
      </w:r>
      <w:r w:rsidRPr="00200C74">
        <w:rPr>
          <w:rFonts w:ascii="Charter BT" w:hAnsi="Charter BT"/>
          <w:spacing w:val="-5"/>
          <w:sz w:val="24"/>
          <w:szCs w:val="24"/>
        </w:rPr>
        <w:t xml:space="preserve"> </w:t>
      </w:r>
      <w:r w:rsidRPr="00200C74">
        <w:rPr>
          <w:rFonts w:ascii="Charter BT" w:hAnsi="Charter BT"/>
          <w:sz w:val="24"/>
          <w:szCs w:val="24"/>
        </w:rPr>
        <w:t>M.</w:t>
      </w:r>
      <w:r w:rsidRPr="00200C74">
        <w:rPr>
          <w:rFonts w:ascii="Charter BT" w:hAnsi="Charter BT"/>
          <w:spacing w:val="-6"/>
          <w:sz w:val="24"/>
          <w:szCs w:val="24"/>
        </w:rPr>
        <w:t xml:space="preserve"> </w:t>
      </w:r>
      <w:r w:rsidRPr="00200C74">
        <w:rPr>
          <w:rFonts w:ascii="Charter BT" w:hAnsi="Charter BT"/>
          <w:sz w:val="24"/>
          <w:szCs w:val="24"/>
        </w:rPr>
        <w:t>(2022).</w:t>
      </w:r>
      <w:r w:rsidRPr="00200C74">
        <w:rPr>
          <w:rFonts w:ascii="Charter BT" w:hAnsi="Charter BT"/>
          <w:spacing w:val="-9"/>
          <w:sz w:val="24"/>
          <w:szCs w:val="24"/>
        </w:rPr>
        <w:t xml:space="preserve"> </w:t>
      </w:r>
      <w:r w:rsidRPr="00200C74">
        <w:rPr>
          <w:rFonts w:ascii="Charter BT" w:hAnsi="Charter BT"/>
          <w:i/>
          <w:sz w:val="24"/>
          <w:szCs w:val="24"/>
        </w:rPr>
        <w:t>Local</w:t>
      </w:r>
      <w:r w:rsidRPr="00200C74">
        <w:rPr>
          <w:rFonts w:ascii="Charter BT" w:hAnsi="Charter BT"/>
          <w:i/>
          <w:spacing w:val="-8"/>
          <w:sz w:val="24"/>
          <w:szCs w:val="24"/>
        </w:rPr>
        <w:t xml:space="preserve"> </w:t>
      </w:r>
      <w:r w:rsidRPr="00200C74">
        <w:rPr>
          <w:rFonts w:ascii="Charter BT" w:hAnsi="Charter BT"/>
          <w:i/>
          <w:sz w:val="24"/>
          <w:szCs w:val="24"/>
        </w:rPr>
        <w:t>Islam</w:t>
      </w:r>
      <w:r w:rsidRPr="00200C74">
        <w:rPr>
          <w:rFonts w:ascii="Charter BT" w:hAnsi="Charter BT"/>
          <w:i/>
          <w:spacing w:val="-6"/>
          <w:sz w:val="24"/>
          <w:szCs w:val="24"/>
        </w:rPr>
        <w:t xml:space="preserve"> </w:t>
      </w:r>
      <w:r w:rsidRPr="00200C74">
        <w:rPr>
          <w:rFonts w:ascii="Charter BT" w:hAnsi="Charter BT"/>
          <w:i/>
          <w:sz w:val="24"/>
          <w:szCs w:val="24"/>
        </w:rPr>
        <w:t>and</w:t>
      </w:r>
      <w:r w:rsidRPr="00200C74">
        <w:rPr>
          <w:rFonts w:ascii="Charter BT" w:hAnsi="Charter BT"/>
          <w:i/>
          <w:spacing w:val="-6"/>
          <w:sz w:val="24"/>
          <w:szCs w:val="24"/>
        </w:rPr>
        <w:t xml:space="preserve"> </w:t>
      </w:r>
      <w:r w:rsidRPr="00200C74">
        <w:rPr>
          <w:rFonts w:ascii="Charter BT" w:hAnsi="Charter BT"/>
          <w:i/>
          <w:sz w:val="24"/>
          <w:szCs w:val="24"/>
        </w:rPr>
        <w:t>the</w:t>
      </w:r>
      <w:r w:rsidRPr="00200C74">
        <w:rPr>
          <w:rFonts w:ascii="Charter BT" w:hAnsi="Charter BT"/>
          <w:i/>
          <w:spacing w:val="-6"/>
          <w:sz w:val="24"/>
          <w:szCs w:val="24"/>
        </w:rPr>
        <w:t xml:space="preserve"> </w:t>
      </w:r>
      <w:r w:rsidRPr="00200C74">
        <w:rPr>
          <w:rFonts w:ascii="Charter BT" w:hAnsi="Charter BT"/>
          <w:i/>
          <w:sz w:val="24"/>
          <w:szCs w:val="24"/>
        </w:rPr>
        <w:t>politics</w:t>
      </w:r>
      <w:r w:rsidRPr="00200C74">
        <w:rPr>
          <w:rFonts w:ascii="Charter BT" w:hAnsi="Charter BT"/>
          <w:i/>
          <w:spacing w:val="-4"/>
          <w:sz w:val="24"/>
          <w:szCs w:val="24"/>
        </w:rPr>
        <w:t xml:space="preserve"> </w:t>
      </w:r>
      <w:r w:rsidRPr="00200C74">
        <w:rPr>
          <w:rFonts w:ascii="Charter BT" w:hAnsi="Charter BT"/>
          <w:i/>
          <w:sz w:val="24"/>
          <w:szCs w:val="24"/>
        </w:rPr>
        <w:t>of</w:t>
      </w:r>
      <w:r w:rsidRPr="00200C74">
        <w:rPr>
          <w:rFonts w:ascii="Charter BT" w:hAnsi="Charter BT"/>
          <w:i/>
          <w:spacing w:val="-10"/>
          <w:sz w:val="24"/>
          <w:szCs w:val="24"/>
        </w:rPr>
        <w:t xml:space="preserve"> </w:t>
      </w:r>
      <w:r w:rsidRPr="00200C74">
        <w:rPr>
          <w:rFonts w:ascii="Charter BT" w:hAnsi="Charter BT"/>
          <w:i/>
          <w:sz w:val="24"/>
          <w:szCs w:val="24"/>
        </w:rPr>
        <w:t>development:</w:t>
      </w:r>
      <w:r w:rsidRPr="00200C74">
        <w:rPr>
          <w:rFonts w:ascii="Charter BT" w:hAnsi="Charter BT"/>
          <w:i/>
          <w:spacing w:val="-6"/>
          <w:sz w:val="24"/>
          <w:szCs w:val="24"/>
        </w:rPr>
        <w:t xml:space="preserve"> </w:t>
      </w:r>
      <w:r w:rsidRPr="00200C74">
        <w:rPr>
          <w:rFonts w:ascii="Charter BT" w:hAnsi="Charter BT"/>
          <w:i/>
          <w:sz w:val="24"/>
          <w:szCs w:val="24"/>
        </w:rPr>
        <w:t>A</w:t>
      </w:r>
      <w:r w:rsidRPr="00200C74">
        <w:rPr>
          <w:rFonts w:ascii="Charter BT" w:hAnsi="Charter BT"/>
          <w:i/>
          <w:spacing w:val="-6"/>
          <w:sz w:val="24"/>
          <w:szCs w:val="24"/>
        </w:rPr>
        <w:t xml:space="preserve"> </w:t>
      </w:r>
      <w:r w:rsidRPr="00200C74">
        <w:rPr>
          <w:rFonts w:ascii="Charter BT" w:hAnsi="Charter BT"/>
          <w:i/>
          <w:sz w:val="24"/>
          <w:szCs w:val="24"/>
        </w:rPr>
        <w:t>case</w:t>
      </w:r>
      <w:r w:rsidRPr="00200C74">
        <w:rPr>
          <w:rFonts w:ascii="Charter BT" w:hAnsi="Charter BT"/>
          <w:i/>
          <w:spacing w:val="-7"/>
          <w:sz w:val="24"/>
          <w:szCs w:val="24"/>
        </w:rPr>
        <w:t xml:space="preserve"> </w:t>
      </w:r>
      <w:r w:rsidRPr="00200C74">
        <w:rPr>
          <w:rFonts w:ascii="Charter BT" w:hAnsi="Charter BT"/>
          <w:i/>
          <w:sz w:val="24"/>
          <w:szCs w:val="24"/>
        </w:rPr>
        <w:t>study</w:t>
      </w:r>
      <w:r w:rsidRPr="00200C74">
        <w:rPr>
          <w:rFonts w:ascii="Charter BT" w:hAnsi="Charter BT"/>
          <w:i/>
          <w:spacing w:val="-6"/>
          <w:sz w:val="24"/>
          <w:szCs w:val="24"/>
        </w:rPr>
        <w:t xml:space="preserve"> </w:t>
      </w:r>
      <w:r w:rsidRPr="00200C74">
        <w:rPr>
          <w:rFonts w:ascii="Charter BT" w:hAnsi="Charter BT"/>
          <w:i/>
          <w:sz w:val="24"/>
          <w:szCs w:val="24"/>
        </w:rPr>
        <w:t>of</w:t>
      </w:r>
      <w:r w:rsidRPr="00200C74">
        <w:rPr>
          <w:rFonts w:ascii="Charter BT" w:hAnsi="Charter BT"/>
          <w:i/>
          <w:spacing w:val="-5"/>
          <w:sz w:val="24"/>
          <w:szCs w:val="24"/>
        </w:rPr>
        <w:t xml:space="preserve"> </w:t>
      </w:r>
      <w:r w:rsidRPr="00200C74">
        <w:rPr>
          <w:rFonts w:ascii="Charter BT" w:hAnsi="Charter BT"/>
          <w:i/>
          <w:sz w:val="24"/>
          <w:szCs w:val="24"/>
        </w:rPr>
        <w:t>tarekat</w:t>
      </w:r>
      <w:r w:rsidRPr="00200C74">
        <w:rPr>
          <w:rFonts w:ascii="Charter BT" w:hAnsi="Charter BT"/>
          <w:i/>
          <w:spacing w:val="-5"/>
          <w:sz w:val="24"/>
          <w:szCs w:val="24"/>
        </w:rPr>
        <w:t xml:space="preserve"> </w:t>
      </w:r>
      <w:r w:rsidRPr="00200C74">
        <w:rPr>
          <w:rFonts w:ascii="Charter BT" w:hAnsi="Charter BT"/>
          <w:i/>
          <w:sz w:val="24"/>
          <w:szCs w:val="24"/>
        </w:rPr>
        <w:t>clerics in North Sumatra</w:t>
      </w:r>
      <w:r w:rsidRPr="00200C74">
        <w:rPr>
          <w:rFonts w:ascii="Charter BT" w:hAnsi="Charter BT"/>
          <w:sz w:val="24"/>
          <w:szCs w:val="24"/>
        </w:rPr>
        <w:t>. Jakarta: LP3M Press.</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Yusuf, M. (2023). Sufism and development: The relevance of Sufism to sustainable development in Muslim societies. </w:t>
      </w:r>
      <w:r w:rsidRPr="00200C74">
        <w:rPr>
          <w:rFonts w:ascii="Charter BT" w:hAnsi="Charter BT"/>
          <w:i/>
          <w:sz w:val="24"/>
          <w:szCs w:val="24"/>
        </w:rPr>
        <w:t>Journal of Islamic Sociology</w:t>
      </w:r>
      <w:r w:rsidRPr="00200C74">
        <w:rPr>
          <w:rFonts w:ascii="Charter BT" w:hAnsi="Charter BT"/>
          <w:sz w:val="24"/>
          <w:szCs w:val="24"/>
        </w:rPr>
        <w:t xml:space="preserve">, 9(2), 203-222. </w:t>
      </w:r>
      <w:hyperlink r:id="rId11" w:history="1">
        <w:r w:rsidRPr="00200C74">
          <w:rPr>
            <w:rStyle w:val="Hyperlink"/>
            <w:rFonts w:ascii="Charter BT" w:hAnsi="Charter BT"/>
            <w:spacing w:val="-2"/>
            <w:sz w:val="24"/>
            <w:szCs w:val="24"/>
          </w:rPr>
          <w:t>https://doi.org/10.31294/jsi.v9i2.56789</w:t>
        </w:r>
      </w:hyperlink>
      <w:r w:rsidRPr="00200C74">
        <w:rPr>
          <w:rFonts w:ascii="Charter BT" w:hAnsi="Charter BT"/>
          <w:spacing w:val="-2"/>
          <w:sz w:val="24"/>
          <w:szCs w:val="24"/>
        </w:rPr>
        <w:t>.</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Yin,</w:t>
      </w:r>
      <w:r w:rsidRPr="00200C74">
        <w:rPr>
          <w:rFonts w:ascii="Charter BT" w:hAnsi="Charter BT"/>
          <w:spacing w:val="-7"/>
          <w:sz w:val="24"/>
          <w:szCs w:val="24"/>
        </w:rPr>
        <w:t xml:space="preserve"> </w:t>
      </w:r>
      <w:r w:rsidRPr="00200C74">
        <w:rPr>
          <w:rFonts w:ascii="Charter BT" w:hAnsi="Charter BT"/>
          <w:sz w:val="24"/>
          <w:szCs w:val="24"/>
        </w:rPr>
        <w:t>R.</w:t>
      </w:r>
      <w:r w:rsidRPr="00200C74">
        <w:rPr>
          <w:rFonts w:ascii="Charter BT" w:hAnsi="Charter BT"/>
          <w:spacing w:val="-7"/>
          <w:sz w:val="24"/>
          <w:szCs w:val="24"/>
        </w:rPr>
        <w:t xml:space="preserve"> </w:t>
      </w:r>
      <w:r w:rsidRPr="00200C74">
        <w:rPr>
          <w:rFonts w:ascii="Charter BT" w:hAnsi="Charter BT"/>
          <w:sz w:val="24"/>
          <w:szCs w:val="24"/>
        </w:rPr>
        <w:t>K.</w:t>
      </w:r>
      <w:r w:rsidRPr="00200C74">
        <w:rPr>
          <w:rFonts w:ascii="Charter BT" w:hAnsi="Charter BT"/>
          <w:spacing w:val="-8"/>
          <w:sz w:val="24"/>
          <w:szCs w:val="24"/>
        </w:rPr>
        <w:t xml:space="preserve"> </w:t>
      </w:r>
      <w:r w:rsidRPr="00200C74">
        <w:rPr>
          <w:rFonts w:ascii="Charter BT" w:hAnsi="Charter BT"/>
          <w:sz w:val="24"/>
          <w:szCs w:val="24"/>
        </w:rPr>
        <w:t>(2016).</w:t>
      </w:r>
      <w:r w:rsidRPr="00200C74">
        <w:rPr>
          <w:rFonts w:ascii="Charter BT" w:hAnsi="Charter BT"/>
          <w:spacing w:val="-8"/>
          <w:sz w:val="24"/>
          <w:szCs w:val="24"/>
        </w:rPr>
        <w:t xml:space="preserve"> </w:t>
      </w:r>
      <w:r w:rsidRPr="00200C74">
        <w:rPr>
          <w:rFonts w:ascii="Charter BT" w:hAnsi="Charter BT"/>
          <w:i/>
          <w:sz w:val="24"/>
          <w:szCs w:val="24"/>
        </w:rPr>
        <w:t>Qualitative</w:t>
      </w:r>
      <w:r w:rsidRPr="00200C74">
        <w:rPr>
          <w:rFonts w:ascii="Charter BT" w:hAnsi="Charter BT"/>
          <w:i/>
          <w:spacing w:val="-8"/>
          <w:sz w:val="24"/>
          <w:szCs w:val="24"/>
        </w:rPr>
        <w:t xml:space="preserve"> </w:t>
      </w:r>
      <w:r w:rsidRPr="00200C74">
        <w:rPr>
          <w:rFonts w:ascii="Charter BT" w:hAnsi="Charter BT"/>
          <w:i/>
          <w:sz w:val="24"/>
          <w:szCs w:val="24"/>
        </w:rPr>
        <w:t>research</w:t>
      </w:r>
      <w:r w:rsidRPr="00200C74">
        <w:rPr>
          <w:rFonts w:ascii="Charter BT" w:hAnsi="Charter BT"/>
          <w:i/>
          <w:spacing w:val="-7"/>
          <w:sz w:val="24"/>
          <w:szCs w:val="24"/>
        </w:rPr>
        <w:t xml:space="preserve"> </w:t>
      </w:r>
      <w:r w:rsidRPr="00200C74">
        <w:rPr>
          <w:rFonts w:ascii="Charter BT" w:hAnsi="Charter BT"/>
          <w:i/>
          <w:sz w:val="24"/>
          <w:szCs w:val="24"/>
        </w:rPr>
        <w:t>from</w:t>
      </w:r>
      <w:r w:rsidRPr="00200C74">
        <w:rPr>
          <w:rFonts w:ascii="Charter BT" w:hAnsi="Charter BT"/>
          <w:i/>
          <w:spacing w:val="-7"/>
          <w:sz w:val="24"/>
          <w:szCs w:val="24"/>
        </w:rPr>
        <w:t xml:space="preserve"> </w:t>
      </w:r>
      <w:r w:rsidRPr="00200C74">
        <w:rPr>
          <w:rFonts w:ascii="Charter BT" w:hAnsi="Charter BT"/>
          <w:i/>
          <w:sz w:val="24"/>
          <w:szCs w:val="24"/>
        </w:rPr>
        <w:t>start</w:t>
      </w:r>
      <w:r w:rsidRPr="00200C74">
        <w:rPr>
          <w:rFonts w:ascii="Charter BT" w:hAnsi="Charter BT"/>
          <w:i/>
          <w:spacing w:val="-4"/>
          <w:sz w:val="24"/>
          <w:szCs w:val="24"/>
        </w:rPr>
        <w:t xml:space="preserve"> </w:t>
      </w:r>
      <w:r w:rsidRPr="00200C74">
        <w:rPr>
          <w:rFonts w:ascii="Charter BT" w:hAnsi="Charter BT"/>
          <w:i/>
          <w:sz w:val="24"/>
          <w:szCs w:val="24"/>
        </w:rPr>
        <w:t>to</w:t>
      </w:r>
      <w:r w:rsidRPr="00200C74">
        <w:rPr>
          <w:rFonts w:ascii="Charter BT" w:hAnsi="Charter BT"/>
          <w:i/>
          <w:spacing w:val="-7"/>
          <w:sz w:val="24"/>
          <w:szCs w:val="24"/>
        </w:rPr>
        <w:t xml:space="preserve"> </w:t>
      </w:r>
      <w:r w:rsidRPr="00200C74">
        <w:rPr>
          <w:rFonts w:ascii="Charter BT" w:hAnsi="Charter BT"/>
          <w:i/>
          <w:sz w:val="24"/>
          <w:szCs w:val="24"/>
        </w:rPr>
        <w:t>finish</w:t>
      </w:r>
      <w:r w:rsidRPr="00200C74">
        <w:rPr>
          <w:rFonts w:ascii="Charter BT" w:hAnsi="Charter BT"/>
          <w:i/>
          <w:spacing w:val="-4"/>
          <w:sz w:val="24"/>
          <w:szCs w:val="24"/>
        </w:rPr>
        <w:t xml:space="preserve"> </w:t>
      </w:r>
      <w:r w:rsidRPr="00200C74">
        <w:rPr>
          <w:rFonts w:ascii="Charter BT" w:hAnsi="Charter BT"/>
          <w:sz w:val="24"/>
          <w:szCs w:val="24"/>
        </w:rPr>
        <w:t>(2nd</w:t>
      </w:r>
      <w:r w:rsidRPr="00200C74">
        <w:rPr>
          <w:rFonts w:ascii="Charter BT" w:hAnsi="Charter BT"/>
          <w:spacing w:val="-8"/>
          <w:sz w:val="24"/>
          <w:szCs w:val="24"/>
        </w:rPr>
        <w:t xml:space="preserve"> </w:t>
      </w:r>
      <w:r w:rsidRPr="00200C74">
        <w:rPr>
          <w:rFonts w:ascii="Charter BT" w:hAnsi="Charter BT"/>
          <w:sz w:val="24"/>
          <w:szCs w:val="24"/>
        </w:rPr>
        <w:t>ed.).</w:t>
      </w:r>
      <w:r w:rsidRPr="00200C74">
        <w:rPr>
          <w:rFonts w:ascii="Charter BT" w:hAnsi="Charter BT"/>
          <w:spacing w:val="-6"/>
          <w:sz w:val="24"/>
          <w:szCs w:val="24"/>
        </w:rPr>
        <w:t xml:space="preserve"> </w:t>
      </w:r>
      <w:r w:rsidRPr="00200C74">
        <w:rPr>
          <w:rFonts w:ascii="Charter BT" w:hAnsi="Charter BT"/>
          <w:sz w:val="24"/>
          <w:szCs w:val="24"/>
        </w:rPr>
        <w:t>New</w:t>
      </w:r>
      <w:r w:rsidRPr="00200C74">
        <w:rPr>
          <w:rFonts w:ascii="Charter BT" w:hAnsi="Charter BT"/>
          <w:spacing w:val="-3"/>
          <w:sz w:val="24"/>
          <w:szCs w:val="24"/>
        </w:rPr>
        <w:t xml:space="preserve"> </w:t>
      </w:r>
      <w:r w:rsidRPr="00200C74">
        <w:rPr>
          <w:rFonts w:ascii="Charter BT" w:hAnsi="Charter BT"/>
          <w:sz w:val="24"/>
          <w:szCs w:val="24"/>
        </w:rPr>
        <w:t>York:</w:t>
      </w:r>
      <w:r w:rsidRPr="00200C74">
        <w:rPr>
          <w:rFonts w:ascii="Charter BT" w:hAnsi="Charter BT"/>
          <w:spacing w:val="-7"/>
          <w:sz w:val="24"/>
          <w:szCs w:val="24"/>
        </w:rPr>
        <w:t xml:space="preserve"> </w:t>
      </w:r>
      <w:r w:rsidRPr="00200C74">
        <w:rPr>
          <w:rFonts w:ascii="Charter BT" w:hAnsi="Charter BT"/>
          <w:sz w:val="24"/>
          <w:szCs w:val="24"/>
        </w:rPr>
        <w:t>The</w:t>
      </w:r>
      <w:r w:rsidRPr="00200C74">
        <w:rPr>
          <w:rFonts w:ascii="Charter BT" w:hAnsi="Charter BT"/>
          <w:spacing w:val="-6"/>
          <w:sz w:val="24"/>
          <w:szCs w:val="24"/>
        </w:rPr>
        <w:t xml:space="preserve"> </w:t>
      </w:r>
      <w:r w:rsidRPr="00200C74">
        <w:rPr>
          <w:rFonts w:ascii="Charter BT" w:hAnsi="Charter BT"/>
          <w:sz w:val="24"/>
          <w:szCs w:val="24"/>
        </w:rPr>
        <w:t xml:space="preserve">Guilford </w:t>
      </w:r>
      <w:r w:rsidRPr="00200C74">
        <w:rPr>
          <w:rFonts w:ascii="Charter BT" w:hAnsi="Charter BT"/>
          <w:spacing w:val="-2"/>
          <w:sz w:val="24"/>
          <w:szCs w:val="24"/>
        </w:rPr>
        <w:t>Press.</w:t>
      </w:r>
    </w:p>
    <w:p w:rsidR="00200C74" w:rsidRPr="00200C74" w:rsidRDefault="00200C74" w:rsidP="00200C74">
      <w:pPr>
        <w:ind w:left="709" w:right="20" w:hanging="686"/>
        <w:jc w:val="both"/>
        <w:rPr>
          <w:rFonts w:ascii="Charter BT" w:hAnsi="Charter BT"/>
          <w:spacing w:val="-2"/>
          <w:sz w:val="24"/>
          <w:szCs w:val="24"/>
        </w:rPr>
      </w:pPr>
      <w:r w:rsidRPr="00200C74">
        <w:rPr>
          <w:rFonts w:ascii="Charter BT" w:hAnsi="Charter BT"/>
          <w:sz w:val="24"/>
          <w:szCs w:val="24"/>
        </w:rPr>
        <w:t xml:space="preserve">Zamzami, M. (2016). </w:t>
      </w:r>
      <w:r w:rsidRPr="00200C74">
        <w:rPr>
          <w:rFonts w:ascii="Charter BT" w:hAnsi="Charter BT"/>
          <w:i/>
          <w:sz w:val="24"/>
          <w:szCs w:val="24"/>
        </w:rPr>
        <w:t>Cultural Islam</w:t>
      </w:r>
      <w:r w:rsidRPr="00200C74">
        <w:rPr>
          <w:rFonts w:ascii="Charter BT" w:hAnsi="Charter BT"/>
          <w:i/>
          <w:spacing w:val="-1"/>
          <w:sz w:val="24"/>
          <w:szCs w:val="24"/>
        </w:rPr>
        <w:t xml:space="preserve"> </w:t>
      </w:r>
      <w:r w:rsidRPr="00200C74">
        <w:rPr>
          <w:rFonts w:ascii="Charter BT" w:hAnsi="Charter BT"/>
          <w:i/>
          <w:sz w:val="24"/>
          <w:szCs w:val="24"/>
        </w:rPr>
        <w:t>and local thought:</w:t>
      </w:r>
      <w:r w:rsidRPr="00200C74">
        <w:rPr>
          <w:rFonts w:ascii="Charter BT" w:hAnsi="Charter BT"/>
          <w:i/>
          <w:spacing w:val="-1"/>
          <w:sz w:val="24"/>
          <w:szCs w:val="24"/>
        </w:rPr>
        <w:t xml:space="preserve"> </w:t>
      </w:r>
      <w:r w:rsidRPr="00200C74">
        <w:rPr>
          <w:rFonts w:ascii="Charter BT" w:hAnsi="Charter BT"/>
          <w:i/>
          <w:sz w:val="24"/>
          <w:szCs w:val="24"/>
        </w:rPr>
        <w:t>The</w:t>
      </w:r>
      <w:r w:rsidRPr="00200C74">
        <w:rPr>
          <w:rFonts w:ascii="Charter BT" w:hAnsi="Charter BT"/>
          <w:i/>
          <w:spacing w:val="-1"/>
          <w:sz w:val="24"/>
          <w:szCs w:val="24"/>
        </w:rPr>
        <w:t xml:space="preserve"> </w:t>
      </w:r>
      <w:r w:rsidRPr="00200C74">
        <w:rPr>
          <w:rFonts w:ascii="Charter BT" w:hAnsi="Charter BT"/>
          <w:i/>
          <w:sz w:val="24"/>
          <w:szCs w:val="24"/>
        </w:rPr>
        <w:t>dynamics of traditional ulama in the Sumatra region</w:t>
      </w:r>
      <w:r w:rsidRPr="00200C74">
        <w:rPr>
          <w:rFonts w:ascii="Charter BT" w:hAnsi="Charter BT"/>
          <w:sz w:val="24"/>
          <w:szCs w:val="24"/>
        </w:rPr>
        <w:t>. Padang: Andalas University Press.</w:t>
      </w:r>
    </w:p>
    <w:p w:rsidR="00200C74" w:rsidRDefault="00200C74" w:rsidP="00200C74">
      <w:pPr>
        <w:pStyle w:val="BodyText"/>
        <w:spacing w:before="2"/>
      </w:pPr>
    </w:p>
    <w:sectPr w:rsidR="00200C74" w:rsidSect="00E9439C">
      <w:headerReference w:type="default" r:id="rId12"/>
      <w:footerReference w:type="default" r:id="rId13"/>
      <w:pgSz w:w="11907" w:h="16840" w:code="9"/>
      <w:pgMar w:top="1701"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43ED" w:rsidRDefault="006C43ED" w:rsidP="004651E1">
      <w:pPr>
        <w:spacing w:after="0" w:line="240" w:lineRule="auto"/>
      </w:pPr>
      <w:r>
        <w:separator/>
      </w:r>
    </w:p>
  </w:endnote>
  <w:endnote w:type="continuationSeparator" w:id="0">
    <w:p w:rsidR="006C43ED" w:rsidRDefault="006C43ED" w:rsidP="0046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harter BT">
    <w:altName w:val="Cambria Math"/>
    <w:panose1 w:val="00000000000000000000"/>
    <w:charset w:val="00"/>
    <w:family w:val="roman"/>
    <w:notTrueType/>
    <w:pitch w:val="variable"/>
    <w:sig w:usb0="00000003" w:usb1="00000000" w:usb2="00000000" w:usb3="00000000" w:csb0="00000001" w:csb1="00000000"/>
  </w:font>
  <w:font w:name="Univers Condensed">
    <w:altName w:val="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Norma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5B50" w:rsidRPr="00B61EAD" w:rsidRDefault="00C95B50" w:rsidP="00C95B50">
    <w:pPr>
      <w:pStyle w:val="Footer"/>
      <w:ind w:left="415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43ED" w:rsidRDefault="006C43ED" w:rsidP="004651E1">
      <w:pPr>
        <w:spacing w:after="0" w:line="240" w:lineRule="auto"/>
      </w:pPr>
      <w:r>
        <w:separator/>
      </w:r>
    </w:p>
  </w:footnote>
  <w:footnote w:type="continuationSeparator" w:id="0">
    <w:p w:rsidR="006C43ED" w:rsidRDefault="006C43ED" w:rsidP="00465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DCD" w:rsidRPr="00E05DCD" w:rsidRDefault="00E05DCD" w:rsidP="00175213">
    <w:pPr>
      <w:pStyle w:val="Header"/>
      <w:tabs>
        <w:tab w:val="clear" w:pos="4153"/>
        <w:tab w:val="clear" w:pos="8306"/>
      </w:tabs>
      <w:rPr>
        <w:rFonts w:ascii="Charter BT" w:hAnsi="Charter BT"/>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E5"/>
    <w:rsid w:val="000009F5"/>
    <w:rsid w:val="00001C98"/>
    <w:rsid w:val="0000655D"/>
    <w:rsid w:val="0001276C"/>
    <w:rsid w:val="00014713"/>
    <w:rsid w:val="00015C01"/>
    <w:rsid w:val="000176CD"/>
    <w:rsid w:val="000427E9"/>
    <w:rsid w:val="00043517"/>
    <w:rsid w:val="00050940"/>
    <w:rsid w:val="000535BC"/>
    <w:rsid w:val="00071B31"/>
    <w:rsid w:val="0007277B"/>
    <w:rsid w:val="00083EB9"/>
    <w:rsid w:val="00086E96"/>
    <w:rsid w:val="0009372C"/>
    <w:rsid w:val="000A2AB4"/>
    <w:rsid w:val="000A3B07"/>
    <w:rsid w:val="000B00A8"/>
    <w:rsid w:val="000D55A1"/>
    <w:rsid w:val="000D60FD"/>
    <w:rsid w:val="000F1929"/>
    <w:rsid w:val="00100713"/>
    <w:rsid w:val="00102C0C"/>
    <w:rsid w:val="00103826"/>
    <w:rsid w:val="00111369"/>
    <w:rsid w:val="00116387"/>
    <w:rsid w:val="00120280"/>
    <w:rsid w:val="00125090"/>
    <w:rsid w:val="00126966"/>
    <w:rsid w:val="00127CFD"/>
    <w:rsid w:val="00131CED"/>
    <w:rsid w:val="001337E4"/>
    <w:rsid w:val="00134519"/>
    <w:rsid w:val="00145803"/>
    <w:rsid w:val="0014625B"/>
    <w:rsid w:val="00150815"/>
    <w:rsid w:val="0015714E"/>
    <w:rsid w:val="00161768"/>
    <w:rsid w:val="00164D21"/>
    <w:rsid w:val="0017157D"/>
    <w:rsid w:val="00175213"/>
    <w:rsid w:val="001758BD"/>
    <w:rsid w:val="00177731"/>
    <w:rsid w:val="00181B8A"/>
    <w:rsid w:val="00183EF8"/>
    <w:rsid w:val="001845E5"/>
    <w:rsid w:val="00186895"/>
    <w:rsid w:val="001967CE"/>
    <w:rsid w:val="001A323A"/>
    <w:rsid w:val="001A5DDA"/>
    <w:rsid w:val="001B041C"/>
    <w:rsid w:val="001B3687"/>
    <w:rsid w:val="001B5F09"/>
    <w:rsid w:val="001C18E5"/>
    <w:rsid w:val="001C4F45"/>
    <w:rsid w:val="001C69E1"/>
    <w:rsid w:val="001D4616"/>
    <w:rsid w:val="001F31C3"/>
    <w:rsid w:val="001F79FD"/>
    <w:rsid w:val="00200C74"/>
    <w:rsid w:val="00207970"/>
    <w:rsid w:val="00207EC5"/>
    <w:rsid w:val="00224E4C"/>
    <w:rsid w:val="002303D2"/>
    <w:rsid w:val="002311A6"/>
    <w:rsid w:val="00231AE0"/>
    <w:rsid w:val="0024192B"/>
    <w:rsid w:val="002454DC"/>
    <w:rsid w:val="0025071A"/>
    <w:rsid w:val="002524AE"/>
    <w:rsid w:val="002541F8"/>
    <w:rsid w:val="0026264E"/>
    <w:rsid w:val="0027031D"/>
    <w:rsid w:val="00270385"/>
    <w:rsid w:val="00272FC3"/>
    <w:rsid w:val="002749E7"/>
    <w:rsid w:val="0028466D"/>
    <w:rsid w:val="002867B2"/>
    <w:rsid w:val="002A7C9E"/>
    <w:rsid w:val="002B544B"/>
    <w:rsid w:val="002C2A2A"/>
    <w:rsid w:val="002D63E2"/>
    <w:rsid w:val="002E26A5"/>
    <w:rsid w:val="002E7028"/>
    <w:rsid w:val="002F1DC5"/>
    <w:rsid w:val="00302B27"/>
    <w:rsid w:val="00306504"/>
    <w:rsid w:val="00307C80"/>
    <w:rsid w:val="00310053"/>
    <w:rsid w:val="00311DAB"/>
    <w:rsid w:val="00313C01"/>
    <w:rsid w:val="00317169"/>
    <w:rsid w:val="0033226C"/>
    <w:rsid w:val="00332436"/>
    <w:rsid w:val="00343EC8"/>
    <w:rsid w:val="00344A6E"/>
    <w:rsid w:val="003476C0"/>
    <w:rsid w:val="00353644"/>
    <w:rsid w:val="0035618A"/>
    <w:rsid w:val="00362772"/>
    <w:rsid w:val="003637F3"/>
    <w:rsid w:val="00365D19"/>
    <w:rsid w:val="00373C30"/>
    <w:rsid w:val="00374BFA"/>
    <w:rsid w:val="00381433"/>
    <w:rsid w:val="0039163F"/>
    <w:rsid w:val="00396923"/>
    <w:rsid w:val="003A20BF"/>
    <w:rsid w:val="003A3ADE"/>
    <w:rsid w:val="003A6763"/>
    <w:rsid w:val="003B1B60"/>
    <w:rsid w:val="003C3883"/>
    <w:rsid w:val="003C732C"/>
    <w:rsid w:val="003D1A18"/>
    <w:rsid w:val="003E55DA"/>
    <w:rsid w:val="003E736F"/>
    <w:rsid w:val="00400F74"/>
    <w:rsid w:val="0041101F"/>
    <w:rsid w:val="00411118"/>
    <w:rsid w:val="004139C2"/>
    <w:rsid w:val="004155C7"/>
    <w:rsid w:val="00420712"/>
    <w:rsid w:val="00437E4A"/>
    <w:rsid w:val="00440317"/>
    <w:rsid w:val="00441101"/>
    <w:rsid w:val="0045046F"/>
    <w:rsid w:val="00453081"/>
    <w:rsid w:val="00461BCD"/>
    <w:rsid w:val="004651E1"/>
    <w:rsid w:val="00477BEA"/>
    <w:rsid w:val="00496F35"/>
    <w:rsid w:val="004A4AA8"/>
    <w:rsid w:val="004A4C02"/>
    <w:rsid w:val="004B0800"/>
    <w:rsid w:val="004B507A"/>
    <w:rsid w:val="004B737B"/>
    <w:rsid w:val="004C1AD5"/>
    <w:rsid w:val="004C7B59"/>
    <w:rsid w:val="004C7B5F"/>
    <w:rsid w:val="004D721E"/>
    <w:rsid w:val="004E3961"/>
    <w:rsid w:val="004F1516"/>
    <w:rsid w:val="004F1538"/>
    <w:rsid w:val="0050085B"/>
    <w:rsid w:val="00501DA2"/>
    <w:rsid w:val="00503D3C"/>
    <w:rsid w:val="00510975"/>
    <w:rsid w:val="005149CA"/>
    <w:rsid w:val="00521BE4"/>
    <w:rsid w:val="0053553F"/>
    <w:rsid w:val="005374F5"/>
    <w:rsid w:val="00546ADE"/>
    <w:rsid w:val="005734B7"/>
    <w:rsid w:val="005736AA"/>
    <w:rsid w:val="00573C04"/>
    <w:rsid w:val="00574741"/>
    <w:rsid w:val="00575DC9"/>
    <w:rsid w:val="00580688"/>
    <w:rsid w:val="005849B3"/>
    <w:rsid w:val="005972F2"/>
    <w:rsid w:val="005A18FF"/>
    <w:rsid w:val="005A73CA"/>
    <w:rsid w:val="005B695E"/>
    <w:rsid w:val="005C1F1B"/>
    <w:rsid w:val="005E4392"/>
    <w:rsid w:val="005F4F17"/>
    <w:rsid w:val="005F63F5"/>
    <w:rsid w:val="006021E4"/>
    <w:rsid w:val="00604E15"/>
    <w:rsid w:val="00607DE9"/>
    <w:rsid w:val="00610BA9"/>
    <w:rsid w:val="00610CC7"/>
    <w:rsid w:val="0061354D"/>
    <w:rsid w:val="00614C16"/>
    <w:rsid w:val="00632700"/>
    <w:rsid w:val="00635AFE"/>
    <w:rsid w:val="006361A8"/>
    <w:rsid w:val="00644D51"/>
    <w:rsid w:val="00653110"/>
    <w:rsid w:val="006533B1"/>
    <w:rsid w:val="006563E5"/>
    <w:rsid w:val="0065705C"/>
    <w:rsid w:val="00662D9A"/>
    <w:rsid w:val="006653CB"/>
    <w:rsid w:val="00665B35"/>
    <w:rsid w:val="00666D76"/>
    <w:rsid w:val="00666F4A"/>
    <w:rsid w:val="006743F5"/>
    <w:rsid w:val="00676567"/>
    <w:rsid w:val="0068206F"/>
    <w:rsid w:val="00694D0B"/>
    <w:rsid w:val="006A7F97"/>
    <w:rsid w:val="006B2555"/>
    <w:rsid w:val="006B2688"/>
    <w:rsid w:val="006C43ED"/>
    <w:rsid w:val="006C7F5E"/>
    <w:rsid w:val="006D594B"/>
    <w:rsid w:val="006E0984"/>
    <w:rsid w:val="006E1C2F"/>
    <w:rsid w:val="006F12C0"/>
    <w:rsid w:val="006F53A9"/>
    <w:rsid w:val="007026EE"/>
    <w:rsid w:val="00702A5E"/>
    <w:rsid w:val="00705750"/>
    <w:rsid w:val="00705A31"/>
    <w:rsid w:val="00706A6A"/>
    <w:rsid w:val="00711909"/>
    <w:rsid w:val="00716734"/>
    <w:rsid w:val="00716A85"/>
    <w:rsid w:val="007230BD"/>
    <w:rsid w:val="00723210"/>
    <w:rsid w:val="00730023"/>
    <w:rsid w:val="0073643D"/>
    <w:rsid w:val="007376D2"/>
    <w:rsid w:val="007405B2"/>
    <w:rsid w:val="0074094B"/>
    <w:rsid w:val="00747A4C"/>
    <w:rsid w:val="00750D38"/>
    <w:rsid w:val="00753DCF"/>
    <w:rsid w:val="00757A38"/>
    <w:rsid w:val="0076285C"/>
    <w:rsid w:val="00763AE8"/>
    <w:rsid w:val="00764ACC"/>
    <w:rsid w:val="00764FB2"/>
    <w:rsid w:val="007650A1"/>
    <w:rsid w:val="00777BC6"/>
    <w:rsid w:val="0078265A"/>
    <w:rsid w:val="00784416"/>
    <w:rsid w:val="00793FF8"/>
    <w:rsid w:val="0079600F"/>
    <w:rsid w:val="007977C3"/>
    <w:rsid w:val="007A01A5"/>
    <w:rsid w:val="007A160F"/>
    <w:rsid w:val="007A3CFC"/>
    <w:rsid w:val="007B030D"/>
    <w:rsid w:val="007B3D93"/>
    <w:rsid w:val="007B5F33"/>
    <w:rsid w:val="007C0C37"/>
    <w:rsid w:val="007C1689"/>
    <w:rsid w:val="007C366C"/>
    <w:rsid w:val="007D12D8"/>
    <w:rsid w:val="007D1ABD"/>
    <w:rsid w:val="007D2226"/>
    <w:rsid w:val="007E77CA"/>
    <w:rsid w:val="007F0746"/>
    <w:rsid w:val="007F0A34"/>
    <w:rsid w:val="007F10A8"/>
    <w:rsid w:val="0081031E"/>
    <w:rsid w:val="00811B95"/>
    <w:rsid w:val="00814962"/>
    <w:rsid w:val="00827194"/>
    <w:rsid w:val="00827D53"/>
    <w:rsid w:val="00852108"/>
    <w:rsid w:val="00854801"/>
    <w:rsid w:val="00854AA0"/>
    <w:rsid w:val="0086542C"/>
    <w:rsid w:val="00865CF8"/>
    <w:rsid w:val="008678F4"/>
    <w:rsid w:val="00872934"/>
    <w:rsid w:val="00876C16"/>
    <w:rsid w:val="00877350"/>
    <w:rsid w:val="00890DB7"/>
    <w:rsid w:val="00894603"/>
    <w:rsid w:val="00895373"/>
    <w:rsid w:val="008A2D24"/>
    <w:rsid w:val="008A3AD8"/>
    <w:rsid w:val="008B1F24"/>
    <w:rsid w:val="008B2466"/>
    <w:rsid w:val="008B2E26"/>
    <w:rsid w:val="008B7F86"/>
    <w:rsid w:val="008C35E2"/>
    <w:rsid w:val="008D0F91"/>
    <w:rsid w:val="008E151D"/>
    <w:rsid w:val="008E2C90"/>
    <w:rsid w:val="008F5C63"/>
    <w:rsid w:val="00911C78"/>
    <w:rsid w:val="009256B5"/>
    <w:rsid w:val="009303DF"/>
    <w:rsid w:val="00943799"/>
    <w:rsid w:val="00943C21"/>
    <w:rsid w:val="00944EE9"/>
    <w:rsid w:val="00946180"/>
    <w:rsid w:val="00952C1D"/>
    <w:rsid w:val="00954B03"/>
    <w:rsid w:val="009554A5"/>
    <w:rsid w:val="00960C97"/>
    <w:rsid w:val="00961DE2"/>
    <w:rsid w:val="009626CB"/>
    <w:rsid w:val="00970277"/>
    <w:rsid w:val="00982C86"/>
    <w:rsid w:val="00985CDB"/>
    <w:rsid w:val="0099076D"/>
    <w:rsid w:val="00996B65"/>
    <w:rsid w:val="009A09A5"/>
    <w:rsid w:val="009B5FCE"/>
    <w:rsid w:val="009B63BC"/>
    <w:rsid w:val="009B7EC7"/>
    <w:rsid w:val="009C0D85"/>
    <w:rsid w:val="009C43E7"/>
    <w:rsid w:val="009C5069"/>
    <w:rsid w:val="009D20B7"/>
    <w:rsid w:val="009D2407"/>
    <w:rsid w:val="009E0007"/>
    <w:rsid w:val="009E397D"/>
    <w:rsid w:val="009F6AF9"/>
    <w:rsid w:val="00A00476"/>
    <w:rsid w:val="00A03B28"/>
    <w:rsid w:val="00A0739B"/>
    <w:rsid w:val="00A105DB"/>
    <w:rsid w:val="00A22B1E"/>
    <w:rsid w:val="00A26B80"/>
    <w:rsid w:val="00A26BD0"/>
    <w:rsid w:val="00A27481"/>
    <w:rsid w:val="00A3792C"/>
    <w:rsid w:val="00A442FF"/>
    <w:rsid w:val="00A51787"/>
    <w:rsid w:val="00A61994"/>
    <w:rsid w:val="00A651E3"/>
    <w:rsid w:val="00A656FD"/>
    <w:rsid w:val="00A671AD"/>
    <w:rsid w:val="00A72E5B"/>
    <w:rsid w:val="00A74B0C"/>
    <w:rsid w:val="00A75DE9"/>
    <w:rsid w:val="00A7620E"/>
    <w:rsid w:val="00A82C03"/>
    <w:rsid w:val="00A845BE"/>
    <w:rsid w:val="00A85F5F"/>
    <w:rsid w:val="00AA2328"/>
    <w:rsid w:val="00AA5550"/>
    <w:rsid w:val="00AA6B85"/>
    <w:rsid w:val="00AA775A"/>
    <w:rsid w:val="00AB3950"/>
    <w:rsid w:val="00AC10E4"/>
    <w:rsid w:val="00AC3B52"/>
    <w:rsid w:val="00AD42D8"/>
    <w:rsid w:val="00AD433C"/>
    <w:rsid w:val="00AD4D64"/>
    <w:rsid w:val="00AD7AD1"/>
    <w:rsid w:val="00AE3B04"/>
    <w:rsid w:val="00AE40C7"/>
    <w:rsid w:val="00AE4534"/>
    <w:rsid w:val="00B000A5"/>
    <w:rsid w:val="00B04009"/>
    <w:rsid w:val="00B06140"/>
    <w:rsid w:val="00B2233A"/>
    <w:rsid w:val="00B23450"/>
    <w:rsid w:val="00B25A96"/>
    <w:rsid w:val="00B25BFF"/>
    <w:rsid w:val="00B32940"/>
    <w:rsid w:val="00B34F2C"/>
    <w:rsid w:val="00B3672B"/>
    <w:rsid w:val="00B44C0E"/>
    <w:rsid w:val="00B466B7"/>
    <w:rsid w:val="00B52368"/>
    <w:rsid w:val="00B5461A"/>
    <w:rsid w:val="00B569BB"/>
    <w:rsid w:val="00B57110"/>
    <w:rsid w:val="00B61EAD"/>
    <w:rsid w:val="00B63794"/>
    <w:rsid w:val="00B643C7"/>
    <w:rsid w:val="00B701A8"/>
    <w:rsid w:val="00B726EF"/>
    <w:rsid w:val="00B800CD"/>
    <w:rsid w:val="00B90250"/>
    <w:rsid w:val="00B95F07"/>
    <w:rsid w:val="00BA081A"/>
    <w:rsid w:val="00BA6A20"/>
    <w:rsid w:val="00BB0156"/>
    <w:rsid w:val="00BB539C"/>
    <w:rsid w:val="00BB53FD"/>
    <w:rsid w:val="00BB546A"/>
    <w:rsid w:val="00BB5FEF"/>
    <w:rsid w:val="00BC01DA"/>
    <w:rsid w:val="00BC21BA"/>
    <w:rsid w:val="00BC3288"/>
    <w:rsid w:val="00BD4124"/>
    <w:rsid w:val="00BD7826"/>
    <w:rsid w:val="00BE0037"/>
    <w:rsid w:val="00BE03F9"/>
    <w:rsid w:val="00BE09EE"/>
    <w:rsid w:val="00BE48D0"/>
    <w:rsid w:val="00BF7578"/>
    <w:rsid w:val="00C029AD"/>
    <w:rsid w:val="00C045D7"/>
    <w:rsid w:val="00C06291"/>
    <w:rsid w:val="00C10696"/>
    <w:rsid w:val="00C11269"/>
    <w:rsid w:val="00C11CB5"/>
    <w:rsid w:val="00C24460"/>
    <w:rsid w:val="00C27BBF"/>
    <w:rsid w:val="00C31561"/>
    <w:rsid w:val="00C34209"/>
    <w:rsid w:val="00C378B0"/>
    <w:rsid w:val="00C403E5"/>
    <w:rsid w:val="00C442AF"/>
    <w:rsid w:val="00C55B16"/>
    <w:rsid w:val="00C61259"/>
    <w:rsid w:val="00C65C6C"/>
    <w:rsid w:val="00C672E9"/>
    <w:rsid w:val="00C81696"/>
    <w:rsid w:val="00C87F49"/>
    <w:rsid w:val="00C9166A"/>
    <w:rsid w:val="00C929AE"/>
    <w:rsid w:val="00C94BDD"/>
    <w:rsid w:val="00C94FD2"/>
    <w:rsid w:val="00C95B50"/>
    <w:rsid w:val="00C96B83"/>
    <w:rsid w:val="00C976D3"/>
    <w:rsid w:val="00CA37CD"/>
    <w:rsid w:val="00CA6023"/>
    <w:rsid w:val="00CB3F8C"/>
    <w:rsid w:val="00CB67F1"/>
    <w:rsid w:val="00CC3C57"/>
    <w:rsid w:val="00CC586A"/>
    <w:rsid w:val="00CD41AE"/>
    <w:rsid w:val="00CD4DCA"/>
    <w:rsid w:val="00CE31E0"/>
    <w:rsid w:val="00D013EB"/>
    <w:rsid w:val="00D03C32"/>
    <w:rsid w:val="00D04503"/>
    <w:rsid w:val="00D04B9E"/>
    <w:rsid w:val="00D06270"/>
    <w:rsid w:val="00D2089F"/>
    <w:rsid w:val="00D20BDA"/>
    <w:rsid w:val="00D242CD"/>
    <w:rsid w:val="00D25B21"/>
    <w:rsid w:val="00D36E2A"/>
    <w:rsid w:val="00D41E98"/>
    <w:rsid w:val="00D43AE9"/>
    <w:rsid w:val="00D5455B"/>
    <w:rsid w:val="00D62840"/>
    <w:rsid w:val="00D639C7"/>
    <w:rsid w:val="00D659BC"/>
    <w:rsid w:val="00D75744"/>
    <w:rsid w:val="00D75C8E"/>
    <w:rsid w:val="00D810F0"/>
    <w:rsid w:val="00D82C8F"/>
    <w:rsid w:val="00D92F06"/>
    <w:rsid w:val="00DA3878"/>
    <w:rsid w:val="00DA6A9B"/>
    <w:rsid w:val="00DA7547"/>
    <w:rsid w:val="00DC1BC1"/>
    <w:rsid w:val="00DC1D7D"/>
    <w:rsid w:val="00DD0280"/>
    <w:rsid w:val="00DD047C"/>
    <w:rsid w:val="00DD2A67"/>
    <w:rsid w:val="00DD4633"/>
    <w:rsid w:val="00DE7D14"/>
    <w:rsid w:val="00DF70C0"/>
    <w:rsid w:val="00DF775F"/>
    <w:rsid w:val="00E00C39"/>
    <w:rsid w:val="00E0229C"/>
    <w:rsid w:val="00E03B09"/>
    <w:rsid w:val="00E05DCD"/>
    <w:rsid w:val="00E0621D"/>
    <w:rsid w:val="00E10A68"/>
    <w:rsid w:val="00E162F0"/>
    <w:rsid w:val="00E208BB"/>
    <w:rsid w:val="00E2170C"/>
    <w:rsid w:val="00E27545"/>
    <w:rsid w:val="00E27B7A"/>
    <w:rsid w:val="00E30C85"/>
    <w:rsid w:val="00E40A4C"/>
    <w:rsid w:val="00E40B16"/>
    <w:rsid w:val="00E41498"/>
    <w:rsid w:val="00E420FB"/>
    <w:rsid w:val="00E521FB"/>
    <w:rsid w:val="00E56C4C"/>
    <w:rsid w:val="00E56E38"/>
    <w:rsid w:val="00E57C5B"/>
    <w:rsid w:val="00E634CC"/>
    <w:rsid w:val="00E64562"/>
    <w:rsid w:val="00E65D98"/>
    <w:rsid w:val="00E66B6E"/>
    <w:rsid w:val="00E67784"/>
    <w:rsid w:val="00E7100F"/>
    <w:rsid w:val="00E71B72"/>
    <w:rsid w:val="00E75F5E"/>
    <w:rsid w:val="00E763F7"/>
    <w:rsid w:val="00E7677C"/>
    <w:rsid w:val="00E7796E"/>
    <w:rsid w:val="00E82931"/>
    <w:rsid w:val="00E861B0"/>
    <w:rsid w:val="00E877C1"/>
    <w:rsid w:val="00E90E4A"/>
    <w:rsid w:val="00E9439C"/>
    <w:rsid w:val="00E94CB5"/>
    <w:rsid w:val="00E95283"/>
    <w:rsid w:val="00EA2DFC"/>
    <w:rsid w:val="00EA6C13"/>
    <w:rsid w:val="00EB0DE5"/>
    <w:rsid w:val="00EB22D4"/>
    <w:rsid w:val="00EB2AAD"/>
    <w:rsid w:val="00EC1492"/>
    <w:rsid w:val="00EC55F9"/>
    <w:rsid w:val="00EC6A88"/>
    <w:rsid w:val="00ED41AF"/>
    <w:rsid w:val="00EE13C9"/>
    <w:rsid w:val="00EE42ED"/>
    <w:rsid w:val="00EE57CE"/>
    <w:rsid w:val="00EE679F"/>
    <w:rsid w:val="00EF1586"/>
    <w:rsid w:val="00F06246"/>
    <w:rsid w:val="00F07992"/>
    <w:rsid w:val="00F07A56"/>
    <w:rsid w:val="00F20BBC"/>
    <w:rsid w:val="00F22777"/>
    <w:rsid w:val="00F22E00"/>
    <w:rsid w:val="00F257D9"/>
    <w:rsid w:val="00F25FA4"/>
    <w:rsid w:val="00F30C01"/>
    <w:rsid w:val="00F30CD3"/>
    <w:rsid w:val="00F319E1"/>
    <w:rsid w:val="00F37E41"/>
    <w:rsid w:val="00F44B53"/>
    <w:rsid w:val="00F5170F"/>
    <w:rsid w:val="00F5386F"/>
    <w:rsid w:val="00F543B0"/>
    <w:rsid w:val="00F604A0"/>
    <w:rsid w:val="00F60504"/>
    <w:rsid w:val="00F730C6"/>
    <w:rsid w:val="00F75BCF"/>
    <w:rsid w:val="00F77B72"/>
    <w:rsid w:val="00F806DF"/>
    <w:rsid w:val="00F80DD6"/>
    <w:rsid w:val="00F90334"/>
    <w:rsid w:val="00F922A7"/>
    <w:rsid w:val="00F93D9B"/>
    <w:rsid w:val="00F970AE"/>
    <w:rsid w:val="00FA66A8"/>
    <w:rsid w:val="00FB4C04"/>
    <w:rsid w:val="00FB4EE6"/>
    <w:rsid w:val="00FC17C8"/>
    <w:rsid w:val="00FC1998"/>
    <w:rsid w:val="00FC3276"/>
    <w:rsid w:val="00FC6538"/>
    <w:rsid w:val="00FD0657"/>
    <w:rsid w:val="00FD2697"/>
    <w:rsid w:val="00FD3B37"/>
    <w:rsid w:val="00FD67CF"/>
    <w:rsid w:val="00FD6FC0"/>
    <w:rsid w:val="00FE4716"/>
    <w:rsid w:val="00FE5B36"/>
    <w:rsid w:val="00FE7311"/>
    <w:rsid w:val="00FF39F3"/>
    <w:rsid w:val="00FF403A"/>
    <w:rsid w:val="00FF58D7"/>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2792C1"/>
  <w14:defaultImageDpi w14:val="0"/>
  <w15:docId w15:val="{9713D640-E917-48C8-B32A-0291BD81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909"/>
    <w:rPr>
      <w:rFonts w:cs="Arial"/>
    </w:rPr>
  </w:style>
  <w:style w:type="paragraph" w:styleId="Heading2">
    <w:name w:val="heading 2"/>
    <w:basedOn w:val="Normal"/>
    <w:link w:val="Heading2Char"/>
    <w:uiPriority w:val="9"/>
    <w:unhideWhenUsed/>
    <w:qFormat/>
    <w:rsid w:val="00E94CB5"/>
    <w:pPr>
      <w:widowControl w:val="0"/>
      <w:autoSpaceDE w:val="0"/>
      <w:autoSpaceDN w:val="0"/>
      <w:spacing w:after="0" w:line="240" w:lineRule="auto"/>
      <w:ind w:left="23"/>
      <w:jc w:val="both"/>
      <w:outlineLvl w:val="1"/>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UMKOSONG">
    <w:name w:val="UMUM KOSONG"/>
    <w:basedOn w:val="UMUM"/>
    <w:rsid w:val="00EB0DE5"/>
    <w:pPr>
      <w:spacing w:before="0"/>
      <w:ind w:firstLine="0"/>
    </w:pPr>
  </w:style>
  <w:style w:type="paragraph" w:customStyle="1" w:styleId="UMUMAWAL">
    <w:name w:val="UMUM AWAL"/>
    <w:basedOn w:val="UMUM"/>
    <w:uiPriority w:val="99"/>
    <w:rsid w:val="00EB0DE5"/>
    <w:pPr>
      <w:ind w:firstLine="0"/>
    </w:pPr>
    <w:rPr>
      <w:color w:val="auto"/>
    </w:rPr>
  </w:style>
  <w:style w:type="paragraph" w:customStyle="1" w:styleId="CATATAKAKIBEFORE12">
    <w:name w:val="CATATA KAKI BEFORE 1.2"/>
    <w:basedOn w:val="CATATANKAKI"/>
    <w:uiPriority w:val="99"/>
    <w:rsid w:val="00EB0DE5"/>
    <w:pPr>
      <w:spacing w:before="68"/>
    </w:pPr>
    <w:rPr>
      <w:color w:val="000000"/>
    </w:rPr>
  </w:style>
  <w:style w:type="paragraph" w:customStyle="1" w:styleId="BABJUDUL">
    <w:name w:val="BAB JUDUL"/>
    <w:uiPriority w:val="99"/>
    <w:rsid w:val="00EB0DE5"/>
    <w:pPr>
      <w:autoSpaceDE w:val="0"/>
      <w:autoSpaceDN w:val="0"/>
      <w:adjustRightInd w:val="0"/>
      <w:spacing w:after="0" w:line="240" w:lineRule="auto"/>
      <w:jc w:val="center"/>
    </w:pPr>
    <w:rPr>
      <w:rFonts w:ascii="Univers Condensed" w:hAnsi="Univers Condensed" w:cs="Univers Condensed"/>
      <w:b/>
      <w:bCs/>
      <w:color w:val="000000"/>
      <w:sz w:val="40"/>
      <w:szCs w:val="40"/>
    </w:rPr>
  </w:style>
  <w:style w:type="paragraph" w:customStyle="1" w:styleId="CATATANKAKI">
    <w:name w:val="CATATAN KAKI"/>
    <w:basedOn w:val="UMUM"/>
    <w:uiPriority w:val="99"/>
    <w:rsid w:val="00EB0DE5"/>
    <w:pPr>
      <w:spacing w:before="28" w:line="250" w:lineRule="atLeast"/>
    </w:pPr>
    <w:rPr>
      <w:color w:val="auto"/>
      <w:sz w:val="21"/>
      <w:szCs w:val="21"/>
    </w:rPr>
  </w:style>
  <w:style w:type="paragraph" w:customStyle="1" w:styleId="PUSTAKAACUANISI">
    <w:name w:val="PUSTAKA ACUAN ISI"/>
    <w:basedOn w:val="UMUM"/>
    <w:uiPriority w:val="99"/>
    <w:rsid w:val="00EB0DE5"/>
    <w:pPr>
      <w:spacing w:line="300" w:lineRule="atLeast"/>
      <w:ind w:left="567" w:hanging="567"/>
    </w:pPr>
    <w:rPr>
      <w:color w:val="auto"/>
    </w:rPr>
  </w:style>
  <w:style w:type="paragraph" w:customStyle="1" w:styleId="UMUMKUTIPLANSUNG">
    <w:name w:val="UMUM KUTIP LANSUNG"/>
    <w:basedOn w:val="UMUM"/>
    <w:uiPriority w:val="99"/>
    <w:rsid w:val="00EB0DE5"/>
    <w:pPr>
      <w:spacing w:before="113" w:after="113" w:line="300" w:lineRule="atLeast"/>
      <w:ind w:left="340" w:firstLine="0"/>
    </w:pPr>
  </w:style>
  <w:style w:type="paragraph" w:customStyle="1" w:styleId="BABA">
    <w:name w:val="BAB A"/>
    <w:uiPriority w:val="99"/>
    <w:rsid w:val="00EB0DE5"/>
    <w:pPr>
      <w:autoSpaceDE w:val="0"/>
      <w:autoSpaceDN w:val="0"/>
      <w:adjustRightInd w:val="0"/>
      <w:spacing w:before="85" w:after="0" w:line="240" w:lineRule="auto"/>
    </w:pPr>
    <w:rPr>
      <w:rFonts w:ascii="Univers Condensed" w:hAnsi="Univers Condensed" w:cs="Univers Condensed"/>
      <w:b/>
      <w:bCs/>
      <w:color w:val="000000"/>
      <w:sz w:val="32"/>
      <w:szCs w:val="32"/>
    </w:rPr>
  </w:style>
  <w:style w:type="paragraph" w:customStyle="1" w:styleId="PENULISADALAH">
    <w:name w:val="PENULIS ADALAH"/>
    <w:uiPriority w:val="99"/>
    <w:rsid w:val="00EB0DE5"/>
    <w:pPr>
      <w:autoSpaceDE w:val="0"/>
      <w:autoSpaceDN w:val="0"/>
      <w:adjustRightInd w:val="0"/>
      <w:spacing w:after="0" w:line="240" w:lineRule="auto"/>
      <w:jc w:val="center"/>
    </w:pPr>
    <w:rPr>
      <w:rFonts w:ascii="Charter BT" w:hAnsi="Charter BT" w:cs="Charter BT"/>
      <w:color w:val="000000"/>
      <w:sz w:val="18"/>
      <w:szCs w:val="18"/>
    </w:rPr>
  </w:style>
  <w:style w:type="paragraph" w:customStyle="1" w:styleId="PENULIS">
    <w:name w:val="PENULIS"/>
    <w:uiPriority w:val="99"/>
    <w:rsid w:val="00EB0DE5"/>
    <w:pPr>
      <w:autoSpaceDE w:val="0"/>
      <w:autoSpaceDN w:val="0"/>
      <w:adjustRightInd w:val="0"/>
      <w:spacing w:after="113" w:line="240" w:lineRule="auto"/>
      <w:jc w:val="center"/>
    </w:pPr>
    <w:rPr>
      <w:rFonts w:ascii="Garamond" w:hAnsi="Garamond" w:cs="Garamond"/>
      <w:b/>
      <w:bCs/>
      <w:color w:val="000000"/>
      <w:sz w:val="28"/>
      <w:szCs w:val="28"/>
    </w:rPr>
  </w:style>
  <w:style w:type="paragraph" w:customStyle="1" w:styleId="ABSTRAKISI">
    <w:name w:val="ABSTRAK ISI"/>
    <w:basedOn w:val="UMUM"/>
    <w:uiPriority w:val="99"/>
    <w:rsid w:val="00EB0DE5"/>
    <w:pPr>
      <w:spacing w:line="280" w:lineRule="atLeast"/>
      <w:ind w:left="567" w:right="567" w:firstLine="0"/>
    </w:pPr>
    <w:rPr>
      <w:color w:val="auto"/>
      <w:sz w:val="21"/>
      <w:szCs w:val="21"/>
    </w:rPr>
  </w:style>
  <w:style w:type="paragraph" w:customStyle="1" w:styleId="INDEN1">
    <w:name w:val="INDEN 1"/>
    <w:basedOn w:val="UMUM"/>
    <w:uiPriority w:val="99"/>
    <w:rsid w:val="00EB0DE5"/>
    <w:pPr>
      <w:tabs>
        <w:tab w:val="left" w:pos="340"/>
      </w:tabs>
      <w:ind w:left="340" w:hanging="340"/>
    </w:pPr>
    <w:rPr>
      <w:color w:val="auto"/>
    </w:rPr>
  </w:style>
  <w:style w:type="paragraph" w:customStyle="1" w:styleId="UMUM">
    <w:name w:val="UMUM"/>
    <w:uiPriority w:val="99"/>
    <w:rsid w:val="00EB0DE5"/>
    <w:pPr>
      <w:autoSpaceDE w:val="0"/>
      <w:autoSpaceDN w:val="0"/>
      <w:adjustRightInd w:val="0"/>
      <w:spacing w:before="96" w:after="0" w:line="330" w:lineRule="atLeast"/>
      <w:ind w:firstLine="567"/>
      <w:jc w:val="both"/>
    </w:pPr>
    <w:rPr>
      <w:rFonts w:ascii="Charter BT" w:hAnsi="Charter BT" w:cs="Charter BT"/>
      <w:color w:val="000000"/>
      <w:sz w:val="23"/>
      <w:szCs w:val="23"/>
    </w:rPr>
  </w:style>
  <w:style w:type="paragraph" w:styleId="Header">
    <w:name w:val="header"/>
    <w:basedOn w:val="Normal"/>
    <w:link w:val="HeaderChar"/>
    <w:uiPriority w:val="99"/>
    <w:unhideWhenUsed/>
    <w:rsid w:val="004651E1"/>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4651E1"/>
    <w:rPr>
      <w:rFonts w:cs="Times New Roman"/>
    </w:rPr>
  </w:style>
  <w:style w:type="paragraph" w:styleId="Footer">
    <w:name w:val="footer"/>
    <w:basedOn w:val="Normal"/>
    <w:link w:val="FooterChar"/>
    <w:uiPriority w:val="99"/>
    <w:unhideWhenUsed/>
    <w:rsid w:val="004651E1"/>
    <w:pPr>
      <w:tabs>
        <w:tab w:val="center" w:pos="4153"/>
        <w:tab w:val="right" w:pos="8306"/>
      </w:tabs>
      <w:spacing w:after="0" w:line="240" w:lineRule="auto"/>
    </w:pPr>
  </w:style>
  <w:style w:type="character" w:customStyle="1" w:styleId="FooterChar">
    <w:name w:val="Footer Char"/>
    <w:basedOn w:val="DefaultParagraphFont"/>
    <w:link w:val="Footer"/>
    <w:uiPriority w:val="99"/>
    <w:locked/>
    <w:rsid w:val="004651E1"/>
    <w:rPr>
      <w:rFonts w:cs="Times New Roman"/>
    </w:rPr>
  </w:style>
  <w:style w:type="paragraph" w:styleId="BalloonText">
    <w:name w:val="Balloon Text"/>
    <w:basedOn w:val="Normal"/>
    <w:link w:val="BalloonTextChar"/>
    <w:uiPriority w:val="99"/>
    <w:semiHidden/>
    <w:unhideWhenUsed/>
    <w:rsid w:val="0046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51E1"/>
    <w:rPr>
      <w:rFonts w:ascii="Tahoma" w:hAnsi="Tahoma" w:cs="Tahoma"/>
      <w:sz w:val="16"/>
      <w:szCs w:val="16"/>
    </w:rPr>
  </w:style>
  <w:style w:type="paragraph" w:customStyle="1" w:styleId="INDEN2">
    <w:name w:val="INDEN 2"/>
    <w:basedOn w:val="INDEN1"/>
    <w:uiPriority w:val="99"/>
    <w:rsid w:val="002303D2"/>
    <w:pPr>
      <w:tabs>
        <w:tab w:val="clear" w:pos="340"/>
        <w:tab w:val="left" w:pos="680"/>
      </w:tabs>
      <w:ind w:left="680"/>
    </w:pPr>
    <w:rPr>
      <w:rFonts w:ascii="Garamond-Normal" w:hAnsi="Garamond-Normal" w:cs="Garamond-Normal"/>
      <w:sz w:val="30"/>
      <w:szCs w:val="30"/>
    </w:rPr>
  </w:style>
  <w:style w:type="paragraph" w:styleId="NormalWeb">
    <w:name w:val="Normal (Web)"/>
    <w:basedOn w:val="Normal"/>
    <w:uiPriority w:val="99"/>
    <w:semiHidden/>
    <w:unhideWhenUsed/>
    <w:rsid w:val="001C18E5"/>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1C18E5"/>
    <w:rPr>
      <w:rFonts w:cs="Times New Roman"/>
      <w:i/>
      <w:iCs/>
    </w:rPr>
  </w:style>
  <w:style w:type="character" w:styleId="Hyperlink">
    <w:name w:val="Hyperlink"/>
    <w:basedOn w:val="DefaultParagraphFont"/>
    <w:uiPriority w:val="99"/>
    <w:rsid w:val="00BA081A"/>
    <w:rPr>
      <w:color w:val="0000FF" w:themeColor="hyperlink"/>
      <w:u w:val="single"/>
    </w:rPr>
  </w:style>
  <w:style w:type="character" w:styleId="UnresolvedMention">
    <w:name w:val="Unresolved Mention"/>
    <w:basedOn w:val="DefaultParagraphFont"/>
    <w:uiPriority w:val="99"/>
    <w:semiHidden/>
    <w:unhideWhenUsed/>
    <w:rsid w:val="00BA081A"/>
    <w:rPr>
      <w:color w:val="605E5C"/>
      <w:shd w:val="clear" w:color="auto" w:fill="E1DFDD"/>
    </w:rPr>
  </w:style>
  <w:style w:type="paragraph" w:styleId="BodyText">
    <w:name w:val="Body Text"/>
    <w:basedOn w:val="Normal"/>
    <w:link w:val="BodyTextChar"/>
    <w:uiPriority w:val="1"/>
    <w:qFormat/>
    <w:rsid w:val="00BA081A"/>
    <w:pPr>
      <w:widowControl w:val="0"/>
      <w:autoSpaceDE w:val="0"/>
      <w:autoSpaceDN w:val="0"/>
      <w:spacing w:after="0" w:line="24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1"/>
    <w:rsid w:val="00BA081A"/>
    <w:rPr>
      <w:rFonts w:ascii="Times New Roman" w:hAnsi="Times New Roman" w:cs="Times New Roman"/>
      <w:sz w:val="24"/>
      <w:szCs w:val="24"/>
      <w:lang w:val="en-US"/>
    </w:rPr>
  </w:style>
  <w:style w:type="character" w:customStyle="1" w:styleId="Heading2Char">
    <w:name w:val="Heading 2 Char"/>
    <w:basedOn w:val="DefaultParagraphFont"/>
    <w:link w:val="Heading2"/>
    <w:uiPriority w:val="9"/>
    <w:rsid w:val="00E94CB5"/>
    <w:rPr>
      <w:rFonts w:ascii="Times New Roman" w:hAnsi="Times New Roman" w:cs="Times New Roman"/>
      <w:b/>
      <w:bCs/>
      <w:sz w:val="24"/>
      <w:szCs w:val="24"/>
      <w:lang w:val="en-US"/>
    </w:rPr>
  </w:style>
  <w:style w:type="character" w:styleId="Strong">
    <w:name w:val="Strong"/>
    <w:basedOn w:val="DefaultParagraphFont"/>
    <w:uiPriority w:val="22"/>
    <w:qFormat/>
    <w:rsid w:val="00C94BDD"/>
    <w:rPr>
      <w:b/>
      <w:bCs/>
    </w:rPr>
  </w:style>
  <w:style w:type="character" w:customStyle="1" w:styleId="rynqvb">
    <w:name w:val="rynqvb"/>
    <w:basedOn w:val="DefaultParagraphFont"/>
    <w:rsid w:val="00C94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111257">
      <w:marLeft w:val="0"/>
      <w:marRight w:val="0"/>
      <w:marTop w:val="0"/>
      <w:marBottom w:val="0"/>
      <w:divBdr>
        <w:top w:val="none" w:sz="0" w:space="0" w:color="auto"/>
        <w:left w:val="none" w:sz="0" w:space="0" w:color="auto"/>
        <w:bottom w:val="none" w:sz="0" w:space="0" w:color="auto"/>
        <w:right w:val="none" w:sz="0" w:space="0" w:color="auto"/>
      </w:divBdr>
      <w:divsChild>
        <w:div w:id="724111259">
          <w:marLeft w:val="0"/>
          <w:marRight w:val="0"/>
          <w:marTop w:val="64"/>
          <w:marBottom w:val="64"/>
          <w:divBdr>
            <w:top w:val="none" w:sz="0" w:space="0" w:color="auto"/>
            <w:left w:val="none" w:sz="0" w:space="0" w:color="auto"/>
            <w:bottom w:val="none" w:sz="0" w:space="0" w:color="auto"/>
            <w:right w:val="none" w:sz="0" w:space="0" w:color="auto"/>
          </w:divBdr>
        </w:div>
      </w:divsChild>
    </w:div>
    <w:div w:id="724111258">
      <w:marLeft w:val="0"/>
      <w:marRight w:val="0"/>
      <w:marTop w:val="0"/>
      <w:marBottom w:val="0"/>
      <w:divBdr>
        <w:top w:val="none" w:sz="0" w:space="0" w:color="auto"/>
        <w:left w:val="none" w:sz="0" w:space="0" w:color="auto"/>
        <w:bottom w:val="none" w:sz="0" w:space="0" w:color="auto"/>
        <w:right w:val="none" w:sz="0" w:space="0" w:color="auto"/>
      </w:divBdr>
    </w:div>
    <w:div w:id="146580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zalubis.id/syekh-h-musthafa-husei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rikusmanto@usu.ac.i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31294/jsi.v9i2.5678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udangjurnal.com/index.php/gjmi/article/view/86" TargetMode="External"/><Relationship Id="rId4" Type="http://schemas.openxmlformats.org/officeDocument/2006/relationships/webSettings" Target="webSettings.xml"/><Relationship Id="rId9" Type="http://schemas.openxmlformats.org/officeDocument/2006/relationships/hyperlink" Target="https://pwnusumut.or.id/sejara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C34C3E-4807-4A20-8789-28AC916D8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5531</Words>
  <Characters>32027</Characters>
  <Application>Microsoft Office Word</Application>
  <DocSecurity>0</DocSecurity>
  <Lines>542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Miqot</dc:creator>
  <cp:keywords/>
  <dc:description/>
  <cp:lastModifiedBy>HP</cp:lastModifiedBy>
  <cp:revision>2</cp:revision>
  <dcterms:created xsi:type="dcterms:W3CDTF">2025-06-16T08:32:00Z</dcterms:created>
  <dcterms:modified xsi:type="dcterms:W3CDTF">2025-06-16T08:32:00Z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06c65dfb-15db-45b8-8329-ed8b07d89f78</vt:lpwstr>
  </property>
</Properties>
</file>